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0F2B7" w14:textId="77777777" w:rsidR="005A23AF" w:rsidRDefault="00000000">
      <w:pPr>
        <w:spacing w:after="0" w:line="259" w:lineRule="auto"/>
        <w:ind w:left="0" w:right="423" w:firstLine="0"/>
        <w:jc w:val="right"/>
      </w:pPr>
      <w:r>
        <w:t xml:space="preserve"> </w:t>
      </w:r>
    </w:p>
    <w:p w14:paraId="70CC07DB" w14:textId="07D9F502" w:rsidR="005A23AF" w:rsidRDefault="005A23AF">
      <w:pPr>
        <w:spacing w:after="0" w:line="259" w:lineRule="auto"/>
        <w:ind w:left="-4" w:firstLine="0"/>
        <w:jc w:val="left"/>
      </w:pPr>
    </w:p>
    <w:p w14:paraId="2ACC01E8" w14:textId="77777777" w:rsidR="00FD7B75" w:rsidRPr="00FD7B75" w:rsidRDefault="00FD7B75" w:rsidP="00FD7B75">
      <w:pPr>
        <w:spacing w:after="0" w:line="240" w:lineRule="auto"/>
        <w:ind w:left="0" w:firstLine="0"/>
        <w:jc w:val="center"/>
        <w:rPr>
          <w:rFonts w:ascii="Arial" w:hAnsi="Arial" w:cs="Arial"/>
          <w:color w:val="auto"/>
          <w:kern w:val="0"/>
          <w:sz w:val="28"/>
          <w:szCs w:val="28"/>
          <w14:ligatures w14:val="none"/>
        </w:rPr>
      </w:pPr>
      <w:r w:rsidRPr="00FD7B75">
        <w:rPr>
          <w:rFonts w:ascii="Arial" w:hAnsi="Arial" w:cs="Arial"/>
          <w:color w:val="auto"/>
          <w:kern w:val="0"/>
          <w:sz w:val="28"/>
          <w:szCs w:val="28"/>
          <w14:ligatures w14:val="none"/>
        </w:rPr>
        <w:t>Министерство образования и науки РИ</w:t>
      </w:r>
    </w:p>
    <w:p w14:paraId="6F71D8A7" w14:textId="77777777" w:rsidR="00FD7B75" w:rsidRPr="00FD7B75" w:rsidRDefault="00FD7B75" w:rsidP="00FD7B75">
      <w:pPr>
        <w:spacing w:after="0" w:line="240" w:lineRule="auto"/>
        <w:ind w:left="0" w:firstLine="0"/>
        <w:jc w:val="center"/>
        <w:rPr>
          <w:rFonts w:ascii="Arial" w:hAnsi="Arial" w:cs="Arial"/>
          <w:color w:val="auto"/>
          <w:kern w:val="0"/>
          <w:sz w:val="28"/>
          <w:szCs w:val="28"/>
          <w14:ligatures w14:val="none"/>
        </w:rPr>
      </w:pPr>
      <w:r w:rsidRPr="00FD7B75">
        <w:rPr>
          <w:rFonts w:ascii="Arial" w:hAnsi="Arial" w:cs="Arial"/>
          <w:color w:val="auto"/>
          <w:kern w:val="0"/>
          <w:sz w:val="28"/>
          <w:szCs w:val="28"/>
          <w14:ligatures w14:val="none"/>
        </w:rPr>
        <w:t xml:space="preserve">Государственное бюджетное профессиональное </w:t>
      </w:r>
    </w:p>
    <w:p w14:paraId="7D91616C" w14:textId="77777777" w:rsidR="00FD7B75" w:rsidRPr="00FD7B75" w:rsidRDefault="00FD7B75" w:rsidP="00FD7B75">
      <w:pPr>
        <w:spacing w:after="0" w:line="240" w:lineRule="auto"/>
        <w:ind w:left="0" w:firstLine="0"/>
        <w:jc w:val="center"/>
        <w:rPr>
          <w:rFonts w:ascii="Arial" w:hAnsi="Arial" w:cs="Arial"/>
          <w:color w:val="auto"/>
          <w:kern w:val="0"/>
          <w:sz w:val="28"/>
          <w:szCs w:val="28"/>
          <w14:ligatures w14:val="none"/>
        </w:rPr>
      </w:pPr>
      <w:r w:rsidRPr="00FD7B75">
        <w:rPr>
          <w:rFonts w:ascii="Arial" w:hAnsi="Arial" w:cs="Arial"/>
          <w:color w:val="auto"/>
          <w:kern w:val="0"/>
          <w:sz w:val="28"/>
          <w:szCs w:val="28"/>
          <w14:ligatures w14:val="none"/>
        </w:rPr>
        <w:t xml:space="preserve">образовательное учреждение </w:t>
      </w:r>
    </w:p>
    <w:p w14:paraId="4D5355A8" w14:textId="77777777" w:rsidR="00FD7B75" w:rsidRPr="00FD7B75" w:rsidRDefault="00FD7B75" w:rsidP="00FD7B75">
      <w:pPr>
        <w:spacing w:after="0" w:line="240" w:lineRule="auto"/>
        <w:ind w:left="0" w:firstLine="0"/>
        <w:jc w:val="center"/>
        <w:rPr>
          <w:color w:val="auto"/>
          <w:kern w:val="0"/>
          <w:sz w:val="28"/>
          <w:szCs w:val="28"/>
          <w14:ligatures w14:val="none"/>
        </w:rPr>
      </w:pPr>
      <w:r w:rsidRPr="00FD7B75">
        <w:rPr>
          <w:rFonts w:ascii="Arial" w:hAnsi="Arial" w:cs="Arial"/>
          <w:color w:val="auto"/>
          <w:kern w:val="0"/>
          <w:sz w:val="28"/>
          <w:szCs w:val="28"/>
          <w14:ligatures w14:val="none"/>
        </w:rPr>
        <w:t xml:space="preserve"> «Колледж сервиса и быта»</w:t>
      </w:r>
    </w:p>
    <w:p w14:paraId="1109FDC1" w14:textId="77777777" w:rsidR="00FD7B75" w:rsidRPr="00FD7B75" w:rsidRDefault="00FD7B75" w:rsidP="00FD7B75">
      <w:pPr>
        <w:spacing w:after="200" w:line="276" w:lineRule="auto"/>
        <w:ind w:left="0" w:firstLine="0"/>
        <w:jc w:val="center"/>
        <w:rPr>
          <w:b/>
          <w:caps/>
          <w:color w:val="auto"/>
          <w:kern w:val="0"/>
          <w:sz w:val="20"/>
          <w:szCs w:val="20"/>
          <w14:ligatures w14:val="none"/>
        </w:rPr>
      </w:pPr>
    </w:p>
    <w:p w14:paraId="5E56514C" w14:textId="77777777" w:rsidR="005A23AF" w:rsidRDefault="00000000">
      <w:pPr>
        <w:spacing w:after="0" w:line="259" w:lineRule="auto"/>
        <w:ind w:left="0" w:right="423" w:firstLine="0"/>
        <w:jc w:val="right"/>
      </w:pPr>
      <w:r>
        <w:t xml:space="preserve"> </w:t>
      </w:r>
    </w:p>
    <w:p w14:paraId="3079AA73" w14:textId="77777777" w:rsidR="005A23AF" w:rsidRDefault="00000000">
      <w:pPr>
        <w:spacing w:line="259" w:lineRule="auto"/>
        <w:ind w:left="0" w:right="11" w:firstLine="0"/>
        <w:jc w:val="center"/>
      </w:pPr>
      <w:r>
        <w:t xml:space="preserve"> </w:t>
      </w:r>
    </w:p>
    <w:p w14:paraId="771CBB95" w14:textId="32E545DD" w:rsidR="005A23AF" w:rsidRDefault="005A23AF">
      <w:pPr>
        <w:spacing w:after="0" w:line="259" w:lineRule="auto"/>
        <w:ind w:left="0" w:right="11" w:firstLine="0"/>
        <w:jc w:val="center"/>
      </w:pPr>
    </w:p>
    <w:p w14:paraId="24553579" w14:textId="77777777" w:rsidR="005A23AF" w:rsidRDefault="00000000">
      <w:pPr>
        <w:spacing w:after="0" w:line="259" w:lineRule="auto"/>
        <w:ind w:left="0" w:right="11" w:firstLine="0"/>
        <w:jc w:val="center"/>
      </w:pPr>
      <w:r>
        <w:t xml:space="preserve"> </w:t>
      </w:r>
    </w:p>
    <w:p w14:paraId="73F11D9F" w14:textId="77777777" w:rsidR="005A23AF" w:rsidRDefault="00000000">
      <w:pPr>
        <w:spacing w:after="0" w:line="259" w:lineRule="auto"/>
        <w:ind w:left="0" w:right="10" w:firstLine="0"/>
        <w:jc w:val="right"/>
      </w:pPr>
      <w:r>
        <w:t xml:space="preserve"> </w:t>
      </w:r>
    </w:p>
    <w:p w14:paraId="040A6596" w14:textId="77777777" w:rsidR="005A23AF" w:rsidRDefault="00000000">
      <w:pPr>
        <w:pStyle w:val="1"/>
      </w:pPr>
      <w:r>
        <w:t xml:space="preserve">ОСНОВНАЯ ПРОФЕССИОНАЛЬНАЯ ОБРАЗОВАТЕЛЬНАЯ ПРОГРАММА </w:t>
      </w:r>
    </w:p>
    <w:p w14:paraId="1DE7D2AF" w14:textId="77777777" w:rsidR="005A23AF" w:rsidRDefault="00000000">
      <w:pPr>
        <w:spacing w:after="0" w:line="259" w:lineRule="auto"/>
        <w:ind w:left="10" w:right="93" w:hanging="10"/>
        <w:jc w:val="center"/>
      </w:pPr>
      <w:r>
        <w:rPr>
          <w:b/>
        </w:rPr>
        <w:t>Уровень профессионального образования</w:t>
      </w:r>
      <w:r>
        <w:t xml:space="preserve"> </w:t>
      </w:r>
    </w:p>
    <w:p w14:paraId="618A36F9" w14:textId="77777777" w:rsidR="005A23AF" w:rsidRDefault="00000000">
      <w:pPr>
        <w:spacing w:after="3" w:line="259" w:lineRule="auto"/>
        <w:ind w:left="143" w:right="206" w:hanging="10"/>
        <w:jc w:val="center"/>
      </w:pPr>
      <w:r>
        <w:t xml:space="preserve">Среднее профессиональное образование </w:t>
      </w:r>
    </w:p>
    <w:p w14:paraId="0E6BDF87" w14:textId="77777777" w:rsidR="005A23AF" w:rsidRDefault="00000000">
      <w:pPr>
        <w:spacing w:after="0" w:line="259" w:lineRule="auto"/>
        <w:ind w:left="0" w:right="390" w:firstLine="0"/>
        <w:jc w:val="center"/>
      </w:pPr>
      <w:r>
        <w:rPr>
          <w:b/>
        </w:rPr>
        <w:t xml:space="preserve"> </w:t>
      </w:r>
    </w:p>
    <w:p w14:paraId="5B6AF530" w14:textId="77777777" w:rsidR="005A23AF" w:rsidRDefault="00000000">
      <w:pPr>
        <w:spacing w:after="0" w:line="259" w:lineRule="auto"/>
        <w:ind w:left="10" w:right="450" w:hanging="10"/>
        <w:jc w:val="center"/>
      </w:pPr>
      <w:r>
        <w:rPr>
          <w:b/>
        </w:rPr>
        <w:t xml:space="preserve">Образовательная программа </w:t>
      </w:r>
    </w:p>
    <w:p w14:paraId="314D26A7" w14:textId="77777777" w:rsidR="005A23AF" w:rsidRDefault="00000000">
      <w:pPr>
        <w:ind w:left="2129" w:firstLine="0"/>
      </w:pPr>
      <w:r>
        <w:t xml:space="preserve">подготовки квалифицированных рабочих, служащих </w:t>
      </w:r>
    </w:p>
    <w:p w14:paraId="77D0A3F0" w14:textId="77777777" w:rsidR="005A23AF" w:rsidRDefault="00000000">
      <w:pPr>
        <w:spacing w:after="15" w:line="259" w:lineRule="auto"/>
        <w:ind w:left="0" w:right="11" w:firstLine="0"/>
        <w:jc w:val="center"/>
      </w:pPr>
      <w:r>
        <w:t xml:space="preserve"> </w:t>
      </w:r>
    </w:p>
    <w:p w14:paraId="1A2E3523" w14:textId="77777777" w:rsidR="005A23AF" w:rsidRDefault="00000000">
      <w:pPr>
        <w:spacing w:after="0" w:line="259" w:lineRule="auto"/>
        <w:ind w:left="0" w:right="69" w:firstLine="0"/>
        <w:jc w:val="center"/>
      </w:pPr>
      <w:r>
        <w:rPr>
          <w:b/>
          <w:sz w:val="28"/>
        </w:rPr>
        <w:t xml:space="preserve">Профессия </w:t>
      </w:r>
    </w:p>
    <w:p w14:paraId="79B9386F" w14:textId="77777777" w:rsidR="005A23AF" w:rsidRDefault="00000000">
      <w:pPr>
        <w:spacing w:after="0" w:line="259" w:lineRule="auto"/>
        <w:ind w:left="0" w:right="72" w:firstLine="0"/>
        <w:jc w:val="center"/>
      </w:pPr>
      <w:r>
        <w:rPr>
          <w:b/>
          <w:sz w:val="28"/>
          <w:u w:val="single" w:color="000000"/>
        </w:rPr>
        <w:t>31.01.01 Медицинский администратор</w:t>
      </w:r>
      <w:r>
        <w:rPr>
          <w:b/>
          <w:sz w:val="28"/>
        </w:rPr>
        <w:t xml:space="preserve"> </w:t>
      </w:r>
    </w:p>
    <w:p w14:paraId="51B6E76B" w14:textId="77777777" w:rsidR="005A23AF" w:rsidRDefault="00000000">
      <w:pPr>
        <w:spacing w:after="0" w:line="259" w:lineRule="auto"/>
        <w:ind w:left="0" w:right="1" w:firstLine="0"/>
        <w:jc w:val="center"/>
      </w:pPr>
      <w:r>
        <w:rPr>
          <w:sz w:val="28"/>
        </w:rPr>
        <w:t xml:space="preserve"> </w:t>
      </w:r>
    </w:p>
    <w:p w14:paraId="70D8DFB1" w14:textId="77777777" w:rsidR="005A23AF" w:rsidRDefault="00000000">
      <w:pPr>
        <w:spacing w:after="0" w:line="259" w:lineRule="auto"/>
        <w:ind w:left="0" w:right="1" w:firstLine="0"/>
        <w:jc w:val="center"/>
      </w:pPr>
      <w:r>
        <w:rPr>
          <w:sz w:val="28"/>
        </w:rPr>
        <w:t xml:space="preserve"> </w:t>
      </w:r>
    </w:p>
    <w:p w14:paraId="4B0A71C0" w14:textId="77777777" w:rsidR="005A23AF" w:rsidRDefault="00000000">
      <w:pPr>
        <w:spacing w:after="0" w:line="227" w:lineRule="auto"/>
        <w:ind w:left="3434" w:right="2036" w:firstLine="58"/>
        <w:jc w:val="left"/>
      </w:pPr>
      <w:r>
        <w:rPr>
          <w:b/>
        </w:rPr>
        <w:t>Квалификация выпускника</w:t>
      </w:r>
      <w:r>
        <w:t xml:space="preserve"> </w:t>
      </w:r>
      <w:r>
        <w:rPr>
          <w:b/>
          <w:u w:val="single" w:color="000000"/>
        </w:rPr>
        <w:t>медицинский администратор</w:t>
      </w:r>
      <w:r>
        <w:rPr>
          <w:sz w:val="28"/>
        </w:rPr>
        <w:t xml:space="preserve"> </w:t>
      </w:r>
    </w:p>
    <w:p w14:paraId="6ABAB4AE" w14:textId="77777777" w:rsidR="005A23AF" w:rsidRDefault="00000000">
      <w:pPr>
        <w:spacing w:after="0" w:line="259" w:lineRule="auto"/>
        <w:ind w:left="0" w:right="10" w:firstLine="0"/>
        <w:jc w:val="right"/>
      </w:pPr>
      <w:r>
        <w:t xml:space="preserve"> </w:t>
      </w:r>
    </w:p>
    <w:p w14:paraId="17B26090" w14:textId="77777777" w:rsidR="005A23AF" w:rsidRDefault="00000000">
      <w:pPr>
        <w:spacing w:after="0" w:line="259" w:lineRule="auto"/>
        <w:ind w:left="0" w:right="10" w:firstLine="0"/>
        <w:jc w:val="right"/>
      </w:pPr>
      <w:r>
        <w:t xml:space="preserve"> </w:t>
      </w:r>
    </w:p>
    <w:p w14:paraId="312F36A0" w14:textId="77777777" w:rsidR="005A23AF" w:rsidRDefault="00000000">
      <w:pPr>
        <w:spacing w:after="0" w:line="259" w:lineRule="auto"/>
        <w:ind w:left="0" w:right="10" w:firstLine="0"/>
        <w:jc w:val="right"/>
      </w:pPr>
      <w:r>
        <w:t xml:space="preserve"> </w:t>
      </w:r>
    </w:p>
    <w:p w14:paraId="7B4F6872" w14:textId="77777777" w:rsidR="005A23AF" w:rsidRDefault="00000000">
      <w:pPr>
        <w:spacing w:after="0" w:line="259" w:lineRule="auto"/>
        <w:ind w:left="0" w:right="10" w:firstLine="0"/>
        <w:jc w:val="right"/>
      </w:pPr>
      <w:r>
        <w:t xml:space="preserve"> </w:t>
      </w:r>
    </w:p>
    <w:p w14:paraId="73B2DAC4" w14:textId="3532E692" w:rsidR="005A23AF" w:rsidRDefault="00000000" w:rsidP="00FD7B75">
      <w:pPr>
        <w:spacing w:after="0" w:line="259" w:lineRule="auto"/>
        <w:ind w:left="174" w:right="55" w:hanging="10"/>
        <w:jc w:val="center"/>
      </w:pPr>
      <w:r>
        <w:rPr>
          <w:u w:val="single" w:color="000000"/>
        </w:rPr>
        <w:t>среднего общего образования</w:t>
      </w:r>
    </w:p>
    <w:p w14:paraId="2F7F838C" w14:textId="7CC43FCF" w:rsidR="005A23AF" w:rsidRDefault="00000000" w:rsidP="00FD7B75">
      <w:pPr>
        <w:spacing w:after="0" w:line="259" w:lineRule="auto"/>
        <w:ind w:left="174" w:right="55" w:hanging="10"/>
        <w:jc w:val="center"/>
      </w:pPr>
      <w:r>
        <w:rPr>
          <w:u w:val="single" w:color="000000"/>
        </w:rPr>
        <w:t>10 месяцев</w:t>
      </w:r>
    </w:p>
    <w:p w14:paraId="0FA2D911" w14:textId="77777777" w:rsidR="00FD7B75" w:rsidRPr="00FD7B75" w:rsidRDefault="00FD7B75" w:rsidP="00FD7B75">
      <w:pPr>
        <w:shd w:val="clear" w:color="auto" w:fill="FFFFFF"/>
        <w:spacing w:after="0" w:line="240" w:lineRule="auto"/>
        <w:ind w:left="0" w:firstLine="0"/>
        <w:jc w:val="left"/>
        <w:rPr>
          <w:color w:val="1A1A1A"/>
          <w:kern w:val="0"/>
          <w:sz w:val="23"/>
          <w:szCs w:val="23"/>
          <w14:ligatures w14:val="none"/>
        </w:rPr>
      </w:pPr>
      <w:r w:rsidRPr="00FD7B75">
        <w:rPr>
          <w:color w:val="1A1A1A"/>
          <w:kern w:val="0"/>
          <w:sz w:val="23"/>
          <w:szCs w:val="23"/>
          <w14:ligatures w14:val="none"/>
        </w:rPr>
        <w:t xml:space="preserve">Одобрено на заседании  </w:t>
      </w:r>
    </w:p>
    <w:p w14:paraId="756E24AF" w14:textId="6ED459E6" w:rsidR="00FD7B75" w:rsidRPr="00FD7B75" w:rsidRDefault="00FD7B75" w:rsidP="00FD7B75">
      <w:pPr>
        <w:shd w:val="clear" w:color="auto" w:fill="FFFFFF"/>
        <w:spacing w:after="0" w:line="240" w:lineRule="auto"/>
        <w:ind w:left="0" w:firstLine="0"/>
        <w:jc w:val="left"/>
        <w:rPr>
          <w:color w:val="1A1A1A"/>
          <w:kern w:val="0"/>
          <w:sz w:val="23"/>
          <w:szCs w:val="23"/>
          <w14:ligatures w14:val="none"/>
        </w:rPr>
      </w:pPr>
      <w:r w:rsidRPr="00FD7B75">
        <w:rPr>
          <w:color w:val="1A1A1A"/>
          <w:kern w:val="0"/>
          <w:sz w:val="23"/>
          <w:szCs w:val="23"/>
          <w14:ligatures w14:val="none"/>
        </w:rPr>
        <w:t xml:space="preserve"> педагогического </w:t>
      </w:r>
      <w:proofErr w:type="gramStart"/>
      <w:r w:rsidRPr="00FD7B75">
        <w:rPr>
          <w:color w:val="1A1A1A"/>
          <w:kern w:val="0"/>
          <w:sz w:val="23"/>
          <w:szCs w:val="23"/>
          <w14:ligatures w14:val="none"/>
        </w:rPr>
        <w:t>совета :</w:t>
      </w:r>
      <w:proofErr w:type="gramEnd"/>
      <w:r w:rsidRPr="00FD7B75">
        <w:rPr>
          <w:color w:val="1A1A1A"/>
          <w:kern w:val="0"/>
          <w:sz w:val="23"/>
          <w:szCs w:val="23"/>
          <w14:ligatures w14:val="none"/>
        </w:rPr>
        <w:t xml:space="preserve">     протокол № </w:t>
      </w:r>
      <w:r>
        <w:rPr>
          <w:color w:val="1A1A1A"/>
          <w:kern w:val="0"/>
          <w:sz w:val="23"/>
          <w:szCs w:val="23"/>
          <w14:ligatures w14:val="none"/>
        </w:rPr>
        <w:t>8</w:t>
      </w:r>
      <w:r w:rsidRPr="00FD7B75">
        <w:rPr>
          <w:color w:val="1A1A1A"/>
          <w:kern w:val="0"/>
          <w:sz w:val="23"/>
          <w:szCs w:val="23"/>
          <w14:ligatures w14:val="none"/>
        </w:rPr>
        <w:t xml:space="preserve"> от </w:t>
      </w:r>
      <w:r>
        <w:rPr>
          <w:color w:val="1A1A1A"/>
          <w:kern w:val="0"/>
          <w:sz w:val="23"/>
          <w:szCs w:val="23"/>
          <w14:ligatures w14:val="none"/>
        </w:rPr>
        <w:t>28</w:t>
      </w:r>
      <w:r w:rsidRPr="00FD7B75">
        <w:rPr>
          <w:color w:val="1A1A1A"/>
          <w:kern w:val="0"/>
          <w:sz w:val="23"/>
          <w:szCs w:val="23"/>
          <w14:ligatures w14:val="none"/>
        </w:rPr>
        <w:t>.04.202</w:t>
      </w:r>
      <w:r>
        <w:rPr>
          <w:color w:val="1A1A1A"/>
          <w:kern w:val="0"/>
          <w:sz w:val="23"/>
          <w:szCs w:val="23"/>
          <w14:ligatures w14:val="none"/>
        </w:rPr>
        <w:t>6</w:t>
      </w:r>
      <w:r w:rsidRPr="00FD7B75">
        <w:rPr>
          <w:color w:val="1A1A1A"/>
          <w:kern w:val="0"/>
          <w:sz w:val="23"/>
          <w:szCs w:val="23"/>
          <w14:ligatures w14:val="none"/>
        </w:rPr>
        <w:t>г.</w:t>
      </w:r>
    </w:p>
    <w:p w14:paraId="1D8240AB" w14:textId="77777777" w:rsidR="00FD7B75" w:rsidRPr="00FD7B75" w:rsidRDefault="00FD7B75" w:rsidP="00FD7B75">
      <w:pPr>
        <w:shd w:val="clear" w:color="auto" w:fill="FFFFFF"/>
        <w:spacing w:after="0" w:line="240" w:lineRule="auto"/>
        <w:ind w:left="0" w:firstLine="0"/>
        <w:jc w:val="left"/>
        <w:rPr>
          <w:color w:val="1A1A1A"/>
          <w:kern w:val="0"/>
          <w:sz w:val="23"/>
          <w:szCs w:val="23"/>
          <w14:ligatures w14:val="none"/>
        </w:rPr>
      </w:pPr>
    </w:p>
    <w:p w14:paraId="28F79399" w14:textId="36391C65" w:rsidR="00FD7B75" w:rsidRPr="00FD7B75" w:rsidRDefault="00FD7B75" w:rsidP="00FD7B75">
      <w:pPr>
        <w:shd w:val="clear" w:color="auto" w:fill="FFFFFF"/>
        <w:spacing w:after="0" w:line="240" w:lineRule="auto"/>
        <w:ind w:left="0" w:firstLine="0"/>
        <w:jc w:val="left"/>
        <w:rPr>
          <w:color w:val="1A1A1A"/>
          <w:kern w:val="0"/>
          <w:sz w:val="23"/>
          <w:szCs w:val="23"/>
          <w14:ligatures w14:val="none"/>
        </w:rPr>
      </w:pPr>
      <w:r w:rsidRPr="00FD7B75">
        <w:rPr>
          <w:color w:val="1A1A1A"/>
          <w:kern w:val="0"/>
          <w:sz w:val="23"/>
          <w:szCs w:val="23"/>
          <w14:ligatures w14:val="none"/>
        </w:rPr>
        <w:t xml:space="preserve">Утверждено </w:t>
      </w:r>
      <w:proofErr w:type="gramStart"/>
      <w:r w:rsidRPr="00FD7B75">
        <w:rPr>
          <w:color w:val="1A1A1A"/>
          <w:kern w:val="0"/>
          <w:sz w:val="23"/>
          <w:szCs w:val="23"/>
          <w14:ligatures w14:val="none"/>
        </w:rPr>
        <w:t>приказом  ГБПОУ</w:t>
      </w:r>
      <w:proofErr w:type="gramEnd"/>
      <w:r w:rsidRPr="00FD7B75">
        <w:rPr>
          <w:color w:val="1A1A1A"/>
          <w:kern w:val="0"/>
          <w:sz w:val="23"/>
          <w:szCs w:val="23"/>
          <w14:ligatures w14:val="none"/>
        </w:rPr>
        <w:t xml:space="preserve"> «Колледж сервиса и быта»: Приказ № </w:t>
      </w:r>
      <w:r>
        <w:rPr>
          <w:color w:val="1A1A1A"/>
          <w:kern w:val="0"/>
          <w:sz w:val="23"/>
          <w:szCs w:val="23"/>
          <w14:ligatures w14:val="none"/>
        </w:rPr>
        <w:t>6</w:t>
      </w:r>
      <w:r w:rsidRPr="00FD7B75">
        <w:rPr>
          <w:color w:val="1A1A1A"/>
          <w:kern w:val="0"/>
          <w:sz w:val="23"/>
          <w:szCs w:val="23"/>
          <w14:ligatures w14:val="none"/>
        </w:rPr>
        <w:t xml:space="preserve"> от </w:t>
      </w:r>
      <w:r>
        <w:rPr>
          <w:color w:val="1A1A1A"/>
          <w:kern w:val="0"/>
          <w:sz w:val="23"/>
          <w:szCs w:val="23"/>
          <w14:ligatures w14:val="none"/>
        </w:rPr>
        <w:t>28</w:t>
      </w:r>
      <w:r w:rsidRPr="00FD7B75">
        <w:rPr>
          <w:color w:val="1A1A1A"/>
          <w:kern w:val="0"/>
          <w:sz w:val="23"/>
          <w:szCs w:val="23"/>
          <w14:ligatures w14:val="none"/>
        </w:rPr>
        <w:t>.04.2</w:t>
      </w:r>
      <w:r>
        <w:rPr>
          <w:color w:val="1A1A1A"/>
          <w:kern w:val="0"/>
          <w:sz w:val="23"/>
          <w:szCs w:val="23"/>
          <w14:ligatures w14:val="none"/>
        </w:rPr>
        <w:t>6</w:t>
      </w:r>
      <w:r w:rsidRPr="00FD7B75">
        <w:rPr>
          <w:color w:val="1A1A1A"/>
          <w:kern w:val="0"/>
          <w:sz w:val="23"/>
          <w:szCs w:val="23"/>
          <w14:ligatures w14:val="none"/>
        </w:rPr>
        <w:t>г.</w:t>
      </w:r>
    </w:p>
    <w:p w14:paraId="3CE62641" w14:textId="77777777" w:rsidR="00FD7B75" w:rsidRPr="00FD7B75" w:rsidRDefault="00FD7B75" w:rsidP="00FD7B75">
      <w:pPr>
        <w:shd w:val="clear" w:color="auto" w:fill="FFFFFF"/>
        <w:spacing w:after="0" w:line="240" w:lineRule="auto"/>
        <w:ind w:left="0" w:firstLine="0"/>
        <w:jc w:val="left"/>
        <w:rPr>
          <w:color w:val="1A1A1A"/>
          <w:kern w:val="0"/>
          <w:sz w:val="23"/>
          <w:szCs w:val="23"/>
          <w14:ligatures w14:val="none"/>
        </w:rPr>
      </w:pPr>
      <w:r w:rsidRPr="00FD7B75">
        <w:rPr>
          <w:color w:val="1A1A1A"/>
          <w:kern w:val="0"/>
          <w:sz w:val="23"/>
          <w:szCs w:val="23"/>
          <w14:ligatures w14:val="none"/>
        </w:rPr>
        <w:t xml:space="preserve">                                                     </w:t>
      </w:r>
    </w:p>
    <w:p w14:paraId="64566500" w14:textId="77777777" w:rsidR="00FD7B75" w:rsidRPr="00FD7B75" w:rsidRDefault="00FD7B75" w:rsidP="00FD7B75">
      <w:pPr>
        <w:shd w:val="clear" w:color="auto" w:fill="FFFFFF"/>
        <w:spacing w:after="0" w:line="240" w:lineRule="auto"/>
        <w:ind w:left="0" w:firstLine="0"/>
        <w:jc w:val="left"/>
        <w:rPr>
          <w:color w:val="1A1A1A"/>
          <w:kern w:val="0"/>
          <w:sz w:val="23"/>
          <w:szCs w:val="23"/>
          <w14:ligatures w14:val="none"/>
        </w:rPr>
      </w:pPr>
      <w:r w:rsidRPr="00FD7B75">
        <w:rPr>
          <w:color w:val="1A1A1A"/>
          <w:kern w:val="0"/>
          <w:sz w:val="23"/>
          <w:szCs w:val="23"/>
          <w14:ligatures w14:val="none"/>
        </w:rPr>
        <w:t xml:space="preserve">                                                        Директор ГБПОУ КСИБ ___________</w:t>
      </w:r>
      <w:proofErr w:type="gramStart"/>
      <w:r w:rsidRPr="00FD7B75">
        <w:rPr>
          <w:color w:val="1A1A1A"/>
          <w:kern w:val="0"/>
          <w:sz w:val="23"/>
          <w:szCs w:val="23"/>
          <w14:ligatures w14:val="none"/>
        </w:rPr>
        <w:t>Зязиков  А.А.</w:t>
      </w:r>
      <w:proofErr w:type="gramEnd"/>
    </w:p>
    <w:p w14:paraId="616DA596" w14:textId="77777777" w:rsidR="00FD7B75" w:rsidRPr="00FD7B75" w:rsidRDefault="00FD7B75" w:rsidP="00FD7B75">
      <w:pPr>
        <w:shd w:val="clear" w:color="auto" w:fill="FFFFFF"/>
        <w:spacing w:after="0" w:line="240" w:lineRule="auto"/>
        <w:ind w:left="0" w:firstLine="0"/>
        <w:jc w:val="left"/>
        <w:rPr>
          <w:color w:val="1A1A1A"/>
          <w:kern w:val="0"/>
          <w:sz w:val="23"/>
          <w:szCs w:val="23"/>
          <w14:ligatures w14:val="none"/>
        </w:rPr>
      </w:pPr>
    </w:p>
    <w:p w14:paraId="45F1F5A6" w14:textId="77777777" w:rsidR="00FD7B75" w:rsidRPr="00FD7B75" w:rsidRDefault="00FD7B75" w:rsidP="00FD7B75">
      <w:pPr>
        <w:spacing w:after="16" w:line="259" w:lineRule="auto"/>
        <w:ind w:left="0" w:firstLine="0"/>
        <w:jc w:val="left"/>
      </w:pPr>
    </w:p>
    <w:p w14:paraId="49E64C87" w14:textId="77777777" w:rsidR="005A23AF" w:rsidRDefault="00000000">
      <w:pPr>
        <w:spacing w:after="1040" w:line="259" w:lineRule="auto"/>
        <w:ind w:left="164" w:firstLine="0"/>
        <w:jc w:val="right"/>
      </w:pPr>
      <w:r>
        <w:rPr>
          <w:sz w:val="28"/>
        </w:rPr>
        <w:t xml:space="preserve"> </w:t>
      </w:r>
    </w:p>
    <w:p w14:paraId="2312B980" w14:textId="77777777" w:rsidR="005A23AF" w:rsidRDefault="00000000">
      <w:pPr>
        <w:spacing w:after="0" w:line="259" w:lineRule="auto"/>
        <w:ind w:left="0" w:right="11" w:firstLine="0"/>
        <w:jc w:val="center"/>
      </w:pPr>
      <w:r>
        <w:t xml:space="preserve"> </w:t>
      </w:r>
    </w:p>
    <w:p w14:paraId="206330E7" w14:textId="77777777" w:rsidR="005A23AF" w:rsidRDefault="00000000">
      <w:pPr>
        <w:spacing w:after="0" w:line="259" w:lineRule="auto"/>
        <w:ind w:left="0" w:right="11" w:firstLine="0"/>
        <w:jc w:val="center"/>
      </w:pPr>
      <w:r>
        <w:t xml:space="preserve"> </w:t>
      </w:r>
    </w:p>
    <w:p w14:paraId="101FFFE6" w14:textId="3446BA93" w:rsidR="005A23AF" w:rsidRDefault="00FD7B75" w:rsidP="00FD7B75">
      <w:pPr>
        <w:spacing w:after="0" w:line="259" w:lineRule="auto"/>
        <w:ind w:left="0" w:right="11" w:firstLine="0"/>
        <w:jc w:val="center"/>
      </w:pPr>
      <w:r>
        <w:t>Назрань, 2026</w:t>
      </w:r>
    </w:p>
    <w:p w14:paraId="0ACB52C4" w14:textId="77777777" w:rsidR="00FD7B75" w:rsidRDefault="00FD7B75">
      <w:pPr>
        <w:spacing w:after="3" w:line="259" w:lineRule="auto"/>
        <w:ind w:left="143" w:right="204" w:hanging="10"/>
        <w:jc w:val="center"/>
      </w:pPr>
    </w:p>
    <w:p w14:paraId="36A8CFC1" w14:textId="77777777" w:rsidR="005A23AF" w:rsidRDefault="00000000">
      <w:pPr>
        <w:ind w:left="302" w:right="268"/>
      </w:pPr>
      <w:r>
        <w:lastRenderedPageBreak/>
        <w:t xml:space="preserve">Настоящая основная образовательная программа по профессии среднего профессионального образования (далее соответственно ППКРС) разработана на основе федерального государственного образовательного стандарта среднего профессионального образования по профессии 31.01.01 Медицинский администратор, утвержденного Приказом Минпросвещения России от 05 июня 2024 г. № 387. </w:t>
      </w:r>
    </w:p>
    <w:p w14:paraId="0536F79C" w14:textId="77777777" w:rsidR="005A23AF" w:rsidRDefault="00000000">
      <w:pPr>
        <w:ind w:left="302" w:right="273"/>
      </w:pPr>
      <w:r>
        <w:t xml:space="preserve">ООП СПО определяет рекомендованный объем и содержание среднего профессионального образования профессии 31.01.01 Медицинский администратор, планируемые результаты освоения образовательной программы, примерные условия образовательной деятельности. </w:t>
      </w:r>
    </w:p>
    <w:p w14:paraId="28C5BCA4" w14:textId="77777777" w:rsidR="005A23AF" w:rsidRDefault="00000000">
      <w:pPr>
        <w:spacing w:after="272" w:line="259" w:lineRule="auto"/>
        <w:ind w:left="740" w:firstLine="0"/>
        <w:jc w:val="left"/>
      </w:pPr>
      <w:r>
        <w:rPr>
          <w:sz w:val="22"/>
        </w:rPr>
        <w:t xml:space="preserve"> </w:t>
      </w:r>
    </w:p>
    <w:p w14:paraId="44E2B66C" w14:textId="77777777" w:rsidR="005A23AF" w:rsidRDefault="00000000">
      <w:pPr>
        <w:spacing w:after="0" w:line="259" w:lineRule="auto"/>
        <w:ind w:left="0" w:firstLine="0"/>
        <w:jc w:val="left"/>
      </w:pPr>
      <w:r>
        <w:rPr>
          <w:rFonts w:ascii="Malgun Gothic" w:eastAsia="Malgun Gothic" w:hAnsi="Malgun Gothic" w:cs="Malgun Gothic"/>
        </w:rPr>
        <w:t xml:space="preserve"> </w:t>
      </w:r>
    </w:p>
    <w:p w14:paraId="487D14B7" w14:textId="77777777" w:rsidR="005A23AF" w:rsidRDefault="00000000">
      <w:pPr>
        <w:spacing w:after="7" w:line="259" w:lineRule="auto"/>
        <w:ind w:left="0" w:firstLine="0"/>
        <w:jc w:val="left"/>
      </w:pPr>
      <w:r>
        <w:t xml:space="preserve"> </w:t>
      </w:r>
    </w:p>
    <w:p w14:paraId="22BAEA95" w14:textId="3C70FB92" w:rsidR="005A23AF" w:rsidRDefault="00000000" w:rsidP="00FD7B75">
      <w:pPr>
        <w:tabs>
          <w:tab w:val="center" w:pos="7439"/>
        </w:tabs>
        <w:spacing w:after="16" w:line="248" w:lineRule="auto"/>
        <w:ind w:left="0" w:firstLine="0"/>
        <w:jc w:val="left"/>
      </w:pPr>
      <w:r>
        <w:rPr>
          <w:b/>
        </w:rPr>
        <w:t>Организатор-разработчик:</w:t>
      </w:r>
      <w:r>
        <w:t xml:space="preserve"> </w:t>
      </w:r>
      <w:r>
        <w:tab/>
      </w:r>
      <w:r w:rsidR="00FD7B75">
        <w:rPr>
          <w:b/>
        </w:rPr>
        <w:t>ГБ</w:t>
      </w:r>
      <w:r>
        <w:rPr>
          <w:b/>
        </w:rPr>
        <w:t>ПОУ «</w:t>
      </w:r>
      <w:r w:rsidR="00FD7B75">
        <w:rPr>
          <w:b/>
        </w:rPr>
        <w:t>Колледж сервиса и быта</w:t>
      </w:r>
      <w:r>
        <w:t>»</w:t>
      </w:r>
    </w:p>
    <w:p w14:paraId="77C6154B" w14:textId="77777777" w:rsidR="005A23AF" w:rsidRDefault="00000000">
      <w:pPr>
        <w:spacing w:after="0" w:line="259" w:lineRule="auto"/>
        <w:ind w:left="3815" w:firstLine="0"/>
        <w:jc w:val="center"/>
      </w:pPr>
      <w:r>
        <w:t xml:space="preserve"> </w:t>
      </w:r>
    </w:p>
    <w:p w14:paraId="052BC850" w14:textId="77777777" w:rsidR="005A23AF" w:rsidRDefault="00000000">
      <w:pPr>
        <w:spacing w:after="0" w:line="259" w:lineRule="auto"/>
        <w:ind w:left="3815" w:firstLine="0"/>
        <w:jc w:val="center"/>
      </w:pPr>
      <w:r>
        <w:t xml:space="preserve"> </w:t>
      </w:r>
    </w:p>
    <w:p w14:paraId="7BB049B3" w14:textId="77777777" w:rsidR="005A23AF" w:rsidRDefault="00000000">
      <w:pPr>
        <w:spacing w:after="0" w:line="259" w:lineRule="auto"/>
        <w:ind w:left="3815" w:firstLine="0"/>
        <w:jc w:val="center"/>
      </w:pPr>
      <w:r>
        <w:t xml:space="preserve"> </w:t>
      </w:r>
    </w:p>
    <w:p w14:paraId="3508516A" w14:textId="77777777" w:rsidR="005A23AF" w:rsidRDefault="00000000">
      <w:pPr>
        <w:spacing w:after="0" w:line="259" w:lineRule="auto"/>
        <w:ind w:left="0" w:firstLine="0"/>
        <w:jc w:val="left"/>
      </w:pPr>
      <w:r>
        <w:t xml:space="preserve">  </w:t>
      </w:r>
    </w:p>
    <w:p w14:paraId="1B280CE0" w14:textId="77777777" w:rsidR="005A23AF" w:rsidRDefault="00000000">
      <w:pPr>
        <w:spacing w:after="239" w:line="259" w:lineRule="auto"/>
        <w:ind w:firstLine="0"/>
        <w:jc w:val="left"/>
      </w:pPr>
      <w:r>
        <w:rPr>
          <w:sz w:val="22"/>
        </w:rPr>
        <w:t xml:space="preserve"> </w:t>
      </w:r>
      <w:r>
        <w:rPr>
          <w:sz w:val="22"/>
        </w:rPr>
        <w:tab/>
      </w:r>
      <w:r>
        <w:t xml:space="preserve"> </w:t>
      </w:r>
    </w:p>
    <w:p w14:paraId="6A82BE25" w14:textId="77777777" w:rsidR="005A23AF" w:rsidRDefault="00000000">
      <w:pPr>
        <w:spacing w:after="67" w:line="259" w:lineRule="auto"/>
        <w:ind w:left="0" w:firstLine="0"/>
        <w:jc w:val="left"/>
      </w:pPr>
      <w:r>
        <w:t xml:space="preserve"> </w:t>
      </w:r>
    </w:p>
    <w:p w14:paraId="34C58A4D" w14:textId="77777777" w:rsidR="005A23AF" w:rsidRDefault="00000000">
      <w:pPr>
        <w:spacing w:after="0" w:line="259" w:lineRule="auto"/>
        <w:ind w:left="0" w:firstLine="0"/>
        <w:jc w:val="left"/>
      </w:pPr>
      <w:r>
        <w:rPr>
          <w:rFonts w:ascii="Malgun Gothic" w:eastAsia="Malgun Gothic" w:hAnsi="Malgun Gothic" w:cs="Malgun Gothic"/>
        </w:rPr>
        <w:t xml:space="preserve"> </w:t>
      </w:r>
      <w:r>
        <w:rPr>
          <w:rFonts w:ascii="Malgun Gothic" w:eastAsia="Malgun Gothic" w:hAnsi="Malgun Gothic" w:cs="Malgun Gothic"/>
        </w:rPr>
        <w:tab/>
        <w:t xml:space="preserve"> </w:t>
      </w:r>
      <w:r>
        <w:br w:type="page"/>
      </w:r>
    </w:p>
    <w:p w14:paraId="1957854A" w14:textId="77777777" w:rsidR="005A23AF" w:rsidRDefault="00000000">
      <w:pPr>
        <w:spacing w:after="0" w:line="259" w:lineRule="auto"/>
        <w:ind w:left="10" w:right="330" w:hanging="10"/>
        <w:jc w:val="center"/>
      </w:pPr>
      <w:r>
        <w:rPr>
          <w:b/>
        </w:rPr>
        <w:lastRenderedPageBreak/>
        <w:t xml:space="preserve">СОДЕРЖАНИЕ </w:t>
      </w:r>
    </w:p>
    <w:p w14:paraId="4DA12F24" w14:textId="77777777" w:rsidR="005A23AF" w:rsidRDefault="00000000">
      <w:pPr>
        <w:spacing w:after="0" w:line="259" w:lineRule="auto"/>
        <w:ind w:left="0" w:right="270" w:firstLine="0"/>
        <w:jc w:val="center"/>
      </w:pPr>
      <w:r>
        <w:rPr>
          <w:b/>
        </w:rPr>
        <w:t xml:space="preserve"> </w:t>
      </w:r>
    </w:p>
    <w:p w14:paraId="3B9A47F4" w14:textId="77777777" w:rsidR="005A23AF" w:rsidRPr="00AF4733" w:rsidRDefault="00000000">
      <w:pPr>
        <w:spacing w:after="16" w:line="248" w:lineRule="auto"/>
        <w:ind w:left="-5" w:hanging="10"/>
        <w:jc w:val="left"/>
        <w:rPr>
          <w:bCs/>
        </w:rPr>
      </w:pPr>
      <w:r w:rsidRPr="00AF4733">
        <w:rPr>
          <w:bCs/>
        </w:rPr>
        <w:t>1.1. Цели и задачи ППКРС .................................................................................................................. 4</w:t>
      </w:r>
      <w:r w:rsidRPr="00AF4733">
        <w:rPr>
          <w:bCs/>
          <w:sz w:val="22"/>
        </w:rPr>
        <w:t xml:space="preserve"> </w:t>
      </w:r>
    </w:p>
    <w:p w14:paraId="28C7273F" w14:textId="77777777" w:rsidR="005A23AF" w:rsidRPr="00AF4733" w:rsidRDefault="00000000">
      <w:pPr>
        <w:spacing w:after="16" w:line="248" w:lineRule="auto"/>
        <w:ind w:left="-5" w:hanging="10"/>
        <w:jc w:val="left"/>
        <w:rPr>
          <w:bCs/>
        </w:rPr>
      </w:pPr>
      <w:r w:rsidRPr="00AF4733">
        <w:rPr>
          <w:bCs/>
        </w:rPr>
        <w:t>1.2. Нормативные основания для разработки ООП СПО: ........................................................... 4</w:t>
      </w:r>
      <w:r w:rsidRPr="00AF4733">
        <w:rPr>
          <w:bCs/>
          <w:sz w:val="22"/>
        </w:rPr>
        <w:t xml:space="preserve"> </w:t>
      </w:r>
    </w:p>
    <w:p w14:paraId="7B3959ED" w14:textId="77777777" w:rsidR="005A23AF" w:rsidRPr="00AF4733" w:rsidRDefault="00000000">
      <w:pPr>
        <w:spacing w:after="16" w:line="248" w:lineRule="auto"/>
        <w:ind w:left="-5" w:hanging="10"/>
        <w:jc w:val="left"/>
        <w:rPr>
          <w:bCs/>
        </w:rPr>
      </w:pPr>
      <w:r w:rsidRPr="00AF4733">
        <w:rPr>
          <w:bCs/>
        </w:rPr>
        <w:t>1.3. Перечень сокращений, используемых в тексте ПОП: ........................................................... 5</w:t>
      </w:r>
      <w:r w:rsidRPr="00AF4733">
        <w:rPr>
          <w:bCs/>
          <w:sz w:val="22"/>
        </w:rPr>
        <w:t xml:space="preserve"> </w:t>
      </w:r>
    </w:p>
    <w:p w14:paraId="623BC238" w14:textId="77777777" w:rsidR="005A23AF" w:rsidRPr="00AF4733" w:rsidRDefault="00000000">
      <w:pPr>
        <w:spacing w:after="16" w:line="248" w:lineRule="auto"/>
        <w:ind w:left="-5" w:hanging="10"/>
        <w:jc w:val="left"/>
        <w:rPr>
          <w:b/>
        </w:rPr>
      </w:pPr>
      <w:r w:rsidRPr="00AF4733">
        <w:rPr>
          <w:b/>
        </w:rPr>
        <w:t>РАЗДЕЛ 2. ОБЩАЯ ХАРАКТЕРИСТИКА ОБРАЗОВАТЕЛЬНОЙ ПРОГРАММЫ ............. 5</w:t>
      </w:r>
      <w:r w:rsidRPr="00AF4733">
        <w:rPr>
          <w:b/>
          <w:sz w:val="22"/>
        </w:rPr>
        <w:t xml:space="preserve"> </w:t>
      </w:r>
    </w:p>
    <w:p w14:paraId="2996D88E" w14:textId="77777777" w:rsidR="005A23AF" w:rsidRPr="00AF4733" w:rsidRDefault="00000000">
      <w:pPr>
        <w:tabs>
          <w:tab w:val="center" w:pos="1456"/>
          <w:tab w:val="center" w:pos="3141"/>
          <w:tab w:val="center" w:pos="6167"/>
          <w:tab w:val="right" w:pos="10134"/>
        </w:tabs>
        <w:spacing w:after="16" w:line="248" w:lineRule="auto"/>
        <w:ind w:left="-15" w:firstLine="0"/>
        <w:jc w:val="left"/>
        <w:rPr>
          <w:b/>
        </w:rPr>
      </w:pPr>
      <w:r w:rsidRPr="00AF4733">
        <w:rPr>
          <w:b/>
        </w:rPr>
        <w:t xml:space="preserve">РАЗДЕЛ </w:t>
      </w:r>
      <w:r w:rsidRPr="00AF4733">
        <w:rPr>
          <w:b/>
        </w:rPr>
        <w:tab/>
        <w:t xml:space="preserve">3. </w:t>
      </w:r>
      <w:r w:rsidRPr="00AF4733">
        <w:rPr>
          <w:b/>
        </w:rPr>
        <w:tab/>
        <w:t xml:space="preserve">ХАРАКТЕРИСТИКА </w:t>
      </w:r>
      <w:r w:rsidRPr="00AF4733">
        <w:rPr>
          <w:b/>
        </w:rPr>
        <w:tab/>
        <w:t xml:space="preserve">ПРОФЕССИОНАЛЬНОЙ </w:t>
      </w:r>
      <w:r w:rsidRPr="00AF4733">
        <w:rPr>
          <w:b/>
        </w:rPr>
        <w:tab/>
        <w:t xml:space="preserve">ДЕЯТЕЛЬНОСТИ </w:t>
      </w:r>
    </w:p>
    <w:p w14:paraId="1AFE7CE1" w14:textId="77777777" w:rsidR="005A23AF" w:rsidRPr="00AF4733" w:rsidRDefault="00000000">
      <w:pPr>
        <w:spacing w:after="16" w:line="248" w:lineRule="auto"/>
        <w:ind w:left="-5" w:hanging="10"/>
        <w:jc w:val="left"/>
        <w:rPr>
          <w:b/>
        </w:rPr>
      </w:pPr>
      <w:r w:rsidRPr="00AF4733">
        <w:rPr>
          <w:b/>
        </w:rPr>
        <w:t>ВЫПУСКНИКА .................................................................................................................................... 6</w:t>
      </w:r>
      <w:r w:rsidRPr="00AF4733">
        <w:rPr>
          <w:b/>
          <w:sz w:val="22"/>
        </w:rPr>
        <w:t xml:space="preserve"> </w:t>
      </w:r>
    </w:p>
    <w:p w14:paraId="30098D8B" w14:textId="77777777" w:rsidR="005A23AF" w:rsidRPr="00AF4733" w:rsidRDefault="00000000">
      <w:pPr>
        <w:spacing w:after="16" w:line="248" w:lineRule="auto"/>
        <w:ind w:left="-5" w:hanging="10"/>
        <w:jc w:val="left"/>
        <w:rPr>
          <w:bCs/>
        </w:rPr>
      </w:pPr>
      <w:r w:rsidRPr="00AF4733">
        <w:rPr>
          <w:bCs/>
        </w:rPr>
        <w:t>3.1. Область профессиональной деятельности выпускников: 02 Здравоохранение ............... 6</w:t>
      </w:r>
      <w:r w:rsidRPr="00AF4733">
        <w:rPr>
          <w:bCs/>
          <w:sz w:val="22"/>
        </w:rPr>
        <w:t xml:space="preserve"> </w:t>
      </w:r>
      <w:r w:rsidRPr="00AF4733">
        <w:rPr>
          <w:bCs/>
        </w:rPr>
        <w:t xml:space="preserve">3.2. Соответствие видов деятельности профессиональным модулям и присваиваемой </w:t>
      </w:r>
    </w:p>
    <w:p w14:paraId="7987E41C" w14:textId="77777777" w:rsidR="005A23AF" w:rsidRPr="00AF4733" w:rsidRDefault="00000000">
      <w:pPr>
        <w:spacing w:after="16" w:line="248" w:lineRule="auto"/>
        <w:ind w:left="-5" w:hanging="10"/>
        <w:jc w:val="left"/>
        <w:rPr>
          <w:bCs/>
        </w:rPr>
      </w:pPr>
      <w:r w:rsidRPr="00AF4733">
        <w:rPr>
          <w:bCs/>
        </w:rPr>
        <w:t>квалификации: медицинский администратор. .............................................................................. 6</w:t>
      </w:r>
      <w:r w:rsidRPr="00AF4733">
        <w:rPr>
          <w:bCs/>
          <w:sz w:val="22"/>
        </w:rPr>
        <w:t xml:space="preserve"> </w:t>
      </w:r>
    </w:p>
    <w:p w14:paraId="6D470579" w14:textId="77777777" w:rsidR="005A23AF" w:rsidRPr="00AF4733" w:rsidRDefault="00000000">
      <w:pPr>
        <w:tabs>
          <w:tab w:val="center" w:pos="1300"/>
          <w:tab w:val="center" w:pos="2657"/>
          <w:tab w:val="center" w:pos="4763"/>
          <w:tab w:val="center" w:pos="6569"/>
          <w:tab w:val="right" w:pos="10134"/>
        </w:tabs>
        <w:spacing w:after="16" w:line="248" w:lineRule="auto"/>
        <w:ind w:left="-15" w:firstLine="0"/>
        <w:jc w:val="left"/>
        <w:rPr>
          <w:b/>
        </w:rPr>
      </w:pPr>
      <w:r w:rsidRPr="00AF4733">
        <w:rPr>
          <w:b/>
        </w:rPr>
        <w:t xml:space="preserve">РАЗДЕЛ </w:t>
      </w:r>
      <w:r w:rsidRPr="00AF4733">
        <w:rPr>
          <w:b/>
        </w:rPr>
        <w:tab/>
        <w:t xml:space="preserve">4. </w:t>
      </w:r>
      <w:r w:rsidRPr="00AF4733">
        <w:rPr>
          <w:b/>
        </w:rPr>
        <w:tab/>
        <w:t xml:space="preserve">ПЛАНИРУЕМЫЕ </w:t>
      </w:r>
      <w:r w:rsidRPr="00AF4733">
        <w:rPr>
          <w:b/>
        </w:rPr>
        <w:tab/>
        <w:t xml:space="preserve">РЕЗУЛЬТАТЫ </w:t>
      </w:r>
      <w:r w:rsidRPr="00AF4733">
        <w:rPr>
          <w:b/>
        </w:rPr>
        <w:tab/>
        <w:t xml:space="preserve">ОСВОЕНИЯ </w:t>
      </w:r>
      <w:r w:rsidRPr="00AF4733">
        <w:rPr>
          <w:b/>
        </w:rPr>
        <w:tab/>
        <w:t xml:space="preserve">ОБРАЗОВАТЕЛЬНОЙ </w:t>
      </w:r>
    </w:p>
    <w:p w14:paraId="58A9E42C" w14:textId="77777777" w:rsidR="005A23AF" w:rsidRPr="00AF4733" w:rsidRDefault="00000000">
      <w:pPr>
        <w:spacing w:after="16" w:line="248" w:lineRule="auto"/>
        <w:ind w:left="-5" w:hanging="10"/>
        <w:jc w:val="left"/>
        <w:rPr>
          <w:b/>
        </w:rPr>
      </w:pPr>
      <w:r w:rsidRPr="00AF4733">
        <w:rPr>
          <w:b/>
        </w:rPr>
        <w:t>ПРОГРАММЫ ...................................................................................................................................... 6</w:t>
      </w:r>
      <w:r w:rsidRPr="00AF4733">
        <w:rPr>
          <w:b/>
          <w:sz w:val="22"/>
        </w:rPr>
        <w:t xml:space="preserve"> </w:t>
      </w:r>
    </w:p>
    <w:p w14:paraId="08A35783" w14:textId="77777777" w:rsidR="005A23AF" w:rsidRPr="00AF4733" w:rsidRDefault="00000000">
      <w:pPr>
        <w:spacing w:after="16" w:line="248" w:lineRule="auto"/>
        <w:ind w:left="-5" w:hanging="10"/>
        <w:jc w:val="left"/>
        <w:rPr>
          <w:bCs/>
        </w:rPr>
      </w:pPr>
      <w:r w:rsidRPr="00AF4733">
        <w:rPr>
          <w:bCs/>
        </w:rPr>
        <w:t>4.1. Общие компетенции ...................................................................................................................... 6</w:t>
      </w:r>
      <w:r w:rsidRPr="00AF4733">
        <w:rPr>
          <w:bCs/>
          <w:sz w:val="22"/>
        </w:rPr>
        <w:t xml:space="preserve"> </w:t>
      </w:r>
    </w:p>
    <w:p w14:paraId="7D60E2CD" w14:textId="77777777" w:rsidR="005A23AF" w:rsidRPr="00AF4733" w:rsidRDefault="00000000">
      <w:pPr>
        <w:spacing w:after="16" w:line="248" w:lineRule="auto"/>
        <w:ind w:left="-5" w:hanging="10"/>
        <w:jc w:val="left"/>
        <w:rPr>
          <w:bCs/>
        </w:rPr>
      </w:pPr>
      <w:r w:rsidRPr="00AF4733">
        <w:rPr>
          <w:bCs/>
        </w:rPr>
        <w:t>4.2. Профессиональные компетенции ............................................................................................. 10</w:t>
      </w:r>
      <w:r w:rsidRPr="00AF4733">
        <w:rPr>
          <w:bCs/>
          <w:sz w:val="22"/>
        </w:rPr>
        <w:t xml:space="preserve"> </w:t>
      </w:r>
    </w:p>
    <w:p w14:paraId="08E9C4BE" w14:textId="77777777" w:rsidR="005A23AF" w:rsidRPr="00AF4733" w:rsidRDefault="00000000">
      <w:pPr>
        <w:spacing w:after="16" w:line="248" w:lineRule="auto"/>
        <w:ind w:left="-5" w:hanging="10"/>
        <w:jc w:val="left"/>
        <w:rPr>
          <w:b/>
        </w:rPr>
      </w:pPr>
      <w:r w:rsidRPr="00AF4733">
        <w:rPr>
          <w:b/>
        </w:rPr>
        <w:t>РАЗДЕЛ 5. СТРУКТУРА ОБРАЗОВАТЕЛЬНОЙ ПРОГРАММЫ .......................................... 14</w:t>
      </w:r>
      <w:r w:rsidRPr="00AF4733">
        <w:rPr>
          <w:b/>
          <w:sz w:val="22"/>
        </w:rPr>
        <w:t xml:space="preserve"> </w:t>
      </w:r>
    </w:p>
    <w:p w14:paraId="0B2D60A7" w14:textId="77777777" w:rsidR="005A23AF" w:rsidRPr="00AF4733" w:rsidRDefault="00000000">
      <w:pPr>
        <w:spacing w:after="16" w:line="248" w:lineRule="auto"/>
        <w:ind w:left="-5" w:hanging="10"/>
        <w:jc w:val="left"/>
        <w:rPr>
          <w:bCs/>
        </w:rPr>
      </w:pPr>
      <w:r w:rsidRPr="00AF4733">
        <w:rPr>
          <w:bCs/>
        </w:rPr>
        <w:t>5.1. Учебный план по программе подготовки специалистов среднего звена ......................... 14</w:t>
      </w:r>
      <w:r w:rsidRPr="00AF4733">
        <w:rPr>
          <w:bCs/>
          <w:sz w:val="22"/>
        </w:rPr>
        <w:t xml:space="preserve"> </w:t>
      </w:r>
    </w:p>
    <w:p w14:paraId="66E19FE9" w14:textId="77777777" w:rsidR="005A23AF" w:rsidRPr="00AF4733" w:rsidRDefault="00000000">
      <w:pPr>
        <w:spacing w:after="16" w:line="248" w:lineRule="auto"/>
        <w:ind w:left="-5" w:hanging="10"/>
        <w:jc w:val="left"/>
        <w:rPr>
          <w:bCs/>
        </w:rPr>
      </w:pPr>
      <w:r w:rsidRPr="00AF4733">
        <w:rPr>
          <w:bCs/>
        </w:rPr>
        <w:t>5.2. Календарный учебный график ................................................................................................. 16</w:t>
      </w:r>
      <w:r w:rsidRPr="00AF4733">
        <w:rPr>
          <w:bCs/>
          <w:sz w:val="22"/>
        </w:rPr>
        <w:t xml:space="preserve"> </w:t>
      </w:r>
    </w:p>
    <w:p w14:paraId="78C0A527" w14:textId="77777777" w:rsidR="005A23AF" w:rsidRPr="00AF4733" w:rsidRDefault="00000000">
      <w:pPr>
        <w:spacing w:after="16" w:line="248" w:lineRule="auto"/>
        <w:ind w:left="-5" w:hanging="10"/>
        <w:jc w:val="left"/>
        <w:rPr>
          <w:bCs/>
        </w:rPr>
      </w:pPr>
      <w:r w:rsidRPr="00AF4733">
        <w:rPr>
          <w:bCs/>
        </w:rPr>
        <w:t>5.3. Рабочие программы учебных предметов, курсов, дисциплин (модулей) ......................... 16</w:t>
      </w:r>
      <w:r w:rsidRPr="00AF4733">
        <w:rPr>
          <w:bCs/>
          <w:sz w:val="22"/>
        </w:rPr>
        <w:t xml:space="preserve"> </w:t>
      </w:r>
    </w:p>
    <w:p w14:paraId="118CBE82" w14:textId="77777777" w:rsidR="005A23AF" w:rsidRPr="00AF4733" w:rsidRDefault="00000000">
      <w:pPr>
        <w:spacing w:after="16" w:line="248" w:lineRule="auto"/>
        <w:ind w:left="-5" w:hanging="10"/>
        <w:jc w:val="left"/>
        <w:rPr>
          <w:bCs/>
        </w:rPr>
      </w:pPr>
      <w:r w:rsidRPr="00AF4733">
        <w:rPr>
          <w:bCs/>
        </w:rPr>
        <w:t>5.4. Рабочие программы учебных и производственных практик .............................................. 17</w:t>
      </w:r>
      <w:r w:rsidRPr="00AF4733">
        <w:rPr>
          <w:bCs/>
          <w:sz w:val="22"/>
        </w:rPr>
        <w:t xml:space="preserve"> </w:t>
      </w:r>
    </w:p>
    <w:p w14:paraId="5F754616" w14:textId="77777777" w:rsidR="005A23AF" w:rsidRPr="00AF4733" w:rsidRDefault="00000000">
      <w:pPr>
        <w:spacing w:after="16" w:line="248" w:lineRule="auto"/>
        <w:ind w:left="-5" w:hanging="10"/>
        <w:jc w:val="left"/>
        <w:rPr>
          <w:bCs/>
        </w:rPr>
      </w:pPr>
      <w:r w:rsidRPr="00AF4733">
        <w:rPr>
          <w:bCs/>
        </w:rPr>
        <w:t>5.5. Оценочные материалы ............................................................................................................... 17</w:t>
      </w:r>
      <w:r w:rsidRPr="00AF4733">
        <w:rPr>
          <w:bCs/>
          <w:sz w:val="22"/>
        </w:rPr>
        <w:t xml:space="preserve"> </w:t>
      </w:r>
    </w:p>
    <w:p w14:paraId="310E910F" w14:textId="77777777" w:rsidR="005A23AF" w:rsidRPr="00AF4733" w:rsidRDefault="00000000">
      <w:pPr>
        <w:spacing w:after="16" w:line="248" w:lineRule="auto"/>
        <w:ind w:left="-5" w:hanging="10"/>
        <w:jc w:val="left"/>
        <w:rPr>
          <w:b/>
        </w:rPr>
      </w:pPr>
      <w:r w:rsidRPr="00AF4733">
        <w:rPr>
          <w:bCs/>
        </w:rPr>
        <w:t>5.6. Рабочая программа воспитания и календарный план воспитательной работы ............ 17</w:t>
      </w:r>
      <w:r w:rsidRPr="00AF4733">
        <w:rPr>
          <w:bCs/>
          <w:sz w:val="22"/>
        </w:rPr>
        <w:t xml:space="preserve"> </w:t>
      </w:r>
      <w:r w:rsidRPr="00AF4733">
        <w:rPr>
          <w:b/>
        </w:rPr>
        <w:t>РАЗДЕЛ 6. УСЛОВИЯ РЕАЛИЗАЦИИ ОБРАЗОВАТЕЛЬНОЙ ПРОГРАММЫ ................. 18</w:t>
      </w:r>
      <w:r w:rsidRPr="00AF4733">
        <w:rPr>
          <w:b/>
          <w:sz w:val="22"/>
        </w:rPr>
        <w:t xml:space="preserve"> </w:t>
      </w:r>
    </w:p>
    <w:p w14:paraId="16DFC8D7" w14:textId="77777777" w:rsidR="005A23AF" w:rsidRPr="00AF4733" w:rsidRDefault="00000000">
      <w:pPr>
        <w:spacing w:after="16" w:line="248" w:lineRule="auto"/>
        <w:ind w:left="-5" w:hanging="10"/>
        <w:jc w:val="left"/>
        <w:rPr>
          <w:bCs/>
        </w:rPr>
      </w:pPr>
      <w:r w:rsidRPr="00AF4733">
        <w:rPr>
          <w:bCs/>
        </w:rPr>
        <w:t>6.1.</w:t>
      </w:r>
      <w:r w:rsidRPr="00AF4733">
        <w:rPr>
          <w:bCs/>
          <w:sz w:val="22"/>
        </w:rPr>
        <w:t xml:space="preserve"> </w:t>
      </w:r>
      <w:r w:rsidRPr="00AF4733">
        <w:rPr>
          <w:bCs/>
        </w:rPr>
        <w:t>Требования к материально-техническому обеспечению образовательной программы 18</w:t>
      </w:r>
      <w:r w:rsidRPr="00AF4733">
        <w:rPr>
          <w:bCs/>
          <w:sz w:val="22"/>
        </w:rPr>
        <w:t xml:space="preserve"> </w:t>
      </w:r>
      <w:r w:rsidRPr="00AF4733">
        <w:rPr>
          <w:bCs/>
        </w:rPr>
        <w:t xml:space="preserve">6.1.1. Материально-техническое оснащение кабинетов, лабораторий и баз практики по </w:t>
      </w:r>
    </w:p>
    <w:p w14:paraId="22289229" w14:textId="77777777" w:rsidR="005A23AF" w:rsidRPr="00AF4733" w:rsidRDefault="00000000">
      <w:pPr>
        <w:spacing w:after="16" w:line="248" w:lineRule="auto"/>
        <w:ind w:left="-5" w:hanging="10"/>
        <w:jc w:val="left"/>
        <w:rPr>
          <w:bCs/>
        </w:rPr>
      </w:pPr>
      <w:r w:rsidRPr="00AF4733">
        <w:rPr>
          <w:bCs/>
        </w:rPr>
        <w:t>профессии 31.01.01 Медицинский администратор ....................................................................... 19</w:t>
      </w:r>
      <w:r w:rsidRPr="00AF4733">
        <w:rPr>
          <w:bCs/>
          <w:sz w:val="22"/>
        </w:rPr>
        <w:t xml:space="preserve"> </w:t>
      </w:r>
    </w:p>
    <w:p w14:paraId="097BEF43" w14:textId="77777777" w:rsidR="005A23AF" w:rsidRPr="00AF4733" w:rsidRDefault="00000000">
      <w:pPr>
        <w:spacing w:after="16" w:line="248" w:lineRule="auto"/>
        <w:ind w:left="-5" w:hanging="10"/>
        <w:jc w:val="left"/>
        <w:rPr>
          <w:bCs/>
        </w:rPr>
      </w:pPr>
      <w:r w:rsidRPr="00AF4733">
        <w:rPr>
          <w:bCs/>
        </w:rPr>
        <w:t>6.2. Требования к учебно-методическому обеспечению образовательной программы ........ 25</w:t>
      </w:r>
      <w:r w:rsidRPr="00AF4733">
        <w:rPr>
          <w:bCs/>
          <w:sz w:val="22"/>
        </w:rPr>
        <w:t xml:space="preserve"> </w:t>
      </w:r>
    </w:p>
    <w:p w14:paraId="729691F0" w14:textId="77777777" w:rsidR="005A23AF" w:rsidRPr="00AF4733" w:rsidRDefault="00000000">
      <w:pPr>
        <w:spacing w:after="16" w:line="248" w:lineRule="auto"/>
        <w:ind w:left="-5" w:hanging="10"/>
        <w:jc w:val="left"/>
        <w:rPr>
          <w:bCs/>
        </w:rPr>
      </w:pPr>
      <w:r w:rsidRPr="00AF4733">
        <w:rPr>
          <w:bCs/>
        </w:rPr>
        <w:t>6.3. Требования к практической подготовке обучающихся ....................................................... 25</w:t>
      </w:r>
      <w:r w:rsidRPr="00AF4733">
        <w:rPr>
          <w:bCs/>
          <w:sz w:val="22"/>
        </w:rPr>
        <w:t xml:space="preserve"> </w:t>
      </w:r>
    </w:p>
    <w:p w14:paraId="156991A9" w14:textId="77777777" w:rsidR="005A23AF" w:rsidRPr="00AF4733" w:rsidRDefault="00000000">
      <w:pPr>
        <w:spacing w:after="16" w:line="248" w:lineRule="auto"/>
        <w:ind w:left="-5" w:hanging="10"/>
        <w:jc w:val="left"/>
        <w:rPr>
          <w:bCs/>
        </w:rPr>
      </w:pPr>
      <w:r w:rsidRPr="00AF4733">
        <w:rPr>
          <w:bCs/>
        </w:rPr>
        <w:t>6.4. Требования к кадровым условиям реализации образовательной программы .............. 26</w:t>
      </w:r>
      <w:r w:rsidRPr="00AF4733">
        <w:rPr>
          <w:bCs/>
          <w:sz w:val="22"/>
        </w:rPr>
        <w:t xml:space="preserve"> </w:t>
      </w:r>
    </w:p>
    <w:p w14:paraId="0E05C269" w14:textId="77777777" w:rsidR="005A23AF" w:rsidRPr="00AF4733" w:rsidRDefault="00000000">
      <w:pPr>
        <w:spacing w:after="16" w:line="248" w:lineRule="auto"/>
        <w:ind w:left="-5" w:hanging="10"/>
        <w:jc w:val="left"/>
        <w:rPr>
          <w:bCs/>
        </w:rPr>
      </w:pPr>
      <w:r w:rsidRPr="00AF4733">
        <w:rPr>
          <w:bCs/>
        </w:rPr>
        <w:t>6.6. Требования к финансовым условиям реализации образовательной программы .......... 26</w:t>
      </w:r>
      <w:r w:rsidRPr="00AF4733">
        <w:rPr>
          <w:bCs/>
          <w:sz w:val="22"/>
        </w:rPr>
        <w:t xml:space="preserve"> </w:t>
      </w:r>
    </w:p>
    <w:p w14:paraId="0DFFEA99" w14:textId="77777777" w:rsidR="005A23AF" w:rsidRPr="00AF4733" w:rsidRDefault="00000000">
      <w:pPr>
        <w:spacing w:after="16" w:line="248" w:lineRule="auto"/>
        <w:ind w:left="-5" w:hanging="10"/>
        <w:jc w:val="left"/>
        <w:rPr>
          <w:b/>
        </w:rPr>
      </w:pPr>
      <w:r w:rsidRPr="00AF4733">
        <w:rPr>
          <w:b/>
        </w:rPr>
        <w:t xml:space="preserve">РАЗДЕЛ 7. АДАПТАЦИЯ ОБРАЗОВАТЕЛЬНОЙ ПРОГРАММЫ ПРИ ОБУЧЕНИИ ЛИЦ С </w:t>
      </w:r>
    </w:p>
    <w:p w14:paraId="2DD7A8C1" w14:textId="77777777" w:rsidR="005A23AF" w:rsidRPr="00AF4733" w:rsidRDefault="00000000">
      <w:pPr>
        <w:spacing w:after="16" w:line="248" w:lineRule="auto"/>
        <w:ind w:left="-5" w:hanging="10"/>
        <w:jc w:val="left"/>
        <w:rPr>
          <w:b/>
        </w:rPr>
      </w:pPr>
      <w:r w:rsidRPr="00AF4733">
        <w:rPr>
          <w:b/>
        </w:rPr>
        <w:t>ОГРАНИЧЕННЫМИ ВОЗМОЖНОСТЯМИ ЗДОРОВЬЯ ........................................................ 27</w:t>
      </w:r>
      <w:r w:rsidRPr="00AF4733">
        <w:rPr>
          <w:b/>
          <w:sz w:val="22"/>
        </w:rPr>
        <w:t xml:space="preserve"> </w:t>
      </w:r>
    </w:p>
    <w:p w14:paraId="4571BE4B" w14:textId="77777777" w:rsidR="005A23AF" w:rsidRPr="00AF4733" w:rsidRDefault="00000000">
      <w:pPr>
        <w:spacing w:after="86" w:line="259" w:lineRule="auto"/>
        <w:ind w:left="0" w:right="270" w:firstLine="0"/>
        <w:jc w:val="center"/>
        <w:rPr>
          <w:bCs/>
        </w:rPr>
      </w:pPr>
      <w:r w:rsidRPr="00AF4733">
        <w:rPr>
          <w:bCs/>
        </w:rPr>
        <w:t xml:space="preserve"> </w:t>
      </w:r>
    </w:p>
    <w:p w14:paraId="379E1658" w14:textId="77777777" w:rsidR="005A23AF" w:rsidRPr="00AF4733" w:rsidRDefault="00000000">
      <w:pPr>
        <w:spacing w:after="16" w:line="248" w:lineRule="auto"/>
        <w:ind w:left="118" w:hanging="10"/>
        <w:jc w:val="left"/>
        <w:rPr>
          <w:bCs/>
        </w:rPr>
      </w:pPr>
      <w:r w:rsidRPr="00AF4733">
        <w:rPr>
          <w:bCs/>
        </w:rPr>
        <w:t xml:space="preserve">Приложение 1. Учебный план </w:t>
      </w:r>
    </w:p>
    <w:p w14:paraId="46CBF24E" w14:textId="77777777" w:rsidR="005A23AF" w:rsidRPr="00AF4733" w:rsidRDefault="00000000">
      <w:pPr>
        <w:spacing w:after="16" w:line="248" w:lineRule="auto"/>
        <w:ind w:left="118" w:hanging="10"/>
        <w:jc w:val="left"/>
        <w:rPr>
          <w:bCs/>
        </w:rPr>
      </w:pPr>
      <w:r w:rsidRPr="00AF4733">
        <w:rPr>
          <w:bCs/>
        </w:rPr>
        <w:t xml:space="preserve">Приложение 2. Календарный учебный график </w:t>
      </w:r>
    </w:p>
    <w:p w14:paraId="353E7CD3" w14:textId="77777777" w:rsidR="00FD7B75" w:rsidRPr="00AF4733" w:rsidRDefault="00000000">
      <w:pPr>
        <w:spacing w:after="16" w:line="248" w:lineRule="auto"/>
        <w:ind w:left="118" w:right="2389" w:hanging="10"/>
        <w:jc w:val="left"/>
        <w:rPr>
          <w:bCs/>
        </w:rPr>
      </w:pPr>
      <w:r w:rsidRPr="00AF4733">
        <w:rPr>
          <w:bCs/>
        </w:rPr>
        <w:t>Приложение 3. Рабочие программы</w:t>
      </w:r>
      <w:r w:rsidRPr="00AF4733">
        <w:rPr>
          <w:rFonts w:ascii="Calibri" w:eastAsia="Calibri" w:hAnsi="Calibri" w:cs="Calibri"/>
          <w:bCs/>
        </w:rPr>
        <w:t xml:space="preserve"> </w:t>
      </w:r>
      <w:r w:rsidRPr="00AF4733">
        <w:rPr>
          <w:bCs/>
        </w:rPr>
        <w:t xml:space="preserve">учебных дисциплин. </w:t>
      </w:r>
    </w:p>
    <w:p w14:paraId="191B66FE" w14:textId="6CE2009D" w:rsidR="005A23AF" w:rsidRPr="00AF4733" w:rsidRDefault="00000000">
      <w:pPr>
        <w:spacing w:after="16" w:line="248" w:lineRule="auto"/>
        <w:ind w:left="118" w:right="2389" w:hanging="10"/>
        <w:jc w:val="left"/>
        <w:rPr>
          <w:bCs/>
        </w:rPr>
      </w:pPr>
      <w:r w:rsidRPr="00AF4733">
        <w:rPr>
          <w:bCs/>
        </w:rPr>
        <w:t xml:space="preserve">Приложение 4. Рабочие программы профессиональных модулей </w:t>
      </w:r>
    </w:p>
    <w:p w14:paraId="4B4ACAC8" w14:textId="77777777" w:rsidR="005A23AF" w:rsidRPr="00AF4733" w:rsidRDefault="00000000">
      <w:pPr>
        <w:spacing w:after="16" w:line="248" w:lineRule="auto"/>
        <w:ind w:left="118" w:hanging="10"/>
        <w:jc w:val="left"/>
        <w:rPr>
          <w:bCs/>
        </w:rPr>
      </w:pPr>
      <w:r w:rsidRPr="00AF4733">
        <w:rPr>
          <w:bCs/>
        </w:rPr>
        <w:t xml:space="preserve">Приложение 5. Рабочие программы учебных и производственных практик </w:t>
      </w:r>
    </w:p>
    <w:p w14:paraId="0F523074" w14:textId="77777777" w:rsidR="005A23AF" w:rsidRPr="00AF4733" w:rsidRDefault="00000000">
      <w:pPr>
        <w:spacing w:after="16" w:line="248" w:lineRule="auto"/>
        <w:ind w:left="118" w:hanging="10"/>
        <w:jc w:val="left"/>
        <w:rPr>
          <w:bCs/>
        </w:rPr>
      </w:pPr>
      <w:r w:rsidRPr="00AF4733">
        <w:rPr>
          <w:bCs/>
        </w:rPr>
        <w:t xml:space="preserve">Приложение 6. Оценочные материалы </w:t>
      </w:r>
    </w:p>
    <w:p w14:paraId="5F1984CA" w14:textId="77777777" w:rsidR="005A23AF" w:rsidRPr="00AF4733" w:rsidRDefault="00000000">
      <w:pPr>
        <w:spacing w:after="16" w:line="248" w:lineRule="auto"/>
        <w:ind w:left="118" w:hanging="10"/>
        <w:jc w:val="left"/>
        <w:rPr>
          <w:bCs/>
        </w:rPr>
      </w:pPr>
      <w:r w:rsidRPr="00AF4733">
        <w:rPr>
          <w:bCs/>
        </w:rPr>
        <w:t xml:space="preserve">Приложение 7. Рабочая программа воспитания и календарный план воспитательной работы обучающихся </w:t>
      </w:r>
    </w:p>
    <w:p w14:paraId="7108317D" w14:textId="77777777" w:rsidR="005A23AF" w:rsidRPr="00AF4733" w:rsidRDefault="00000000">
      <w:pPr>
        <w:spacing w:after="0" w:line="259" w:lineRule="auto"/>
        <w:ind w:firstLine="0"/>
        <w:jc w:val="left"/>
        <w:rPr>
          <w:bCs/>
        </w:rPr>
      </w:pPr>
      <w:r w:rsidRPr="00AF4733">
        <w:rPr>
          <w:bCs/>
        </w:rPr>
        <w:t xml:space="preserve"> </w:t>
      </w:r>
    </w:p>
    <w:p w14:paraId="625F8F21" w14:textId="77777777" w:rsidR="005A23AF" w:rsidRPr="00AF4733" w:rsidRDefault="00000000">
      <w:pPr>
        <w:spacing w:after="0" w:line="259" w:lineRule="auto"/>
        <w:ind w:firstLine="0"/>
        <w:jc w:val="left"/>
        <w:rPr>
          <w:bCs/>
        </w:rPr>
      </w:pPr>
      <w:r w:rsidRPr="00AF4733">
        <w:rPr>
          <w:bCs/>
          <w:sz w:val="23"/>
        </w:rPr>
        <w:t xml:space="preserve"> </w:t>
      </w:r>
    </w:p>
    <w:p w14:paraId="0702D59C" w14:textId="77777777" w:rsidR="005A23AF" w:rsidRDefault="00000000">
      <w:pPr>
        <w:spacing w:after="0" w:line="259" w:lineRule="auto"/>
        <w:ind w:firstLine="0"/>
        <w:jc w:val="left"/>
        <w:rPr>
          <w:sz w:val="23"/>
        </w:rPr>
      </w:pPr>
      <w:r>
        <w:rPr>
          <w:sz w:val="23"/>
        </w:rPr>
        <w:t xml:space="preserve"> </w:t>
      </w:r>
    </w:p>
    <w:p w14:paraId="3EBD2D52" w14:textId="77777777" w:rsidR="00FD7B75" w:rsidRDefault="00FD7B75">
      <w:pPr>
        <w:spacing w:after="0" w:line="259" w:lineRule="auto"/>
        <w:ind w:firstLine="0"/>
        <w:jc w:val="left"/>
        <w:rPr>
          <w:sz w:val="23"/>
        </w:rPr>
      </w:pPr>
    </w:p>
    <w:p w14:paraId="2C48B489" w14:textId="77777777" w:rsidR="00FD7B75" w:rsidRDefault="00FD7B75">
      <w:pPr>
        <w:spacing w:after="0" w:line="259" w:lineRule="auto"/>
        <w:ind w:firstLine="0"/>
        <w:jc w:val="left"/>
        <w:rPr>
          <w:sz w:val="23"/>
        </w:rPr>
      </w:pPr>
    </w:p>
    <w:p w14:paraId="26311F8A" w14:textId="77777777" w:rsidR="00FD7B75" w:rsidRDefault="00FD7B75">
      <w:pPr>
        <w:spacing w:after="0" w:line="259" w:lineRule="auto"/>
        <w:ind w:firstLine="0"/>
        <w:jc w:val="left"/>
        <w:rPr>
          <w:sz w:val="23"/>
        </w:rPr>
      </w:pPr>
    </w:p>
    <w:p w14:paraId="4E74AB72" w14:textId="77777777" w:rsidR="00FD7B75" w:rsidRDefault="00FD7B75">
      <w:pPr>
        <w:spacing w:after="0" w:line="259" w:lineRule="auto"/>
        <w:ind w:firstLine="0"/>
        <w:jc w:val="left"/>
      </w:pPr>
    </w:p>
    <w:p w14:paraId="12C97560" w14:textId="77777777" w:rsidR="005A23AF" w:rsidRDefault="00000000">
      <w:pPr>
        <w:spacing w:after="0" w:line="259" w:lineRule="auto"/>
        <w:ind w:left="10" w:right="70" w:hanging="10"/>
        <w:jc w:val="center"/>
      </w:pPr>
      <w:r>
        <w:rPr>
          <w:b/>
        </w:rPr>
        <w:lastRenderedPageBreak/>
        <w:t xml:space="preserve">РАЗДЕЛ 1. ОБЩИЕ ПОЛОЖЕНИЯ </w:t>
      </w:r>
    </w:p>
    <w:p w14:paraId="55A8A416" w14:textId="77777777" w:rsidR="005A23AF" w:rsidRDefault="00000000">
      <w:pPr>
        <w:spacing w:after="18" w:line="259" w:lineRule="auto"/>
        <w:ind w:left="1649" w:firstLine="0"/>
        <w:jc w:val="left"/>
      </w:pPr>
      <w:r>
        <w:rPr>
          <w:b/>
        </w:rPr>
        <w:t xml:space="preserve"> </w:t>
      </w:r>
    </w:p>
    <w:p w14:paraId="41ABD362" w14:textId="77777777" w:rsidR="005A23AF" w:rsidRDefault="00000000">
      <w:pPr>
        <w:spacing w:after="16" w:line="248" w:lineRule="auto"/>
        <w:ind w:left="718" w:hanging="10"/>
        <w:jc w:val="left"/>
      </w:pPr>
      <w:r>
        <w:rPr>
          <w:b/>
        </w:rPr>
        <w:t xml:space="preserve">1.1. Цели и задачи ППКРС  </w:t>
      </w:r>
    </w:p>
    <w:p w14:paraId="77D925F3" w14:textId="77777777" w:rsidR="005A23AF" w:rsidRDefault="00000000">
      <w:pPr>
        <w:ind w:left="-15"/>
      </w:pPr>
      <w:r>
        <w:t xml:space="preserve">Цель ППКРС: обеспечение достижения обучающимися результатов, соответствующих требованиям ФГОС СПО и профессиональных стандартов, подготовка конкурентоспособного на рынке труда специалиста, готового к постоянному профессиональному росту, социальной и профессиональной мобильности, со сформированными гражданскими качествами личности в соответствии с запросами и потребностями региональной экономики и социокультурной политики. </w:t>
      </w:r>
      <w:r>
        <w:rPr>
          <w:b/>
        </w:rPr>
        <w:t xml:space="preserve"> </w:t>
      </w:r>
    </w:p>
    <w:p w14:paraId="6091C2D4" w14:textId="77777777" w:rsidR="005A23AF" w:rsidRDefault="00000000">
      <w:pPr>
        <w:ind w:left="708" w:firstLine="0"/>
      </w:pPr>
      <w:r>
        <w:t xml:space="preserve">Задачи ППКРС:  </w:t>
      </w:r>
    </w:p>
    <w:p w14:paraId="52EC1A0D" w14:textId="77777777" w:rsidR="005A23AF" w:rsidRDefault="00000000">
      <w:pPr>
        <w:ind w:left="-15"/>
      </w:pPr>
      <w:r>
        <w:t xml:space="preserve">– создать условия для овладения студентами общими и профессиональными компетенциями, способствующими их профессиональному становлению, социальной мобильности, конкурентоспособности и устойчивости на рынке труда; </w:t>
      </w:r>
      <w:r>
        <w:rPr>
          <w:b/>
        </w:rPr>
        <w:t xml:space="preserve"> </w:t>
      </w:r>
    </w:p>
    <w:p w14:paraId="46B05929" w14:textId="77777777" w:rsidR="005A23AF" w:rsidRDefault="00000000">
      <w:pPr>
        <w:ind w:left="-15"/>
      </w:pPr>
      <w:r>
        <w:t xml:space="preserve">- создать условия для формирования потребности, обучающихся к постоянному развитию и инновационной деятельности в профессиональной сфере и к продолжению образования, в том числе в форме самообразования и саморазвития; </w:t>
      </w:r>
      <w:r>
        <w:rPr>
          <w:b/>
        </w:rPr>
        <w:t xml:space="preserve"> </w:t>
      </w:r>
    </w:p>
    <w:p w14:paraId="76595E12" w14:textId="77777777" w:rsidR="005A23AF" w:rsidRDefault="00000000">
      <w:pPr>
        <w:ind w:left="-15"/>
      </w:pPr>
      <w:r>
        <w:t xml:space="preserve">– сформировать социально-личностные качества выпускников: целеустремленность, организованность, трудолюбие, коммуникабельность, умение работать в коллективе, нести ответственность за конечный результат своей профессиональной деятельности; </w:t>
      </w:r>
      <w:r>
        <w:rPr>
          <w:b/>
        </w:rPr>
        <w:t xml:space="preserve"> </w:t>
      </w:r>
    </w:p>
    <w:p w14:paraId="5D7AD31F" w14:textId="77777777" w:rsidR="005A23AF" w:rsidRDefault="00000000">
      <w:pPr>
        <w:numPr>
          <w:ilvl w:val="0"/>
          <w:numId w:val="1"/>
        </w:numPr>
        <w:ind w:right="137"/>
      </w:pPr>
      <w:r>
        <w:t xml:space="preserve">воспитание гражданственности, толерантности, повышение их общей культуры. </w:t>
      </w:r>
    </w:p>
    <w:p w14:paraId="4C022C65" w14:textId="77777777" w:rsidR="005A23AF" w:rsidRDefault="00000000">
      <w:pPr>
        <w:ind w:left="-15"/>
      </w:pPr>
      <w:r>
        <w:t>Настоящая основная образовательная программа среднего профессионального образования (далее – ООП СПО) по профессии 31.01.01 Медицинский администратор разработана на основе федерального государственного образовательного стандарта среднего профессионального образования по профессии 31.01.01 Медицинский администратор</w:t>
      </w:r>
      <w:r>
        <w:rPr>
          <w:i/>
        </w:rPr>
        <w:t xml:space="preserve">, </w:t>
      </w:r>
      <w:r>
        <w:t xml:space="preserve">утвержденного Приказом Минпросвещения России от </w:t>
      </w:r>
      <w:r>
        <w:rPr>
          <w:sz w:val="26"/>
        </w:rPr>
        <w:t>05.06. 2024 г. № 387</w:t>
      </w:r>
      <w:r>
        <w:t xml:space="preserve"> (далее – ФГОС СПО). </w:t>
      </w:r>
    </w:p>
    <w:p w14:paraId="0A6DFA42" w14:textId="77777777" w:rsidR="005A23AF" w:rsidRDefault="00000000">
      <w:pPr>
        <w:ind w:left="-15"/>
      </w:pPr>
      <w:r>
        <w:t xml:space="preserve">ООП СПО разработана для реализации образовательной программы на базе среднего общего образования. </w:t>
      </w:r>
    </w:p>
    <w:p w14:paraId="3826681B" w14:textId="77777777" w:rsidR="005A23AF" w:rsidRDefault="00000000">
      <w:pPr>
        <w:ind w:left="-15"/>
      </w:pPr>
      <w:r>
        <w:t xml:space="preserve">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w:t>
      </w:r>
      <w:proofErr w:type="gramStart"/>
      <w:r>
        <w:t>СПО  с</w:t>
      </w:r>
      <w:proofErr w:type="gramEnd"/>
      <w:r>
        <w:t xml:space="preserve"> учетом получаемой специальности. </w:t>
      </w:r>
    </w:p>
    <w:p w14:paraId="34749B24" w14:textId="77777777" w:rsidR="005A23AF" w:rsidRDefault="00000000">
      <w:pPr>
        <w:spacing w:after="0" w:line="259" w:lineRule="auto"/>
        <w:ind w:left="708" w:firstLine="0"/>
        <w:jc w:val="left"/>
      </w:pPr>
      <w:r>
        <w:rPr>
          <w:b/>
        </w:rPr>
        <w:t xml:space="preserve"> </w:t>
      </w:r>
    </w:p>
    <w:p w14:paraId="78708AEB" w14:textId="77777777" w:rsidR="005A23AF" w:rsidRDefault="00000000">
      <w:pPr>
        <w:spacing w:after="16" w:line="248" w:lineRule="auto"/>
        <w:ind w:left="718" w:hanging="10"/>
        <w:jc w:val="left"/>
      </w:pPr>
      <w:r>
        <w:rPr>
          <w:b/>
        </w:rPr>
        <w:t xml:space="preserve">1.2. Нормативные основания для разработки ООП СПО: </w:t>
      </w:r>
    </w:p>
    <w:p w14:paraId="108E4738" w14:textId="77777777" w:rsidR="005A23AF" w:rsidRDefault="00000000">
      <w:pPr>
        <w:numPr>
          <w:ilvl w:val="0"/>
          <w:numId w:val="1"/>
        </w:numPr>
        <w:ind w:right="137"/>
      </w:pPr>
      <w:r>
        <w:t xml:space="preserve">Федеральный закон от 29 декабря 2012 г.  №273-Ф3 «Об   образовании в Российской Федерации»; </w:t>
      </w:r>
    </w:p>
    <w:p w14:paraId="3D4EEDE9" w14:textId="77777777" w:rsidR="005A23AF" w:rsidRDefault="00000000">
      <w:pPr>
        <w:numPr>
          <w:ilvl w:val="0"/>
          <w:numId w:val="1"/>
        </w:numPr>
        <w:ind w:right="137"/>
      </w:pPr>
      <w:r>
        <w:t xml:space="preserve">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p>
    <w:p w14:paraId="1809D0D3" w14:textId="77777777" w:rsidR="005A23AF" w:rsidRDefault="00000000">
      <w:pPr>
        <w:numPr>
          <w:ilvl w:val="0"/>
          <w:numId w:val="1"/>
        </w:numPr>
        <w:ind w:right="137"/>
      </w:pPr>
      <w:r>
        <w:t>Приказ Минпросвещения России от 05 июня 2024 г. № 387 «Об утверждении федерального государственного образовательного стандарта среднего профессионального образования по профессии 31.01.01 Медицинский администратор»</w:t>
      </w:r>
      <w:r>
        <w:rPr>
          <w:i/>
        </w:rPr>
        <w:t xml:space="preserve">; </w:t>
      </w:r>
    </w:p>
    <w:p w14:paraId="4B9CE593" w14:textId="77777777" w:rsidR="005A23AF" w:rsidRDefault="00000000">
      <w:pPr>
        <w:numPr>
          <w:ilvl w:val="0"/>
          <w:numId w:val="1"/>
        </w:numPr>
        <w:ind w:right="137"/>
      </w:pPr>
      <w:r>
        <w:t xml:space="preserve">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w:t>
      </w:r>
    </w:p>
    <w:p w14:paraId="5D2017B6" w14:textId="77777777" w:rsidR="005A23AF" w:rsidRDefault="00000000">
      <w:pPr>
        <w:numPr>
          <w:ilvl w:val="0"/>
          <w:numId w:val="1"/>
        </w:numPr>
        <w:spacing w:after="28"/>
        <w:ind w:right="137"/>
      </w:pPr>
      <w:r>
        <w:lastRenderedPageBreak/>
        <w:t xml:space="preserve">Приказ Минобрнауки России от 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 </w:t>
      </w:r>
    </w:p>
    <w:p w14:paraId="333A7CC1" w14:textId="77777777" w:rsidR="005A23AF" w:rsidRDefault="00000000">
      <w:pPr>
        <w:numPr>
          <w:ilvl w:val="0"/>
          <w:numId w:val="1"/>
        </w:numPr>
        <w:ind w:right="137"/>
      </w:pPr>
      <w:r>
        <w:t xml:space="preserve">Приказ Министерства здравоохранения Российской Федерации от 3 сентября 2013 г. № 620н «Об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w:t>
      </w:r>
    </w:p>
    <w:p w14:paraId="65D0D792" w14:textId="1DF342B3" w:rsidR="005A23AF" w:rsidRDefault="00000000">
      <w:pPr>
        <w:numPr>
          <w:ilvl w:val="0"/>
          <w:numId w:val="1"/>
        </w:numPr>
        <w:ind w:right="137"/>
      </w:pPr>
      <w:r>
        <w:t xml:space="preserve">Устав </w:t>
      </w:r>
      <w:r w:rsidR="00F15655">
        <w:t>ГБ</w:t>
      </w:r>
      <w:r>
        <w:t xml:space="preserve">ПОУ </w:t>
      </w:r>
      <w:r w:rsidR="00F15655">
        <w:t>КСИБ</w:t>
      </w:r>
      <w:r>
        <w:t xml:space="preserve">. </w:t>
      </w:r>
    </w:p>
    <w:p w14:paraId="17EAE59E" w14:textId="77777777" w:rsidR="005A23AF" w:rsidRDefault="00000000">
      <w:pPr>
        <w:spacing w:after="0" w:line="259" w:lineRule="auto"/>
        <w:ind w:left="708" w:firstLine="0"/>
        <w:jc w:val="left"/>
      </w:pPr>
      <w:r>
        <w:rPr>
          <w:b/>
        </w:rPr>
        <w:t xml:space="preserve"> </w:t>
      </w:r>
    </w:p>
    <w:p w14:paraId="29778F41" w14:textId="77777777" w:rsidR="005A23AF" w:rsidRDefault="00000000">
      <w:pPr>
        <w:spacing w:after="16" w:line="248" w:lineRule="auto"/>
        <w:ind w:left="718" w:hanging="10"/>
        <w:jc w:val="left"/>
      </w:pPr>
      <w:r>
        <w:rPr>
          <w:b/>
        </w:rPr>
        <w:t xml:space="preserve">1.3. Перечень сокращений, используемых в тексте ПОП: </w:t>
      </w:r>
    </w:p>
    <w:p w14:paraId="6ABF7492" w14:textId="77777777" w:rsidR="005A23AF" w:rsidRDefault="00000000">
      <w:pPr>
        <w:ind w:left="-15"/>
      </w:pPr>
      <w:r>
        <w:t xml:space="preserve">ФГОС СПО - федеральный государственный образовательный стандарт среднего профессионального образования; </w:t>
      </w:r>
    </w:p>
    <w:p w14:paraId="4DE7FB93" w14:textId="77777777" w:rsidR="005A23AF" w:rsidRDefault="00000000">
      <w:pPr>
        <w:ind w:left="708" w:firstLine="0"/>
      </w:pPr>
      <w:r>
        <w:t xml:space="preserve">ОП - образовательная программа; </w:t>
      </w:r>
    </w:p>
    <w:p w14:paraId="57AB1DE1" w14:textId="77777777" w:rsidR="005A23AF" w:rsidRDefault="00000000">
      <w:pPr>
        <w:ind w:left="708" w:firstLine="0"/>
      </w:pPr>
      <w:r>
        <w:t xml:space="preserve">ОК - общие компетенции; </w:t>
      </w:r>
    </w:p>
    <w:p w14:paraId="5AA614A8" w14:textId="77777777" w:rsidR="005A23AF" w:rsidRDefault="00000000">
      <w:pPr>
        <w:ind w:left="708" w:firstLine="0"/>
      </w:pPr>
      <w:r>
        <w:t xml:space="preserve">ПК - профессиональные компетенции; </w:t>
      </w:r>
    </w:p>
    <w:p w14:paraId="30735BA8" w14:textId="77777777" w:rsidR="005A23AF" w:rsidRDefault="00000000">
      <w:pPr>
        <w:ind w:left="708" w:firstLine="0"/>
      </w:pPr>
      <w:r>
        <w:t xml:space="preserve">ЛР - личностные результаты; </w:t>
      </w:r>
    </w:p>
    <w:p w14:paraId="549001B7" w14:textId="77777777" w:rsidR="005A23AF" w:rsidRDefault="00000000">
      <w:pPr>
        <w:ind w:left="708" w:firstLine="0"/>
      </w:pPr>
      <w:r>
        <w:t xml:space="preserve">СГ - социально-гуманитарный цикл; </w:t>
      </w:r>
    </w:p>
    <w:p w14:paraId="339EA079" w14:textId="77777777" w:rsidR="005A23AF" w:rsidRDefault="00000000">
      <w:pPr>
        <w:ind w:left="708" w:firstLine="0"/>
      </w:pPr>
      <w:r>
        <w:t xml:space="preserve">ОП - общепрофессиональный цикл; </w:t>
      </w:r>
    </w:p>
    <w:p w14:paraId="677F1760" w14:textId="77777777" w:rsidR="005A23AF" w:rsidRDefault="00000000">
      <w:pPr>
        <w:ind w:left="708" w:firstLine="0"/>
      </w:pPr>
      <w:r>
        <w:t xml:space="preserve">П - профессиональный цикл; </w:t>
      </w:r>
    </w:p>
    <w:p w14:paraId="11B09A6A" w14:textId="77777777" w:rsidR="005A23AF" w:rsidRDefault="00000000">
      <w:pPr>
        <w:ind w:left="708" w:firstLine="0"/>
      </w:pPr>
      <w:r>
        <w:t xml:space="preserve">МДК - междисциплинарный курс; </w:t>
      </w:r>
    </w:p>
    <w:p w14:paraId="3F20947F" w14:textId="77777777" w:rsidR="005A23AF" w:rsidRDefault="00000000">
      <w:pPr>
        <w:ind w:left="708" w:firstLine="0"/>
      </w:pPr>
      <w:r>
        <w:t xml:space="preserve">ПМ - профессиональный модуль; </w:t>
      </w:r>
    </w:p>
    <w:p w14:paraId="5FEDAA9F" w14:textId="77777777" w:rsidR="005A23AF" w:rsidRDefault="00000000">
      <w:pPr>
        <w:ind w:left="708" w:firstLine="0"/>
      </w:pPr>
      <w:r>
        <w:t xml:space="preserve">ОП - общепрофессиональная дисциплина; </w:t>
      </w:r>
    </w:p>
    <w:p w14:paraId="3BB77179" w14:textId="77777777" w:rsidR="005A23AF" w:rsidRDefault="00000000">
      <w:pPr>
        <w:ind w:left="708" w:firstLine="0"/>
      </w:pPr>
      <w:r>
        <w:t xml:space="preserve">ДЭ - демонстрационный экзамен; </w:t>
      </w:r>
    </w:p>
    <w:p w14:paraId="07891563" w14:textId="77777777" w:rsidR="005A23AF" w:rsidRDefault="00000000">
      <w:pPr>
        <w:ind w:left="708" w:firstLine="0"/>
      </w:pPr>
      <w:r>
        <w:t xml:space="preserve">ГИА - государственная итоговая аттестация. </w:t>
      </w:r>
    </w:p>
    <w:p w14:paraId="3106360E" w14:textId="77777777" w:rsidR="005A23AF" w:rsidRDefault="00000000">
      <w:pPr>
        <w:spacing w:after="0" w:line="259" w:lineRule="auto"/>
        <w:ind w:left="708" w:firstLine="0"/>
        <w:jc w:val="left"/>
      </w:pPr>
      <w:r>
        <w:t xml:space="preserve"> </w:t>
      </w:r>
    </w:p>
    <w:p w14:paraId="56548EAD" w14:textId="77777777" w:rsidR="005A23AF" w:rsidRDefault="00000000">
      <w:pPr>
        <w:spacing w:after="16" w:line="248" w:lineRule="auto"/>
        <w:ind w:left="718" w:hanging="10"/>
        <w:jc w:val="left"/>
      </w:pPr>
      <w:r>
        <w:rPr>
          <w:b/>
        </w:rPr>
        <w:t xml:space="preserve">РАЗДЕЛ 2. ОБЩАЯ ХАРАКТЕРИСТИКА ОБРАЗОВАТЕЛЬНОЙ ПРОГРАММЫ </w:t>
      </w:r>
    </w:p>
    <w:p w14:paraId="04F269A7" w14:textId="77777777" w:rsidR="005A23AF" w:rsidRDefault="00000000">
      <w:pPr>
        <w:ind w:left="-15"/>
      </w:pPr>
      <w:r>
        <w:t xml:space="preserve">Квалификация, присваиваемая выпускникам образовательной программы: медицинский администратор. </w:t>
      </w:r>
    </w:p>
    <w:p w14:paraId="62CBE73C" w14:textId="77777777" w:rsidR="005A23AF" w:rsidRDefault="00000000">
      <w:pPr>
        <w:ind w:left="-15"/>
      </w:pPr>
      <w:r>
        <w:t xml:space="preserve">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 </w:t>
      </w:r>
    </w:p>
    <w:p w14:paraId="4372D225" w14:textId="77777777" w:rsidR="005A23AF" w:rsidRDefault="00000000">
      <w:pPr>
        <w:ind w:left="-15" w:right="224"/>
      </w:pPr>
      <w:r>
        <w:t xml:space="preserve">При разработке образовательной программы организация устанавливает направленность, которая соответствует специальности в целом: </w:t>
      </w:r>
    </w:p>
    <w:p w14:paraId="26F4BE1E" w14:textId="77777777" w:rsidR="005A23AF" w:rsidRDefault="00000000">
      <w:pPr>
        <w:ind w:left="-15"/>
      </w:pPr>
      <w:r>
        <w:t xml:space="preserve">Деятельность среднего медицинского персонала в области медицинского администрирования </w:t>
      </w:r>
    </w:p>
    <w:p w14:paraId="162E5539" w14:textId="77777777" w:rsidR="005A23AF" w:rsidRDefault="00000000">
      <w:pPr>
        <w:ind w:left="708" w:firstLine="0"/>
      </w:pPr>
      <w:r>
        <w:t xml:space="preserve">Формы обучения: очная. </w:t>
      </w:r>
    </w:p>
    <w:p w14:paraId="0A883AC3" w14:textId="77777777" w:rsidR="005A23AF" w:rsidRDefault="00000000">
      <w:pPr>
        <w:ind w:left="-15"/>
      </w:pPr>
      <w:r>
        <w:t xml:space="preserve">Объем образовательной программы, реализуемой на базе среднего общего образования по квалификации: медицинский администратор – 1476 академических часов. </w:t>
      </w:r>
    </w:p>
    <w:p w14:paraId="2742F028" w14:textId="77777777" w:rsidR="005A23AF" w:rsidRDefault="00000000">
      <w:pPr>
        <w:ind w:left="-15"/>
      </w:pPr>
      <w:r>
        <w:t xml:space="preserve">Срок получения образования по образовательной программе, реализуемой на базе среднего общего образования по квалификации: медицинский администратор – 10 месяцев. </w:t>
      </w:r>
    </w:p>
    <w:p w14:paraId="4E03F38A" w14:textId="77777777" w:rsidR="005A23AF" w:rsidRDefault="00000000">
      <w:pPr>
        <w:spacing w:after="0" w:line="259" w:lineRule="auto"/>
        <w:ind w:left="708" w:firstLine="0"/>
        <w:jc w:val="left"/>
        <w:rPr>
          <w:sz w:val="26"/>
        </w:rPr>
      </w:pPr>
      <w:r>
        <w:rPr>
          <w:sz w:val="26"/>
        </w:rPr>
        <w:t xml:space="preserve"> </w:t>
      </w:r>
    </w:p>
    <w:p w14:paraId="2FFEC7B3" w14:textId="77777777" w:rsidR="00F15655" w:rsidRDefault="00F15655">
      <w:pPr>
        <w:spacing w:after="0" w:line="259" w:lineRule="auto"/>
        <w:ind w:left="708" w:firstLine="0"/>
        <w:jc w:val="left"/>
        <w:rPr>
          <w:sz w:val="26"/>
        </w:rPr>
      </w:pPr>
    </w:p>
    <w:p w14:paraId="1CD2B44C" w14:textId="77777777" w:rsidR="00F15655" w:rsidRDefault="00F15655">
      <w:pPr>
        <w:spacing w:after="0" w:line="259" w:lineRule="auto"/>
        <w:ind w:left="708" w:firstLine="0"/>
        <w:jc w:val="left"/>
        <w:rPr>
          <w:sz w:val="26"/>
        </w:rPr>
      </w:pPr>
    </w:p>
    <w:p w14:paraId="05314E47" w14:textId="77777777" w:rsidR="00F15655" w:rsidRDefault="00F15655">
      <w:pPr>
        <w:spacing w:after="0" w:line="259" w:lineRule="auto"/>
        <w:ind w:left="708" w:firstLine="0"/>
        <w:jc w:val="left"/>
        <w:rPr>
          <w:sz w:val="26"/>
        </w:rPr>
      </w:pPr>
    </w:p>
    <w:p w14:paraId="144F72AF" w14:textId="77777777" w:rsidR="00F15655" w:rsidRDefault="00F15655">
      <w:pPr>
        <w:spacing w:after="0" w:line="259" w:lineRule="auto"/>
        <w:ind w:left="708" w:firstLine="0"/>
        <w:jc w:val="left"/>
        <w:rPr>
          <w:sz w:val="26"/>
        </w:rPr>
      </w:pPr>
    </w:p>
    <w:p w14:paraId="67447B62" w14:textId="77777777" w:rsidR="00F15655" w:rsidRDefault="00F15655">
      <w:pPr>
        <w:spacing w:after="0" w:line="259" w:lineRule="auto"/>
        <w:ind w:left="708" w:firstLine="0"/>
        <w:jc w:val="left"/>
      </w:pPr>
    </w:p>
    <w:p w14:paraId="08A2DA24" w14:textId="77777777" w:rsidR="005A23AF" w:rsidRDefault="00000000">
      <w:pPr>
        <w:spacing w:after="0" w:line="259" w:lineRule="auto"/>
        <w:ind w:left="0" w:firstLine="0"/>
        <w:jc w:val="left"/>
      </w:pPr>
      <w:r>
        <w:rPr>
          <w:rFonts w:ascii="Malgun Gothic" w:eastAsia="Malgun Gothic" w:hAnsi="Malgun Gothic" w:cs="Malgun Gothic"/>
        </w:rPr>
        <w:t xml:space="preserve"> </w:t>
      </w:r>
      <w:r>
        <w:rPr>
          <w:rFonts w:ascii="Malgun Gothic" w:eastAsia="Malgun Gothic" w:hAnsi="Malgun Gothic" w:cs="Malgun Gothic"/>
        </w:rPr>
        <w:tab/>
      </w:r>
      <w:r>
        <w:rPr>
          <w:b/>
        </w:rPr>
        <w:t xml:space="preserve"> </w:t>
      </w:r>
    </w:p>
    <w:p w14:paraId="6A9744DB" w14:textId="77777777" w:rsidR="005A23AF" w:rsidRDefault="00000000">
      <w:pPr>
        <w:spacing w:after="16" w:line="248" w:lineRule="auto"/>
        <w:ind w:left="718" w:hanging="10"/>
        <w:jc w:val="left"/>
      </w:pPr>
      <w:r>
        <w:rPr>
          <w:b/>
        </w:rPr>
        <w:lastRenderedPageBreak/>
        <w:t>РАЗДЕЛ 3. ХАРАКТЕРИСТИКА ПРОФЕССИОНАЛЬНОЙ ДЕЯТЕЛЬНОСТИ ВЫ-</w:t>
      </w:r>
    </w:p>
    <w:p w14:paraId="48398516" w14:textId="77777777" w:rsidR="005A23AF" w:rsidRDefault="00000000">
      <w:pPr>
        <w:spacing w:after="16" w:line="248" w:lineRule="auto"/>
        <w:ind w:left="-5" w:hanging="10"/>
        <w:jc w:val="left"/>
      </w:pPr>
      <w:r>
        <w:rPr>
          <w:b/>
        </w:rPr>
        <w:t xml:space="preserve">ПУСКНИКА </w:t>
      </w:r>
    </w:p>
    <w:p w14:paraId="61B37CAD" w14:textId="77777777" w:rsidR="005A23AF" w:rsidRDefault="00000000">
      <w:pPr>
        <w:spacing w:after="54" w:line="259" w:lineRule="auto"/>
        <w:ind w:left="708" w:firstLine="0"/>
        <w:jc w:val="left"/>
      </w:pPr>
      <w:r>
        <w:rPr>
          <w:b/>
        </w:rPr>
        <w:t xml:space="preserve"> </w:t>
      </w:r>
    </w:p>
    <w:p w14:paraId="3DC2D0F7" w14:textId="77777777" w:rsidR="005A23AF" w:rsidRDefault="00000000">
      <w:pPr>
        <w:spacing w:after="16" w:line="248" w:lineRule="auto"/>
        <w:ind w:left="718" w:hanging="10"/>
        <w:jc w:val="left"/>
      </w:pPr>
      <w:r>
        <w:rPr>
          <w:b/>
        </w:rPr>
        <w:t xml:space="preserve">3.1. Область профессиональной деятельности выпускников: 02 Здравоохранение 3.2. Соответствие видов деятельности профессиональным модулям и присваиваемой </w:t>
      </w:r>
    </w:p>
    <w:p w14:paraId="75D75E95" w14:textId="77777777" w:rsidR="005A23AF" w:rsidRDefault="00000000">
      <w:pPr>
        <w:spacing w:after="16" w:line="248" w:lineRule="auto"/>
        <w:ind w:left="-15" w:firstLine="708"/>
        <w:jc w:val="left"/>
      </w:pPr>
      <w:r>
        <w:rPr>
          <w:b/>
        </w:rPr>
        <w:t xml:space="preserve">квалификации: </w:t>
      </w:r>
      <w:r>
        <w:rPr>
          <w:b/>
          <w:u w:val="single" w:color="000000"/>
        </w:rPr>
        <w:t>медицинский администратор</w:t>
      </w:r>
      <w:r>
        <w:rPr>
          <w:b/>
        </w:rPr>
        <w:t xml:space="preserve">. </w:t>
      </w:r>
    </w:p>
    <w:p w14:paraId="62546593" w14:textId="77777777" w:rsidR="005A23AF" w:rsidRDefault="00000000">
      <w:pPr>
        <w:spacing w:after="0" w:line="259" w:lineRule="auto"/>
        <w:ind w:left="0" w:firstLine="0"/>
        <w:jc w:val="left"/>
      </w:pPr>
      <w:r>
        <w:t xml:space="preserve"> </w:t>
      </w:r>
    </w:p>
    <w:tbl>
      <w:tblPr>
        <w:tblStyle w:val="TableGrid"/>
        <w:tblW w:w="9641" w:type="dxa"/>
        <w:tblInd w:w="312" w:type="dxa"/>
        <w:tblCellMar>
          <w:top w:w="59" w:type="dxa"/>
          <w:left w:w="111" w:type="dxa"/>
          <w:right w:w="99" w:type="dxa"/>
        </w:tblCellMar>
        <w:tblLook w:val="04A0" w:firstRow="1" w:lastRow="0" w:firstColumn="1" w:lastColumn="0" w:noHBand="0" w:noVBand="1"/>
      </w:tblPr>
      <w:tblGrid>
        <w:gridCol w:w="3829"/>
        <w:gridCol w:w="3930"/>
        <w:gridCol w:w="1882"/>
      </w:tblGrid>
      <w:tr w:rsidR="005A23AF" w14:paraId="2C33F84A" w14:textId="77777777">
        <w:trPr>
          <w:trHeight w:val="439"/>
        </w:trPr>
        <w:tc>
          <w:tcPr>
            <w:tcW w:w="3829" w:type="dxa"/>
            <w:vMerge w:val="restart"/>
            <w:tcBorders>
              <w:top w:val="single" w:sz="4" w:space="0" w:color="000000"/>
              <w:left w:val="single" w:sz="4" w:space="0" w:color="000000"/>
              <w:bottom w:val="single" w:sz="4" w:space="0" w:color="000000"/>
              <w:right w:val="single" w:sz="4" w:space="0" w:color="000000"/>
            </w:tcBorders>
          </w:tcPr>
          <w:p w14:paraId="5AC9A486" w14:textId="77777777" w:rsidR="005A23AF" w:rsidRDefault="00000000">
            <w:pPr>
              <w:spacing w:after="0" w:line="259" w:lineRule="auto"/>
              <w:ind w:left="0" w:firstLine="0"/>
              <w:jc w:val="center"/>
            </w:pPr>
            <w:r>
              <w:rPr>
                <w:b/>
              </w:rPr>
              <w:t xml:space="preserve">Наименование основных видов деятельности </w:t>
            </w:r>
          </w:p>
        </w:tc>
        <w:tc>
          <w:tcPr>
            <w:tcW w:w="3930" w:type="dxa"/>
            <w:vMerge w:val="restart"/>
            <w:tcBorders>
              <w:top w:val="single" w:sz="4" w:space="0" w:color="000000"/>
              <w:left w:val="single" w:sz="4" w:space="0" w:color="000000"/>
              <w:bottom w:val="single" w:sz="4" w:space="0" w:color="000000"/>
              <w:right w:val="single" w:sz="4" w:space="0" w:color="000000"/>
            </w:tcBorders>
          </w:tcPr>
          <w:p w14:paraId="04B986A5" w14:textId="77777777" w:rsidR="005A23AF" w:rsidRDefault="00000000">
            <w:pPr>
              <w:spacing w:after="0" w:line="259" w:lineRule="auto"/>
              <w:ind w:left="2" w:firstLine="0"/>
              <w:jc w:val="center"/>
            </w:pPr>
            <w:r>
              <w:rPr>
                <w:b/>
              </w:rPr>
              <w:t xml:space="preserve">Наименование профессиональных модулей </w:t>
            </w:r>
          </w:p>
        </w:tc>
        <w:tc>
          <w:tcPr>
            <w:tcW w:w="1882" w:type="dxa"/>
            <w:tcBorders>
              <w:top w:val="single" w:sz="4" w:space="0" w:color="000000"/>
              <w:left w:val="single" w:sz="4" w:space="0" w:color="000000"/>
              <w:bottom w:val="single" w:sz="4" w:space="0" w:color="000000"/>
              <w:right w:val="single" w:sz="4" w:space="0" w:color="000000"/>
            </w:tcBorders>
            <w:vAlign w:val="center"/>
          </w:tcPr>
          <w:p w14:paraId="5C6F12E0" w14:textId="77777777" w:rsidR="005A23AF" w:rsidRDefault="00000000">
            <w:pPr>
              <w:spacing w:after="0" w:line="259" w:lineRule="auto"/>
              <w:ind w:left="1" w:firstLine="0"/>
            </w:pPr>
            <w:r>
              <w:rPr>
                <w:b/>
              </w:rPr>
              <w:t>Квалификация</w:t>
            </w:r>
          </w:p>
        </w:tc>
      </w:tr>
      <w:tr w:rsidR="005A23AF" w14:paraId="188B1FBB" w14:textId="77777777">
        <w:trPr>
          <w:trHeight w:val="607"/>
        </w:trPr>
        <w:tc>
          <w:tcPr>
            <w:tcW w:w="0" w:type="auto"/>
            <w:vMerge/>
            <w:tcBorders>
              <w:top w:val="nil"/>
              <w:left w:val="single" w:sz="4" w:space="0" w:color="000000"/>
              <w:bottom w:val="single" w:sz="4" w:space="0" w:color="000000"/>
              <w:right w:val="single" w:sz="4" w:space="0" w:color="000000"/>
            </w:tcBorders>
          </w:tcPr>
          <w:p w14:paraId="60C8EB59"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6F9A594" w14:textId="77777777" w:rsidR="005A23AF" w:rsidRDefault="005A23AF">
            <w:pPr>
              <w:spacing w:after="160" w:line="259" w:lineRule="auto"/>
              <w:ind w:left="0" w:firstLine="0"/>
              <w:jc w:val="left"/>
            </w:pPr>
          </w:p>
        </w:tc>
        <w:tc>
          <w:tcPr>
            <w:tcW w:w="1882" w:type="dxa"/>
            <w:tcBorders>
              <w:top w:val="single" w:sz="4" w:space="0" w:color="000000"/>
              <w:left w:val="single" w:sz="4" w:space="0" w:color="000000"/>
              <w:bottom w:val="single" w:sz="4" w:space="0" w:color="000000"/>
              <w:right w:val="single" w:sz="4" w:space="0" w:color="000000"/>
            </w:tcBorders>
          </w:tcPr>
          <w:p w14:paraId="0251D5FE" w14:textId="77777777" w:rsidR="005A23AF" w:rsidRDefault="00000000">
            <w:pPr>
              <w:spacing w:after="0" w:line="259" w:lineRule="auto"/>
              <w:ind w:left="0" w:firstLine="0"/>
              <w:jc w:val="center"/>
            </w:pPr>
            <w:r>
              <w:rPr>
                <w:u w:val="single" w:color="000000"/>
              </w:rPr>
              <w:t>медицинский</w:t>
            </w:r>
            <w:r>
              <w:t xml:space="preserve"> </w:t>
            </w:r>
            <w:r>
              <w:rPr>
                <w:u w:val="single" w:color="000000"/>
              </w:rPr>
              <w:t>администратор</w:t>
            </w:r>
            <w:r>
              <w:t xml:space="preserve"> </w:t>
            </w:r>
          </w:p>
        </w:tc>
      </w:tr>
      <w:tr w:rsidR="005A23AF" w14:paraId="200F2E29" w14:textId="77777777" w:rsidTr="00F15655">
        <w:trPr>
          <w:trHeight w:val="867"/>
        </w:trPr>
        <w:tc>
          <w:tcPr>
            <w:tcW w:w="3829" w:type="dxa"/>
            <w:tcBorders>
              <w:top w:val="single" w:sz="4" w:space="0" w:color="000000"/>
              <w:left w:val="single" w:sz="4" w:space="0" w:color="000000"/>
              <w:bottom w:val="single" w:sz="4" w:space="0" w:color="000000"/>
              <w:right w:val="single" w:sz="4" w:space="0" w:color="000000"/>
            </w:tcBorders>
          </w:tcPr>
          <w:p w14:paraId="2C4D1417" w14:textId="77777777" w:rsidR="005A23AF" w:rsidRDefault="00000000">
            <w:pPr>
              <w:spacing w:after="0" w:line="259" w:lineRule="auto"/>
              <w:ind w:left="1" w:firstLine="0"/>
            </w:pPr>
            <w:r>
              <w:t xml:space="preserve">Организационное обеспечение деятельности медицинской организации </w:t>
            </w:r>
          </w:p>
        </w:tc>
        <w:tc>
          <w:tcPr>
            <w:tcW w:w="3930" w:type="dxa"/>
            <w:tcBorders>
              <w:top w:val="single" w:sz="4" w:space="0" w:color="000000"/>
              <w:left w:val="single" w:sz="4" w:space="0" w:color="000000"/>
              <w:bottom w:val="single" w:sz="4" w:space="0" w:color="000000"/>
              <w:right w:val="single" w:sz="4" w:space="0" w:color="000000"/>
            </w:tcBorders>
          </w:tcPr>
          <w:p w14:paraId="240887F4" w14:textId="77777777" w:rsidR="005A23AF" w:rsidRDefault="00000000">
            <w:pPr>
              <w:spacing w:after="0" w:line="259" w:lineRule="auto"/>
              <w:ind w:left="0" w:right="4" w:firstLine="0"/>
            </w:pPr>
            <w:r>
              <w:t xml:space="preserve">ПМ. 01 Организационное обеспечение деятельности медицинской организации </w:t>
            </w:r>
          </w:p>
        </w:tc>
        <w:tc>
          <w:tcPr>
            <w:tcW w:w="1882" w:type="dxa"/>
            <w:tcBorders>
              <w:top w:val="single" w:sz="4" w:space="0" w:color="000000"/>
              <w:left w:val="single" w:sz="4" w:space="0" w:color="000000"/>
              <w:bottom w:val="single" w:sz="4" w:space="0" w:color="000000"/>
              <w:right w:val="single" w:sz="4" w:space="0" w:color="000000"/>
            </w:tcBorders>
          </w:tcPr>
          <w:p w14:paraId="76546E0F" w14:textId="77777777" w:rsidR="005A23AF" w:rsidRDefault="00000000">
            <w:pPr>
              <w:spacing w:after="0" w:line="259" w:lineRule="auto"/>
              <w:ind w:left="0" w:right="8" w:firstLine="0"/>
              <w:jc w:val="center"/>
            </w:pPr>
            <w:r>
              <w:t xml:space="preserve">осваивается </w:t>
            </w:r>
          </w:p>
        </w:tc>
      </w:tr>
      <w:tr w:rsidR="005A23AF" w14:paraId="082D87F5" w14:textId="77777777">
        <w:trPr>
          <w:trHeight w:val="1279"/>
        </w:trPr>
        <w:tc>
          <w:tcPr>
            <w:tcW w:w="3829" w:type="dxa"/>
            <w:tcBorders>
              <w:top w:val="single" w:sz="4" w:space="0" w:color="000000"/>
              <w:left w:val="single" w:sz="4" w:space="0" w:color="000000"/>
              <w:bottom w:val="single" w:sz="4" w:space="0" w:color="000000"/>
              <w:right w:val="single" w:sz="4" w:space="0" w:color="000000"/>
            </w:tcBorders>
          </w:tcPr>
          <w:p w14:paraId="016AA65A" w14:textId="77777777" w:rsidR="005A23AF" w:rsidRDefault="00000000">
            <w:pPr>
              <w:spacing w:after="0" w:line="259" w:lineRule="auto"/>
              <w:ind w:left="1" w:right="104" w:firstLine="0"/>
            </w:pPr>
            <w:r>
              <w:t xml:space="preserve">Маршрутизация потоков пациентов и проведение регистрации пациентов в медицинской организации </w:t>
            </w:r>
          </w:p>
        </w:tc>
        <w:tc>
          <w:tcPr>
            <w:tcW w:w="3930" w:type="dxa"/>
            <w:tcBorders>
              <w:top w:val="single" w:sz="4" w:space="0" w:color="000000"/>
              <w:left w:val="single" w:sz="4" w:space="0" w:color="000000"/>
              <w:bottom w:val="single" w:sz="4" w:space="0" w:color="000000"/>
              <w:right w:val="single" w:sz="4" w:space="0" w:color="000000"/>
            </w:tcBorders>
          </w:tcPr>
          <w:p w14:paraId="737C7ACC" w14:textId="77777777" w:rsidR="005A23AF" w:rsidRDefault="00000000">
            <w:pPr>
              <w:spacing w:after="0" w:line="259" w:lineRule="auto"/>
              <w:ind w:left="0" w:right="106" w:firstLine="0"/>
            </w:pPr>
            <w:r>
              <w:t xml:space="preserve">ПМ. 02 Маршрутизация потоков пациентов и проведение регистрации пациентов в медицинской организации </w:t>
            </w:r>
          </w:p>
        </w:tc>
        <w:tc>
          <w:tcPr>
            <w:tcW w:w="1882" w:type="dxa"/>
            <w:tcBorders>
              <w:top w:val="single" w:sz="4" w:space="0" w:color="000000"/>
              <w:left w:val="single" w:sz="4" w:space="0" w:color="000000"/>
              <w:bottom w:val="single" w:sz="4" w:space="0" w:color="000000"/>
              <w:right w:val="single" w:sz="4" w:space="0" w:color="000000"/>
            </w:tcBorders>
          </w:tcPr>
          <w:p w14:paraId="097FD57B" w14:textId="77777777" w:rsidR="005A23AF" w:rsidRDefault="00000000">
            <w:pPr>
              <w:spacing w:after="0" w:line="259" w:lineRule="auto"/>
              <w:ind w:left="0" w:right="8" w:firstLine="0"/>
              <w:jc w:val="center"/>
            </w:pPr>
            <w:r>
              <w:t xml:space="preserve">осваивается </w:t>
            </w:r>
          </w:p>
        </w:tc>
      </w:tr>
      <w:tr w:rsidR="005A23AF" w14:paraId="1717B9CA" w14:textId="77777777" w:rsidTr="00F15655">
        <w:trPr>
          <w:trHeight w:val="509"/>
        </w:trPr>
        <w:tc>
          <w:tcPr>
            <w:tcW w:w="3829" w:type="dxa"/>
            <w:tcBorders>
              <w:top w:val="single" w:sz="4" w:space="0" w:color="000000"/>
              <w:left w:val="single" w:sz="4" w:space="0" w:color="000000"/>
              <w:bottom w:val="single" w:sz="4" w:space="0" w:color="000000"/>
              <w:right w:val="single" w:sz="4" w:space="0" w:color="000000"/>
            </w:tcBorders>
          </w:tcPr>
          <w:p w14:paraId="55C5854A" w14:textId="77777777" w:rsidR="005A23AF" w:rsidRDefault="00000000">
            <w:pPr>
              <w:spacing w:after="0" w:line="259" w:lineRule="auto"/>
              <w:ind w:left="1" w:firstLine="0"/>
              <w:jc w:val="left"/>
            </w:pPr>
            <w:r>
              <w:t xml:space="preserve">Оказание первой помощи </w:t>
            </w:r>
          </w:p>
        </w:tc>
        <w:tc>
          <w:tcPr>
            <w:tcW w:w="3930" w:type="dxa"/>
            <w:tcBorders>
              <w:top w:val="single" w:sz="4" w:space="0" w:color="000000"/>
              <w:left w:val="single" w:sz="4" w:space="0" w:color="000000"/>
              <w:bottom w:val="single" w:sz="4" w:space="0" w:color="000000"/>
              <w:right w:val="single" w:sz="4" w:space="0" w:color="000000"/>
            </w:tcBorders>
          </w:tcPr>
          <w:p w14:paraId="15974612" w14:textId="77777777" w:rsidR="005A23AF" w:rsidRDefault="00000000">
            <w:pPr>
              <w:spacing w:after="0" w:line="259" w:lineRule="auto"/>
              <w:ind w:left="0" w:firstLine="0"/>
              <w:jc w:val="left"/>
            </w:pPr>
            <w:r>
              <w:t xml:space="preserve">ПМ. 03 Оказание первой помощи </w:t>
            </w:r>
          </w:p>
        </w:tc>
        <w:tc>
          <w:tcPr>
            <w:tcW w:w="1882" w:type="dxa"/>
            <w:tcBorders>
              <w:top w:val="single" w:sz="4" w:space="0" w:color="000000"/>
              <w:left w:val="single" w:sz="4" w:space="0" w:color="000000"/>
              <w:bottom w:val="single" w:sz="4" w:space="0" w:color="000000"/>
              <w:right w:val="single" w:sz="4" w:space="0" w:color="000000"/>
            </w:tcBorders>
          </w:tcPr>
          <w:p w14:paraId="6767E060" w14:textId="77777777" w:rsidR="005A23AF" w:rsidRDefault="00000000">
            <w:pPr>
              <w:spacing w:after="0" w:line="259" w:lineRule="auto"/>
              <w:ind w:left="0" w:right="8" w:firstLine="0"/>
              <w:jc w:val="center"/>
            </w:pPr>
            <w:r>
              <w:t xml:space="preserve">осваивается </w:t>
            </w:r>
          </w:p>
        </w:tc>
      </w:tr>
    </w:tbl>
    <w:p w14:paraId="043F37FA" w14:textId="77777777" w:rsidR="005A23AF" w:rsidRDefault="00000000">
      <w:pPr>
        <w:spacing w:after="0" w:line="259" w:lineRule="auto"/>
        <w:ind w:left="709" w:firstLine="0"/>
        <w:jc w:val="left"/>
      </w:pPr>
      <w:r>
        <w:t xml:space="preserve"> </w:t>
      </w:r>
    </w:p>
    <w:p w14:paraId="72868FB6" w14:textId="77777777" w:rsidR="00F15655" w:rsidRDefault="00F15655">
      <w:pPr>
        <w:spacing w:after="16" w:line="248" w:lineRule="auto"/>
        <w:ind w:left="719" w:hanging="10"/>
        <w:jc w:val="left"/>
        <w:rPr>
          <w:b/>
        </w:rPr>
      </w:pPr>
    </w:p>
    <w:p w14:paraId="648EF09B" w14:textId="77777777" w:rsidR="00F15655" w:rsidRDefault="00F15655">
      <w:pPr>
        <w:spacing w:after="16" w:line="248" w:lineRule="auto"/>
        <w:ind w:left="719" w:hanging="10"/>
        <w:jc w:val="left"/>
        <w:rPr>
          <w:b/>
        </w:rPr>
      </w:pPr>
    </w:p>
    <w:p w14:paraId="623921CE" w14:textId="77777777" w:rsidR="00F15655" w:rsidRDefault="00F15655">
      <w:pPr>
        <w:spacing w:after="16" w:line="248" w:lineRule="auto"/>
        <w:ind w:left="719" w:hanging="10"/>
        <w:jc w:val="left"/>
        <w:rPr>
          <w:b/>
        </w:rPr>
      </w:pPr>
    </w:p>
    <w:p w14:paraId="64E9447D" w14:textId="77777777" w:rsidR="00F15655" w:rsidRDefault="00F15655">
      <w:pPr>
        <w:spacing w:after="16" w:line="248" w:lineRule="auto"/>
        <w:ind w:left="719" w:hanging="10"/>
        <w:jc w:val="left"/>
        <w:rPr>
          <w:b/>
        </w:rPr>
      </w:pPr>
    </w:p>
    <w:p w14:paraId="571E6A5B" w14:textId="77777777" w:rsidR="00F15655" w:rsidRDefault="00F15655">
      <w:pPr>
        <w:spacing w:after="16" w:line="248" w:lineRule="auto"/>
        <w:ind w:left="719" w:hanging="10"/>
        <w:jc w:val="left"/>
        <w:rPr>
          <w:b/>
        </w:rPr>
      </w:pPr>
    </w:p>
    <w:p w14:paraId="55EBD19C" w14:textId="77777777" w:rsidR="00F15655" w:rsidRDefault="00F15655">
      <w:pPr>
        <w:spacing w:after="16" w:line="248" w:lineRule="auto"/>
        <w:ind w:left="719" w:hanging="10"/>
        <w:jc w:val="left"/>
        <w:rPr>
          <w:b/>
        </w:rPr>
      </w:pPr>
    </w:p>
    <w:p w14:paraId="5895A486" w14:textId="77777777" w:rsidR="00F15655" w:rsidRDefault="00F15655">
      <w:pPr>
        <w:spacing w:after="16" w:line="248" w:lineRule="auto"/>
        <w:ind w:left="719" w:hanging="10"/>
        <w:jc w:val="left"/>
        <w:rPr>
          <w:b/>
        </w:rPr>
      </w:pPr>
    </w:p>
    <w:p w14:paraId="4080B182" w14:textId="77777777" w:rsidR="00F15655" w:rsidRDefault="00F15655">
      <w:pPr>
        <w:spacing w:after="16" w:line="248" w:lineRule="auto"/>
        <w:ind w:left="719" w:hanging="10"/>
        <w:jc w:val="left"/>
        <w:rPr>
          <w:b/>
        </w:rPr>
      </w:pPr>
    </w:p>
    <w:p w14:paraId="7B409F88" w14:textId="77777777" w:rsidR="00F15655" w:rsidRDefault="00F15655">
      <w:pPr>
        <w:spacing w:after="16" w:line="248" w:lineRule="auto"/>
        <w:ind w:left="719" w:hanging="10"/>
        <w:jc w:val="left"/>
        <w:rPr>
          <w:b/>
        </w:rPr>
      </w:pPr>
    </w:p>
    <w:p w14:paraId="05999422" w14:textId="77777777" w:rsidR="00F15655" w:rsidRDefault="00F15655">
      <w:pPr>
        <w:spacing w:after="16" w:line="248" w:lineRule="auto"/>
        <w:ind w:left="719" w:hanging="10"/>
        <w:jc w:val="left"/>
        <w:rPr>
          <w:b/>
        </w:rPr>
      </w:pPr>
    </w:p>
    <w:p w14:paraId="4614E6EA" w14:textId="77777777" w:rsidR="00F15655" w:rsidRDefault="00F15655">
      <w:pPr>
        <w:spacing w:after="16" w:line="248" w:lineRule="auto"/>
        <w:ind w:left="719" w:hanging="10"/>
        <w:jc w:val="left"/>
        <w:rPr>
          <w:b/>
        </w:rPr>
      </w:pPr>
    </w:p>
    <w:p w14:paraId="280EDCEB" w14:textId="77777777" w:rsidR="00F15655" w:rsidRDefault="00F15655">
      <w:pPr>
        <w:spacing w:after="16" w:line="248" w:lineRule="auto"/>
        <w:ind w:left="719" w:hanging="10"/>
        <w:jc w:val="left"/>
        <w:rPr>
          <w:b/>
        </w:rPr>
      </w:pPr>
    </w:p>
    <w:p w14:paraId="2A95BB6B" w14:textId="77777777" w:rsidR="00F15655" w:rsidRDefault="00F15655">
      <w:pPr>
        <w:spacing w:after="16" w:line="248" w:lineRule="auto"/>
        <w:ind w:left="719" w:hanging="10"/>
        <w:jc w:val="left"/>
        <w:rPr>
          <w:b/>
        </w:rPr>
      </w:pPr>
    </w:p>
    <w:p w14:paraId="38EBBD2D" w14:textId="77777777" w:rsidR="00F15655" w:rsidRDefault="00F15655">
      <w:pPr>
        <w:spacing w:after="16" w:line="248" w:lineRule="auto"/>
        <w:ind w:left="719" w:hanging="10"/>
        <w:jc w:val="left"/>
        <w:rPr>
          <w:b/>
        </w:rPr>
      </w:pPr>
    </w:p>
    <w:p w14:paraId="175FEBC0" w14:textId="77777777" w:rsidR="00F15655" w:rsidRDefault="00F15655">
      <w:pPr>
        <w:spacing w:after="16" w:line="248" w:lineRule="auto"/>
        <w:ind w:left="719" w:hanging="10"/>
        <w:jc w:val="left"/>
        <w:rPr>
          <w:b/>
        </w:rPr>
      </w:pPr>
    </w:p>
    <w:p w14:paraId="24B0CF4A" w14:textId="77777777" w:rsidR="00F15655" w:rsidRDefault="00F15655">
      <w:pPr>
        <w:spacing w:after="16" w:line="248" w:lineRule="auto"/>
        <w:ind w:left="719" w:hanging="10"/>
        <w:jc w:val="left"/>
        <w:rPr>
          <w:b/>
        </w:rPr>
      </w:pPr>
    </w:p>
    <w:p w14:paraId="488508DD" w14:textId="77777777" w:rsidR="00F15655" w:rsidRDefault="00F15655">
      <w:pPr>
        <w:spacing w:after="16" w:line="248" w:lineRule="auto"/>
        <w:ind w:left="719" w:hanging="10"/>
        <w:jc w:val="left"/>
        <w:rPr>
          <w:b/>
        </w:rPr>
      </w:pPr>
    </w:p>
    <w:p w14:paraId="6BB98B43" w14:textId="77777777" w:rsidR="00F15655" w:rsidRDefault="00F15655">
      <w:pPr>
        <w:spacing w:after="16" w:line="248" w:lineRule="auto"/>
        <w:ind w:left="719" w:hanging="10"/>
        <w:jc w:val="left"/>
        <w:rPr>
          <w:b/>
        </w:rPr>
      </w:pPr>
    </w:p>
    <w:p w14:paraId="20EDC667" w14:textId="77777777" w:rsidR="00F15655" w:rsidRDefault="00F15655">
      <w:pPr>
        <w:spacing w:after="16" w:line="248" w:lineRule="auto"/>
        <w:ind w:left="719" w:hanging="10"/>
        <w:jc w:val="left"/>
        <w:rPr>
          <w:b/>
        </w:rPr>
      </w:pPr>
    </w:p>
    <w:p w14:paraId="458222A0" w14:textId="77777777" w:rsidR="00F15655" w:rsidRDefault="00F15655">
      <w:pPr>
        <w:spacing w:after="16" w:line="248" w:lineRule="auto"/>
        <w:ind w:left="719" w:hanging="10"/>
        <w:jc w:val="left"/>
        <w:rPr>
          <w:b/>
        </w:rPr>
      </w:pPr>
    </w:p>
    <w:p w14:paraId="72B553B4" w14:textId="77777777" w:rsidR="00F15655" w:rsidRDefault="00F15655">
      <w:pPr>
        <w:spacing w:after="16" w:line="248" w:lineRule="auto"/>
        <w:ind w:left="719" w:hanging="10"/>
        <w:jc w:val="left"/>
        <w:rPr>
          <w:b/>
        </w:rPr>
      </w:pPr>
    </w:p>
    <w:p w14:paraId="3FC6411C" w14:textId="77777777" w:rsidR="00F15655" w:rsidRDefault="00F15655">
      <w:pPr>
        <w:spacing w:after="16" w:line="248" w:lineRule="auto"/>
        <w:ind w:left="719" w:hanging="10"/>
        <w:jc w:val="left"/>
        <w:rPr>
          <w:b/>
        </w:rPr>
      </w:pPr>
    </w:p>
    <w:p w14:paraId="69F42F82" w14:textId="77777777" w:rsidR="00F15655" w:rsidRDefault="00F15655">
      <w:pPr>
        <w:spacing w:after="16" w:line="248" w:lineRule="auto"/>
        <w:ind w:left="719" w:hanging="10"/>
        <w:jc w:val="left"/>
        <w:rPr>
          <w:b/>
        </w:rPr>
      </w:pPr>
    </w:p>
    <w:p w14:paraId="4BE379D2" w14:textId="77777777" w:rsidR="00F15655" w:rsidRDefault="00F15655">
      <w:pPr>
        <w:spacing w:after="16" w:line="248" w:lineRule="auto"/>
        <w:ind w:left="719" w:hanging="10"/>
        <w:jc w:val="left"/>
        <w:rPr>
          <w:b/>
        </w:rPr>
      </w:pPr>
    </w:p>
    <w:p w14:paraId="5B43AECA" w14:textId="77777777" w:rsidR="00F15655" w:rsidRDefault="00F15655">
      <w:pPr>
        <w:spacing w:after="16" w:line="248" w:lineRule="auto"/>
        <w:ind w:left="719" w:hanging="10"/>
        <w:jc w:val="left"/>
        <w:rPr>
          <w:b/>
        </w:rPr>
      </w:pPr>
    </w:p>
    <w:p w14:paraId="08533123" w14:textId="70C5470D" w:rsidR="005A23AF" w:rsidRDefault="00000000">
      <w:pPr>
        <w:spacing w:after="16" w:line="248" w:lineRule="auto"/>
        <w:ind w:left="719" w:hanging="10"/>
        <w:jc w:val="left"/>
      </w:pPr>
      <w:r>
        <w:rPr>
          <w:b/>
        </w:rPr>
        <w:lastRenderedPageBreak/>
        <w:t xml:space="preserve">РАЗДЕЛ 4. ПЛАНИРУЕМЫЕ РЕЗУЛЬТАТЫ ОСВОЕНИЯ ОБРАЗОВАТЕЛЬНОЙ ПРОГРАММЫ </w:t>
      </w:r>
    </w:p>
    <w:p w14:paraId="7A90D1D8" w14:textId="77777777" w:rsidR="005A23AF" w:rsidRDefault="00000000">
      <w:pPr>
        <w:spacing w:after="0" w:line="259" w:lineRule="auto"/>
        <w:ind w:left="709" w:firstLine="0"/>
        <w:jc w:val="left"/>
      </w:pPr>
      <w:r>
        <w:rPr>
          <w:b/>
        </w:rPr>
        <w:t xml:space="preserve"> </w:t>
      </w:r>
    </w:p>
    <w:p w14:paraId="20CF4C46" w14:textId="77777777" w:rsidR="005A23AF" w:rsidRDefault="00000000">
      <w:pPr>
        <w:spacing w:after="16" w:line="248" w:lineRule="auto"/>
        <w:ind w:left="719" w:hanging="10"/>
        <w:jc w:val="left"/>
      </w:pPr>
      <w:r>
        <w:rPr>
          <w:b/>
        </w:rPr>
        <w:t xml:space="preserve">4.1. Общие компетенции </w:t>
      </w:r>
    </w:p>
    <w:tbl>
      <w:tblPr>
        <w:tblStyle w:val="TableGrid"/>
        <w:tblW w:w="9635" w:type="dxa"/>
        <w:tblInd w:w="215" w:type="dxa"/>
        <w:tblCellMar>
          <w:top w:w="60" w:type="dxa"/>
          <w:left w:w="108" w:type="dxa"/>
          <w:right w:w="47" w:type="dxa"/>
        </w:tblCellMar>
        <w:tblLook w:val="04A0" w:firstRow="1" w:lastRow="0" w:firstColumn="1" w:lastColumn="0" w:noHBand="0" w:noVBand="1"/>
      </w:tblPr>
      <w:tblGrid>
        <w:gridCol w:w="1059"/>
        <w:gridCol w:w="3541"/>
        <w:gridCol w:w="5035"/>
      </w:tblGrid>
      <w:tr w:rsidR="005A23AF" w14:paraId="74D65546" w14:textId="77777777" w:rsidTr="00F15655">
        <w:trPr>
          <w:trHeight w:val="857"/>
        </w:trPr>
        <w:tc>
          <w:tcPr>
            <w:tcW w:w="1059" w:type="dxa"/>
            <w:tcBorders>
              <w:top w:val="single" w:sz="4" w:space="0" w:color="000000"/>
              <w:left w:val="single" w:sz="4" w:space="0" w:color="000000"/>
              <w:bottom w:val="single" w:sz="4" w:space="0" w:color="000000"/>
              <w:right w:val="single" w:sz="4" w:space="0" w:color="000000"/>
            </w:tcBorders>
          </w:tcPr>
          <w:p w14:paraId="4BADD632" w14:textId="77777777" w:rsidR="005A23AF" w:rsidRDefault="00000000">
            <w:pPr>
              <w:spacing w:after="0" w:line="259" w:lineRule="auto"/>
              <w:ind w:left="0" w:firstLine="0"/>
              <w:jc w:val="center"/>
            </w:pPr>
            <w:r>
              <w:rPr>
                <w:b/>
              </w:rPr>
              <w:t xml:space="preserve">Код </w:t>
            </w:r>
            <w:proofErr w:type="spellStart"/>
            <w:r>
              <w:rPr>
                <w:b/>
              </w:rPr>
              <w:t>компете</w:t>
            </w:r>
            <w:proofErr w:type="spellEnd"/>
            <w:r>
              <w:rPr>
                <w:b/>
              </w:rPr>
              <w:t xml:space="preserve"> </w:t>
            </w:r>
            <w:proofErr w:type="spellStart"/>
            <w:r>
              <w:rPr>
                <w:b/>
              </w:rPr>
              <w:t>нции</w:t>
            </w:r>
            <w:proofErr w:type="spellEnd"/>
            <w:r>
              <w:rPr>
                <w:b/>
              </w:rPr>
              <w:t xml:space="preserve"> </w:t>
            </w:r>
          </w:p>
        </w:tc>
        <w:tc>
          <w:tcPr>
            <w:tcW w:w="3541" w:type="dxa"/>
            <w:tcBorders>
              <w:top w:val="single" w:sz="4" w:space="0" w:color="000000"/>
              <w:left w:val="single" w:sz="4" w:space="0" w:color="000000"/>
              <w:bottom w:val="single" w:sz="4" w:space="0" w:color="000000"/>
              <w:right w:val="single" w:sz="4" w:space="0" w:color="000000"/>
            </w:tcBorders>
            <w:vAlign w:val="center"/>
          </w:tcPr>
          <w:p w14:paraId="66FF21EA" w14:textId="77777777" w:rsidR="005A23AF" w:rsidRDefault="00000000">
            <w:pPr>
              <w:spacing w:after="0" w:line="259" w:lineRule="auto"/>
              <w:ind w:left="83" w:firstLine="0"/>
              <w:jc w:val="left"/>
            </w:pPr>
            <w:r>
              <w:rPr>
                <w:b/>
              </w:rPr>
              <w:t xml:space="preserve">Формулировка компетенции </w:t>
            </w:r>
          </w:p>
        </w:tc>
        <w:tc>
          <w:tcPr>
            <w:tcW w:w="5035" w:type="dxa"/>
            <w:tcBorders>
              <w:top w:val="single" w:sz="4" w:space="0" w:color="000000"/>
              <w:left w:val="single" w:sz="4" w:space="0" w:color="000000"/>
              <w:bottom w:val="single" w:sz="4" w:space="0" w:color="000000"/>
              <w:right w:val="single" w:sz="4" w:space="0" w:color="000000"/>
            </w:tcBorders>
            <w:vAlign w:val="center"/>
          </w:tcPr>
          <w:p w14:paraId="64C50178" w14:textId="77777777" w:rsidR="005A23AF" w:rsidRDefault="00000000">
            <w:pPr>
              <w:spacing w:after="0" w:line="259" w:lineRule="auto"/>
              <w:ind w:left="0" w:right="63" w:firstLine="0"/>
              <w:jc w:val="center"/>
            </w:pPr>
            <w:r>
              <w:rPr>
                <w:b/>
              </w:rPr>
              <w:t xml:space="preserve">Знания, умения </w:t>
            </w:r>
          </w:p>
        </w:tc>
      </w:tr>
      <w:tr w:rsidR="005A23AF" w14:paraId="174BC0CC" w14:textId="77777777" w:rsidTr="00F15655">
        <w:trPr>
          <w:trHeight w:val="4150"/>
        </w:trPr>
        <w:tc>
          <w:tcPr>
            <w:tcW w:w="1059" w:type="dxa"/>
            <w:vMerge w:val="restart"/>
            <w:tcBorders>
              <w:top w:val="single" w:sz="4" w:space="0" w:color="000000"/>
              <w:left w:val="single" w:sz="4" w:space="0" w:color="000000"/>
              <w:bottom w:val="single" w:sz="4" w:space="0" w:color="000000"/>
              <w:right w:val="single" w:sz="4" w:space="0" w:color="000000"/>
            </w:tcBorders>
          </w:tcPr>
          <w:p w14:paraId="5D9241DC" w14:textId="77777777" w:rsidR="005A23AF" w:rsidRDefault="00000000">
            <w:pPr>
              <w:spacing w:after="0" w:line="259" w:lineRule="auto"/>
              <w:ind w:left="126" w:firstLine="0"/>
              <w:jc w:val="left"/>
            </w:pPr>
            <w:r>
              <w:rPr>
                <w:b/>
              </w:rPr>
              <w:t xml:space="preserve">ОК 01 </w:t>
            </w:r>
          </w:p>
        </w:tc>
        <w:tc>
          <w:tcPr>
            <w:tcW w:w="3541" w:type="dxa"/>
            <w:vMerge w:val="restart"/>
            <w:tcBorders>
              <w:top w:val="single" w:sz="4" w:space="0" w:color="000000"/>
              <w:left w:val="single" w:sz="4" w:space="0" w:color="000000"/>
              <w:bottom w:val="single" w:sz="4" w:space="0" w:color="000000"/>
              <w:right w:val="single" w:sz="4" w:space="0" w:color="000000"/>
            </w:tcBorders>
          </w:tcPr>
          <w:p w14:paraId="4EF57042" w14:textId="77777777" w:rsidR="005A23AF" w:rsidRDefault="00000000">
            <w:pPr>
              <w:spacing w:after="0" w:line="259" w:lineRule="auto"/>
              <w:ind w:left="0" w:firstLine="0"/>
              <w:jc w:val="left"/>
            </w:pPr>
            <w:r>
              <w:t xml:space="preserve">Выбирать способы решения задач профессиональной деятельности применительно к различным контекстам </w:t>
            </w:r>
          </w:p>
        </w:tc>
        <w:tc>
          <w:tcPr>
            <w:tcW w:w="5035" w:type="dxa"/>
            <w:tcBorders>
              <w:top w:val="single" w:sz="4" w:space="0" w:color="000000"/>
              <w:left w:val="single" w:sz="4" w:space="0" w:color="000000"/>
              <w:bottom w:val="single" w:sz="4" w:space="0" w:color="000000"/>
              <w:right w:val="single" w:sz="4" w:space="0" w:color="000000"/>
            </w:tcBorders>
          </w:tcPr>
          <w:p w14:paraId="38E07DED" w14:textId="77777777" w:rsidR="005A23AF" w:rsidRDefault="00000000">
            <w:pPr>
              <w:spacing w:after="0" w:line="259" w:lineRule="auto"/>
              <w:ind w:left="1" w:right="60" w:firstLine="0"/>
            </w:pPr>
            <w:r>
              <w:rPr>
                <w:b/>
              </w:rPr>
              <w:t xml:space="preserve">Умения: </w:t>
            </w:r>
            <w: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r>
              <w:rPr>
                <w:b/>
              </w:rPr>
              <w:t xml:space="preserve"> </w:t>
            </w:r>
          </w:p>
        </w:tc>
      </w:tr>
      <w:tr w:rsidR="005A23AF" w14:paraId="58B74C60" w14:textId="77777777" w:rsidTr="00F15655">
        <w:trPr>
          <w:trHeight w:val="1114"/>
        </w:trPr>
        <w:tc>
          <w:tcPr>
            <w:tcW w:w="0" w:type="auto"/>
            <w:vMerge/>
            <w:tcBorders>
              <w:top w:val="nil"/>
              <w:left w:val="single" w:sz="4" w:space="0" w:color="000000"/>
              <w:bottom w:val="nil"/>
              <w:right w:val="single" w:sz="4" w:space="0" w:color="000000"/>
            </w:tcBorders>
          </w:tcPr>
          <w:p w14:paraId="50300177" w14:textId="77777777" w:rsidR="005A23AF" w:rsidRDefault="005A23AF">
            <w:pPr>
              <w:spacing w:after="160" w:line="259" w:lineRule="auto"/>
              <w:ind w:left="0" w:firstLine="0"/>
              <w:jc w:val="left"/>
            </w:pPr>
          </w:p>
        </w:tc>
        <w:tc>
          <w:tcPr>
            <w:tcW w:w="3541" w:type="dxa"/>
            <w:vMerge/>
            <w:tcBorders>
              <w:top w:val="nil"/>
              <w:left w:val="single" w:sz="4" w:space="0" w:color="000000"/>
              <w:bottom w:val="nil"/>
              <w:right w:val="single" w:sz="4" w:space="0" w:color="000000"/>
            </w:tcBorders>
          </w:tcPr>
          <w:p w14:paraId="5CB50447" w14:textId="77777777" w:rsidR="005A23AF" w:rsidRDefault="005A23AF">
            <w:pPr>
              <w:spacing w:after="160" w:line="259" w:lineRule="auto"/>
              <w:ind w:left="0" w:firstLine="0"/>
              <w:jc w:val="left"/>
            </w:pPr>
          </w:p>
        </w:tc>
        <w:tc>
          <w:tcPr>
            <w:tcW w:w="5035" w:type="dxa"/>
            <w:tcBorders>
              <w:top w:val="single" w:sz="4" w:space="0" w:color="000000"/>
              <w:left w:val="single" w:sz="4" w:space="0" w:color="000000"/>
              <w:bottom w:val="single" w:sz="4" w:space="0" w:color="000000"/>
              <w:right w:val="single" w:sz="4" w:space="0" w:color="000000"/>
            </w:tcBorders>
          </w:tcPr>
          <w:p w14:paraId="4492E1AF" w14:textId="77777777" w:rsidR="005A23AF" w:rsidRDefault="00000000">
            <w:pPr>
              <w:spacing w:after="0" w:line="259" w:lineRule="auto"/>
              <w:ind w:left="1" w:right="61" w:firstLine="0"/>
            </w:pPr>
            <w:r>
              <w:rPr>
                <w:b/>
              </w:rPr>
              <w:t xml:space="preserve">Знания: </w:t>
            </w:r>
            <w: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w:t>
            </w:r>
          </w:p>
          <w:p w14:paraId="2EF4E88E" w14:textId="77777777" w:rsidR="00F15655" w:rsidRDefault="00F15655" w:rsidP="00F15655">
            <w:pPr>
              <w:tabs>
                <w:tab w:val="center" w:pos="436"/>
                <w:tab w:val="center" w:pos="1338"/>
                <w:tab w:val="center" w:pos="2784"/>
                <w:tab w:val="center" w:pos="4459"/>
              </w:tabs>
              <w:spacing w:after="0" w:line="259" w:lineRule="auto"/>
              <w:ind w:left="0" w:firstLine="0"/>
              <w:jc w:val="left"/>
            </w:pPr>
            <w:r>
              <w:t xml:space="preserve">проблем </w:t>
            </w:r>
            <w:r>
              <w:tab/>
              <w:t xml:space="preserve">в </w:t>
            </w:r>
            <w:r>
              <w:tab/>
              <w:t xml:space="preserve">профессиональном </w:t>
            </w:r>
            <w:r>
              <w:tab/>
              <w:t xml:space="preserve">и/или </w:t>
            </w:r>
          </w:p>
          <w:p w14:paraId="048A4AB5" w14:textId="77777777" w:rsidR="00F15655" w:rsidRDefault="00F15655" w:rsidP="00F15655">
            <w:pPr>
              <w:spacing w:after="0" w:line="259" w:lineRule="auto"/>
              <w:ind w:left="1" w:firstLine="0"/>
              <w:jc w:val="left"/>
            </w:pPr>
            <w:r>
              <w:t xml:space="preserve">социальном контексте; </w:t>
            </w:r>
          </w:p>
          <w:p w14:paraId="2771EDAA" w14:textId="4860C14B" w:rsidR="00F15655" w:rsidRDefault="00F15655" w:rsidP="00F15655">
            <w:pPr>
              <w:spacing w:after="0" w:line="259" w:lineRule="auto"/>
              <w:ind w:left="1" w:right="61" w:firstLine="0"/>
            </w:pPr>
            <w: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F15655" w14:paraId="672800DD" w14:textId="77777777" w:rsidTr="00F15655">
        <w:trPr>
          <w:trHeight w:val="1114"/>
        </w:trPr>
        <w:tc>
          <w:tcPr>
            <w:tcW w:w="0" w:type="auto"/>
            <w:tcBorders>
              <w:top w:val="nil"/>
              <w:left w:val="single" w:sz="4" w:space="0" w:color="000000"/>
              <w:bottom w:val="single" w:sz="4" w:space="0" w:color="000000"/>
              <w:right w:val="single" w:sz="4" w:space="0" w:color="000000"/>
            </w:tcBorders>
          </w:tcPr>
          <w:p w14:paraId="183A7347" w14:textId="4336226F" w:rsidR="00F15655" w:rsidRDefault="00F15655">
            <w:pPr>
              <w:spacing w:after="160" w:line="259" w:lineRule="auto"/>
              <w:ind w:left="0" w:firstLine="0"/>
              <w:jc w:val="left"/>
            </w:pPr>
            <w:r>
              <w:rPr>
                <w:b/>
              </w:rPr>
              <w:t>ОК 02</w:t>
            </w:r>
          </w:p>
        </w:tc>
        <w:tc>
          <w:tcPr>
            <w:tcW w:w="3541" w:type="dxa"/>
            <w:tcBorders>
              <w:top w:val="nil"/>
              <w:left w:val="single" w:sz="4" w:space="0" w:color="000000"/>
              <w:bottom w:val="single" w:sz="4" w:space="0" w:color="000000"/>
              <w:right w:val="single" w:sz="4" w:space="0" w:color="000000"/>
            </w:tcBorders>
          </w:tcPr>
          <w:p w14:paraId="15652491" w14:textId="491C9E8B" w:rsidR="00F15655" w:rsidRDefault="00F15655">
            <w:pPr>
              <w:spacing w:after="160" w:line="259" w:lineRule="auto"/>
              <w:ind w:left="0" w:firstLine="0"/>
              <w:jc w:val="left"/>
            </w:pPr>
            <w:r>
              <w:t xml:space="preserve">Использовать современные средства поиска, анализа и интерпретации </w:t>
            </w:r>
            <w:proofErr w:type="gramStart"/>
            <w:r>
              <w:t>информации</w:t>
            </w:r>
            <w:proofErr w:type="gramEnd"/>
            <w:r>
              <w:t xml:space="preserve"> и информационные технологии для выполнения задач профессиональной деятельности</w:t>
            </w:r>
          </w:p>
        </w:tc>
        <w:tc>
          <w:tcPr>
            <w:tcW w:w="5035" w:type="dxa"/>
            <w:tcBorders>
              <w:top w:val="single" w:sz="4" w:space="0" w:color="000000"/>
              <w:left w:val="single" w:sz="4" w:space="0" w:color="000000"/>
              <w:bottom w:val="single" w:sz="4" w:space="0" w:color="000000"/>
              <w:right w:val="single" w:sz="4" w:space="0" w:color="000000"/>
            </w:tcBorders>
          </w:tcPr>
          <w:p w14:paraId="643883DF" w14:textId="755E1406" w:rsidR="00F15655" w:rsidRDefault="00F15655">
            <w:pPr>
              <w:spacing w:after="0" w:line="259" w:lineRule="auto"/>
              <w:ind w:left="1" w:right="61" w:firstLine="0"/>
              <w:rPr>
                <w:b/>
              </w:rPr>
            </w:pPr>
            <w:r>
              <w:rPr>
                <w:b/>
              </w:rPr>
              <w:t xml:space="preserve">Умения: </w:t>
            </w:r>
            <w: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r>
    </w:tbl>
    <w:p w14:paraId="0AF9F2DE" w14:textId="77777777" w:rsidR="005A23AF" w:rsidRDefault="005A23AF">
      <w:pPr>
        <w:spacing w:after="0" w:line="259" w:lineRule="auto"/>
        <w:ind w:left="-1276" w:right="285" w:firstLine="0"/>
        <w:jc w:val="left"/>
      </w:pPr>
    </w:p>
    <w:tbl>
      <w:tblPr>
        <w:tblStyle w:val="TableGrid"/>
        <w:tblW w:w="9635" w:type="dxa"/>
        <w:tblInd w:w="215" w:type="dxa"/>
        <w:tblCellMar>
          <w:top w:w="60" w:type="dxa"/>
          <w:left w:w="108" w:type="dxa"/>
          <w:right w:w="46" w:type="dxa"/>
        </w:tblCellMar>
        <w:tblLook w:val="04A0" w:firstRow="1" w:lastRow="0" w:firstColumn="1" w:lastColumn="0" w:noHBand="0" w:noVBand="1"/>
      </w:tblPr>
      <w:tblGrid>
        <w:gridCol w:w="851"/>
        <w:gridCol w:w="3749"/>
        <w:gridCol w:w="5035"/>
      </w:tblGrid>
      <w:tr w:rsidR="005A23AF" w14:paraId="0462C386" w14:textId="77777777" w:rsidTr="00F15655">
        <w:trPr>
          <w:trHeight w:val="210"/>
        </w:trPr>
        <w:tc>
          <w:tcPr>
            <w:tcW w:w="851" w:type="dxa"/>
            <w:vMerge w:val="restart"/>
            <w:tcBorders>
              <w:top w:val="single" w:sz="4" w:space="0" w:color="000000"/>
              <w:left w:val="single" w:sz="4" w:space="0" w:color="000000"/>
              <w:bottom w:val="single" w:sz="4" w:space="0" w:color="000000"/>
              <w:right w:val="single" w:sz="4" w:space="0" w:color="000000"/>
            </w:tcBorders>
          </w:tcPr>
          <w:p w14:paraId="05E5920F" w14:textId="28542917" w:rsidR="005A23AF" w:rsidRDefault="005A23AF">
            <w:pPr>
              <w:spacing w:after="0" w:line="259" w:lineRule="auto"/>
              <w:ind w:left="126" w:firstLine="0"/>
              <w:jc w:val="left"/>
            </w:pPr>
          </w:p>
        </w:tc>
        <w:tc>
          <w:tcPr>
            <w:tcW w:w="3749" w:type="dxa"/>
            <w:vMerge w:val="restart"/>
            <w:tcBorders>
              <w:top w:val="single" w:sz="4" w:space="0" w:color="000000"/>
              <w:left w:val="single" w:sz="4" w:space="0" w:color="000000"/>
              <w:bottom w:val="single" w:sz="4" w:space="0" w:color="000000"/>
              <w:right w:val="single" w:sz="4" w:space="0" w:color="000000"/>
            </w:tcBorders>
          </w:tcPr>
          <w:p w14:paraId="5320FD39" w14:textId="6E2BFB4A" w:rsidR="005A23AF" w:rsidRDefault="005A23AF">
            <w:pPr>
              <w:spacing w:after="0" w:line="259" w:lineRule="auto"/>
              <w:ind w:left="0" w:right="30" w:firstLine="0"/>
              <w:jc w:val="left"/>
            </w:pPr>
          </w:p>
        </w:tc>
        <w:tc>
          <w:tcPr>
            <w:tcW w:w="5035" w:type="dxa"/>
            <w:tcBorders>
              <w:top w:val="single" w:sz="4" w:space="0" w:color="000000"/>
              <w:left w:val="single" w:sz="4" w:space="0" w:color="000000"/>
              <w:bottom w:val="single" w:sz="4" w:space="0" w:color="000000"/>
              <w:right w:val="single" w:sz="4" w:space="0" w:color="000000"/>
            </w:tcBorders>
          </w:tcPr>
          <w:p w14:paraId="339F6141" w14:textId="40148480" w:rsidR="005A23AF" w:rsidRDefault="005A23AF">
            <w:pPr>
              <w:spacing w:after="0" w:line="259" w:lineRule="auto"/>
              <w:ind w:left="1" w:right="60" w:firstLine="0"/>
            </w:pPr>
          </w:p>
        </w:tc>
      </w:tr>
      <w:tr w:rsidR="005A23AF" w14:paraId="47004C02" w14:textId="77777777" w:rsidTr="00F15655">
        <w:trPr>
          <w:trHeight w:val="2770"/>
        </w:trPr>
        <w:tc>
          <w:tcPr>
            <w:tcW w:w="0" w:type="auto"/>
            <w:vMerge/>
            <w:tcBorders>
              <w:top w:val="nil"/>
              <w:left w:val="single" w:sz="4" w:space="0" w:color="000000"/>
              <w:bottom w:val="single" w:sz="4" w:space="0" w:color="000000"/>
              <w:right w:val="single" w:sz="4" w:space="0" w:color="000000"/>
            </w:tcBorders>
          </w:tcPr>
          <w:p w14:paraId="5BF3950A" w14:textId="77777777" w:rsidR="005A23AF" w:rsidRDefault="005A23AF">
            <w:pPr>
              <w:spacing w:after="160" w:line="259" w:lineRule="auto"/>
              <w:ind w:left="0" w:firstLine="0"/>
              <w:jc w:val="left"/>
            </w:pPr>
          </w:p>
        </w:tc>
        <w:tc>
          <w:tcPr>
            <w:tcW w:w="3749" w:type="dxa"/>
            <w:vMerge/>
            <w:tcBorders>
              <w:top w:val="nil"/>
              <w:left w:val="single" w:sz="4" w:space="0" w:color="000000"/>
              <w:bottom w:val="single" w:sz="4" w:space="0" w:color="000000"/>
              <w:right w:val="single" w:sz="4" w:space="0" w:color="000000"/>
            </w:tcBorders>
          </w:tcPr>
          <w:p w14:paraId="2AA984AA" w14:textId="77777777" w:rsidR="005A23AF" w:rsidRDefault="005A23AF">
            <w:pPr>
              <w:spacing w:after="160" w:line="259" w:lineRule="auto"/>
              <w:ind w:left="0" w:firstLine="0"/>
              <w:jc w:val="left"/>
            </w:pPr>
          </w:p>
        </w:tc>
        <w:tc>
          <w:tcPr>
            <w:tcW w:w="5035" w:type="dxa"/>
            <w:tcBorders>
              <w:top w:val="single" w:sz="4" w:space="0" w:color="000000"/>
              <w:left w:val="single" w:sz="4" w:space="0" w:color="000000"/>
              <w:bottom w:val="single" w:sz="4" w:space="0" w:color="000000"/>
              <w:right w:val="single" w:sz="4" w:space="0" w:color="000000"/>
            </w:tcBorders>
          </w:tcPr>
          <w:p w14:paraId="4453340A" w14:textId="77777777" w:rsidR="005A23AF" w:rsidRDefault="00000000">
            <w:pPr>
              <w:spacing w:after="0" w:line="259" w:lineRule="auto"/>
              <w:ind w:left="1" w:right="61" w:firstLine="0"/>
            </w:pPr>
            <w:r>
              <w:rPr>
                <w:b/>
              </w:rPr>
              <w:t xml:space="preserve">Знания: </w:t>
            </w:r>
            <w: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r>
              <w:rPr>
                <w:b/>
              </w:rPr>
              <w:t xml:space="preserve"> </w:t>
            </w:r>
          </w:p>
        </w:tc>
      </w:tr>
      <w:tr w:rsidR="005A23AF" w14:paraId="79C842F0" w14:textId="77777777" w:rsidTr="00F15655">
        <w:trPr>
          <w:trHeight w:val="4426"/>
        </w:trPr>
        <w:tc>
          <w:tcPr>
            <w:tcW w:w="851" w:type="dxa"/>
            <w:vMerge w:val="restart"/>
            <w:tcBorders>
              <w:top w:val="single" w:sz="4" w:space="0" w:color="000000"/>
              <w:left w:val="single" w:sz="4" w:space="0" w:color="000000"/>
              <w:bottom w:val="single" w:sz="4" w:space="0" w:color="000000"/>
              <w:right w:val="single" w:sz="4" w:space="0" w:color="000000"/>
            </w:tcBorders>
          </w:tcPr>
          <w:p w14:paraId="7170C389" w14:textId="77777777" w:rsidR="005A23AF" w:rsidRDefault="00000000">
            <w:pPr>
              <w:spacing w:after="0" w:line="259" w:lineRule="auto"/>
              <w:ind w:left="0" w:firstLine="0"/>
              <w:jc w:val="left"/>
            </w:pPr>
            <w:r>
              <w:rPr>
                <w:b/>
              </w:rPr>
              <w:t xml:space="preserve">ОК 03 </w:t>
            </w:r>
          </w:p>
        </w:tc>
        <w:tc>
          <w:tcPr>
            <w:tcW w:w="3749" w:type="dxa"/>
            <w:vMerge w:val="restart"/>
            <w:tcBorders>
              <w:top w:val="single" w:sz="4" w:space="0" w:color="000000"/>
              <w:left w:val="single" w:sz="4" w:space="0" w:color="000000"/>
              <w:bottom w:val="single" w:sz="4" w:space="0" w:color="000000"/>
              <w:right w:val="single" w:sz="4" w:space="0" w:color="000000"/>
            </w:tcBorders>
          </w:tcPr>
          <w:p w14:paraId="0E0A64AB" w14:textId="77777777" w:rsidR="005A23AF" w:rsidRDefault="00000000">
            <w:pPr>
              <w:spacing w:after="0" w:line="259" w:lineRule="auto"/>
              <w:ind w:left="0" w:firstLine="0"/>
              <w:jc w:val="left"/>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5035" w:type="dxa"/>
            <w:tcBorders>
              <w:top w:val="single" w:sz="4" w:space="0" w:color="000000"/>
              <w:left w:val="single" w:sz="4" w:space="0" w:color="000000"/>
              <w:bottom w:val="single" w:sz="4" w:space="0" w:color="000000"/>
              <w:right w:val="single" w:sz="4" w:space="0" w:color="000000"/>
            </w:tcBorders>
          </w:tcPr>
          <w:p w14:paraId="3FC4BE60" w14:textId="77777777" w:rsidR="005A23AF" w:rsidRDefault="00000000">
            <w:pPr>
              <w:spacing w:after="0" w:line="259" w:lineRule="auto"/>
              <w:ind w:left="1" w:right="60" w:firstLine="0"/>
            </w:pPr>
            <w:r>
              <w:rPr>
                <w:b/>
              </w:rPr>
              <w:t>Умения:</w:t>
            </w:r>
            <w: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 </w:t>
            </w:r>
          </w:p>
        </w:tc>
      </w:tr>
      <w:tr w:rsidR="005A23AF" w14:paraId="7C335718" w14:textId="77777777" w:rsidTr="00F15655">
        <w:trPr>
          <w:trHeight w:val="1114"/>
        </w:trPr>
        <w:tc>
          <w:tcPr>
            <w:tcW w:w="0" w:type="auto"/>
            <w:vMerge/>
            <w:tcBorders>
              <w:top w:val="nil"/>
              <w:left w:val="single" w:sz="4" w:space="0" w:color="000000"/>
              <w:bottom w:val="nil"/>
              <w:right w:val="single" w:sz="4" w:space="0" w:color="000000"/>
            </w:tcBorders>
          </w:tcPr>
          <w:p w14:paraId="12BCD7C4" w14:textId="77777777" w:rsidR="005A23AF" w:rsidRDefault="005A23AF">
            <w:pPr>
              <w:spacing w:after="160" w:line="259" w:lineRule="auto"/>
              <w:ind w:left="0" w:firstLine="0"/>
              <w:jc w:val="left"/>
            </w:pPr>
          </w:p>
        </w:tc>
        <w:tc>
          <w:tcPr>
            <w:tcW w:w="3749" w:type="dxa"/>
            <w:vMerge/>
            <w:tcBorders>
              <w:top w:val="nil"/>
              <w:left w:val="single" w:sz="4" w:space="0" w:color="000000"/>
              <w:bottom w:val="nil"/>
              <w:right w:val="single" w:sz="4" w:space="0" w:color="000000"/>
            </w:tcBorders>
          </w:tcPr>
          <w:p w14:paraId="71AE474D" w14:textId="77777777" w:rsidR="005A23AF" w:rsidRDefault="005A23AF">
            <w:pPr>
              <w:spacing w:after="160" w:line="259" w:lineRule="auto"/>
              <w:ind w:left="0" w:firstLine="0"/>
              <w:jc w:val="left"/>
            </w:pPr>
          </w:p>
        </w:tc>
        <w:tc>
          <w:tcPr>
            <w:tcW w:w="5035" w:type="dxa"/>
            <w:tcBorders>
              <w:top w:val="single" w:sz="4" w:space="0" w:color="000000"/>
              <w:left w:val="single" w:sz="4" w:space="0" w:color="000000"/>
              <w:bottom w:val="single" w:sz="4" w:space="0" w:color="000000"/>
              <w:right w:val="single" w:sz="4" w:space="0" w:color="000000"/>
            </w:tcBorders>
          </w:tcPr>
          <w:p w14:paraId="45F251A7" w14:textId="69F30344" w:rsidR="005A23AF" w:rsidRDefault="00000000">
            <w:pPr>
              <w:spacing w:after="0" w:line="259" w:lineRule="auto"/>
              <w:ind w:left="1" w:right="60" w:firstLine="0"/>
            </w:pPr>
            <w:r>
              <w:rPr>
                <w:b/>
              </w:rPr>
              <w:t>Знания:</w:t>
            </w:r>
            <w:r>
              <w:t xml:space="preserve"> содержание актуальной </w:t>
            </w:r>
            <w:proofErr w:type="spellStart"/>
            <w:r>
              <w:t>нормативноправовой</w:t>
            </w:r>
            <w:proofErr w:type="spellEnd"/>
            <w:r>
              <w:t xml:space="preserve"> документации; современная научная и профессиональная терминология; возможные траектории профессионального развития </w:t>
            </w:r>
            <w:r w:rsidR="00F15655">
              <w:t>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F15655" w14:paraId="667CEB49" w14:textId="77777777" w:rsidTr="00F15655">
        <w:trPr>
          <w:trHeight w:val="1114"/>
        </w:trPr>
        <w:tc>
          <w:tcPr>
            <w:tcW w:w="0" w:type="auto"/>
            <w:tcBorders>
              <w:top w:val="single" w:sz="4" w:space="0" w:color="000000"/>
              <w:left w:val="single" w:sz="4" w:space="0" w:color="000000"/>
              <w:bottom w:val="single" w:sz="4" w:space="0" w:color="000000"/>
              <w:right w:val="single" w:sz="4" w:space="0" w:color="000000"/>
            </w:tcBorders>
          </w:tcPr>
          <w:p w14:paraId="46412F78" w14:textId="79515378" w:rsidR="00F15655" w:rsidRDefault="00F15655" w:rsidP="00F15655">
            <w:pPr>
              <w:spacing w:after="160" w:line="259" w:lineRule="auto"/>
              <w:ind w:left="0" w:firstLine="0"/>
              <w:jc w:val="left"/>
            </w:pPr>
            <w:r>
              <w:rPr>
                <w:b/>
              </w:rPr>
              <w:t xml:space="preserve">ОК 04 </w:t>
            </w:r>
          </w:p>
        </w:tc>
        <w:tc>
          <w:tcPr>
            <w:tcW w:w="3749" w:type="dxa"/>
            <w:tcBorders>
              <w:top w:val="single" w:sz="4" w:space="0" w:color="000000"/>
              <w:left w:val="single" w:sz="4" w:space="0" w:color="000000"/>
              <w:bottom w:val="single" w:sz="4" w:space="0" w:color="000000"/>
              <w:right w:val="single" w:sz="4" w:space="0" w:color="000000"/>
            </w:tcBorders>
          </w:tcPr>
          <w:p w14:paraId="4DC6DBEB" w14:textId="3FFC1310" w:rsidR="00F15655" w:rsidRDefault="00F15655" w:rsidP="00F15655">
            <w:pPr>
              <w:spacing w:after="160" w:line="259" w:lineRule="auto"/>
              <w:ind w:left="0" w:firstLine="0"/>
              <w:jc w:val="left"/>
            </w:pPr>
            <w:r>
              <w:t xml:space="preserve">Эффективно взаимодействовать и работать в коллективе и команде </w:t>
            </w:r>
          </w:p>
        </w:tc>
        <w:tc>
          <w:tcPr>
            <w:tcW w:w="5035" w:type="dxa"/>
            <w:tcBorders>
              <w:top w:val="single" w:sz="4" w:space="0" w:color="000000"/>
              <w:left w:val="single" w:sz="4" w:space="0" w:color="000000"/>
              <w:bottom w:val="single" w:sz="4" w:space="0" w:color="000000"/>
              <w:right w:val="single" w:sz="4" w:space="0" w:color="000000"/>
            </w:tcBorders>
          </w:tcPr>
          <w:p w14:paraId="5894AA2C" w14:textId="77777777" w:rsidR="00F15655" w:rsidRDefault="00F15655" w:rsidP="00F15655">
            <w:pPr>
              <w:spacing w:after="0" w:line="259" w:lineRule="auto"/>
              <w:ind w:left="1" w:right="60" w:firstLine="0"/>
            </w:pPr>
            <w:r>
              <w:rPr>
                <w:b/>
              </w:rPr>
              <w:t>Умения:</w:t>
            </w:r>
            <w: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p w14:paraId="78F5EF0B" w14:textId="752DF7B6" w:rsidR="00F15655" w:rsidRDefault="00F15655" w:rsidP="00F15655">
            <w:pPr>
              <w:spacing w:after="0" w:line="259" w:lineRule="auto"/>
              <w:ind w:left="1" w:right="60" w:firstLine="0"/>
              <w:rPr>
                <w:b/>
              </w:rPr>
            </w:pPr>
            <w:r>
              <w:rPr>
                <w:b/>
              </w:rPr>
              <w:t>Знания:</w:t>
            </w:r>
            <w:r>
              <w:t xml:space="preserve"> психологические основы деятельности коллектива, психологические особенности личности; основы проектной деятельности</w:t>
            </w:r>
          </w:p>
          <w:p w14:paraId="60EFB197" w14:textId="0B595EE7" w:rsidR="00F15655" w:rsidRDefault="00F15655" w:rsidP="00F15655">
            <w:pPr>
              <w:spacing w:after="0" w:line="259" w:lineRule="auto"/>
              <w:ind w:left="1" w:right="60" w:firstLine="0"/>
              <w:rPr>
                <w:b/>
              </w:rPr>
            </w:pPr>
          </w:p>
        </w:tc>
      </w:tr>
    </w:tbl>
    <w:p w14:paraId="58A13558" w14:textId="77777777" w:rsidR="005A23AF" w:rsidRDefault="005A23AF">
      <w:pPr>
        <w:spacing w:after="0" w:line="259" w:lineRule="auto"/>
        <w:ind w:left="-1276" w:right="285" w:firstLine="0"/>
        <w:jc w:val="left"/>
      </w:pPr>
    </w:p>
    <w:tbl>
      <w:tblPr>
        <w:tblStyle w:val="TableGrid"/>
        <w:tblW w:w="9635" w:type="dxa"/>
        <w:tblInd w:w="215" w:type="dxa"/>
        <w:tblCellMar>
          <w:top w:w="60" w:type="dxa"/>
          <w:left w:w="108" w:type="dxa"/>
          <w:right w:w="47" w:type="dxa"/>
        </w:tblCellMar>
        <w:tblLook w:val="04A0" w:firstRow="1" w:lastRow="0" w:firstColumn="1" w:lastColumn="0" w:noHBand="0" w:noVBand="1"/>
      </w:tblPr>
      <w:tblGrid>
        <w:gridCol w:w="1129"/>
        <w:gridCol w:w="3544"/>
        <w:gridCol w:w="4962"/>
      </w:tblGrid>
      <w:tr w:rsidR="005A23AF" w14:paraId="3C18E227" w14:textId="77777777">
        <w:trPr>
          <w:trHeight w:val="1115"/>
        </w:trPr>
        <w:tc>
          <w:tcPr>
            <w:tcW w:w="1129" w:type="dxa"/>
            <w:vMerge w:val="restart"/>
            <w:tcBorders>
              <w:top w:val="single" w:sz="4" w:space="0" w:color="000000"/>
              <w:left w:val="single" w:sz="4" w:space="0" w:color="000000"/>
              <w:bottom w:val="single" w:sz="4" w:space="0" w:color="000000"/>
              <w:right w:val="single" w:sz="4" w:space="0" w:color="000000"/>
            </w:tcBorders>
          </w:tcPr>
          <w:p w14:paraId="11BFD30F" w14:textId="77777777" w:rsidR="005A23AF" w:rsidRDefault="00000000">
            <w:pPr>
              <w:spacing w:after="0" w:line="259" w:lineRule="auto"/>
              <w:ind w:left="0" w:firstLine="0"/>
              <w:jc w:val="left"/>
            </w:pPr>
            <w:r>
              <w:rPr>
                <w:b/>
              </w:rPr>
              <w:t xml:space="preserve">ОК 05 </w:t>
            </w:r>
          </w:p>
        </w:tc>
        <w:tc>
          <w:tcPr>
            <w:tcW w:w="3544" w:type="dxa"/>
            <w:vMerge w:val="restart"/>
            <w:tcBorders>
              <w:top w:val="single" w:sz="4" w:space="0" w:color="000000"/>
              <w:left w:val="single" w:sz="4" w:space="0" w:color="000000"/>
              <w:bottom w:val="single" w:sz="4" w:space="0" w:color="000000"/>
              <w:right w:val="single" w:sz="4" w:space="0" w:color="000000"/>
            </w:tcBorders>
          </w:tcPr>
          <w:p w14:paraId="07108F84" w14:textId="77777777" w:rsidR="005A23AF" w:rsidRDefault="00000000">
            <w:pPr>
              <w:spacing w:after="0" w:line="259" w:lineRule="auto"/>
              <w:ind w:left="0" w:firstLine="0"/>
              <w:jc w:val="left"/>
            </w:pP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4962" w:type="dxa"/>
            <w:tcBorders>
              <w:top w:val="single" w:sz="4" w:space="0" w:color="000000"/>
              <w:left w:val="single" w:sz="4" w:space="0" w:color="000000"/>
              <w:bottom w:val="single" w:sz="4" w:space="0" w:color="000000"/>
              <w:right w:val="single" w:sz="4" w:space="0" w:color="000000"/>
            </w:tcBorders>
          </w:tcPr>
          <w:p w14:paraId="215E5CBF" w14:textId="77777777" w:rsidR="005A23AF" w:rsidRDefault="00000000">
            <w:pPr>
              <w:spacing w:after="0" w:line="259" w:lineRule="auto"/>
              <w:ind w:left="1" w:right="59" w:firstLine="0"/>
            </w:pPr>
            <w:r>
              <w:rPr>
                <w:b/>
              </w:rPr>
              <w:t>Умения:</w:t>
            </w:r>
            <w: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w:t>
            </w:r>
          </w:p>
        </w:tc>
      </w:tr>
      <w:tr w:rsidR="005A23AF" w14:paraId="595F4AEB" w14:textId="77777777">
        <w:trPr>
          <w:trHeight w:val="1151"/>
        </w:trPr>
        <w:tc>
          <w:tcPr>
            <w:tcW w:w="0" w:type="auto"/>
            <w:vMerge/>
            <w:tcBorders>
              <w:top w:val="nil"/>
              <w:left w:val="single" w:sz="4" w:space="0" w:color="000000"/>
              <w:bottom w:val="single" w:sz="4" w:space="0" w:color="000000"/>
              <w:right w:val="single" w:sz="4" w:space="0" w:color="000000"/>
            </w:tcBorders>
          </w:tcPr>
          <w:p w14:paraId="21A8D90C"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659B63E5" w14:textId="77777777" w:rsidR="005A23AF" w:rsidRDefault="005A23AF">
            <w:pPr>
              <w:spacing w:after="160" w:line="259" w:lineRule="auto"/>
              <w:ind w:left="0" w:firstLine="0"/>
              <w:jc w:val="left"/>
            </w:pPr>
          </w:p>
        </w:tc>
        <w:tc>
          <w:tcPr>
            <w:tcW w:w="4962" w:type="dxa"/>
            <w:tcBorders>
              <w:top w:val="single" w:sz="4" w:space="0" w:color="000000"/>
              <w:left w:val="single" w:sz="4" w:space="0" w:color="000000"/>
              <w:bottom w:val="single" w:sz="4" w:space="0" w:color="000000"/>
              <w:right w:val="single" w:sz="4" w:space="0" w:color="000000"/>
            </w:tcBorders>
          </w:tcPr>
          <w:p w14:paraId="15542D6C" w14:textId="77777777" w:rsidR="005A23AF" w:rsidRDefault="00000000">
            <w:pPr>
              <w:spacing w:after="0" w:line="259" w:lineRule="auto"/>
              <w:ind w:left="1" w:right="59" w:firstLine="0"/>
            </w:pPr>
            <w:r>
              <w:rPr>
                <w:b/>
              </w:rPr>
              <w:t>Знания:</w:t>
            </w:r>
            <w:r>
              <w:t xml:space="preserve"> особенности социального и культурного контекста; правила оформления документов и построения устных сообщений</w:t>
            </w:r>
            <w:r>
              <w:rPr>
                <w:b/>
              </w:rPr>
              <w:t xml:space="preserve"> </w:t>
            </w:r>
          </w:p>
        </w:tc>
      </w:tr>
      <w:tr w:rsidR="005A23AF" w14:paraId="0B651032" w14:textId="77777777">
        <w:trPr>
          <w:trHeight w:val="838"/>
        </w:trPr>
        <w:tc>
          <w:tcPr>
            <w:tcW w:w="1129" w:type="dxa"/>
            <w:vMerge w:val="restart"/>
            <w:tcBorders>
              <w:top w:val="single" w:sz="4" w:space="0" w:color="000000"/>
              <w:left w:val="single" w:sz="4" w:space="0" w:color="000000"/>
              <w:bottom w:val="single" w:sz="4" w:space="0" w:color="000000"/>
              <w:right w:val="single" w:sz="4" w:space="0" w:color="000000"/>
            </w:tcBorders>
          </w:tcPr>
          <w:p w14:paraId="37CA0C89" w14:textId="77777777" w:rsidR="005A23AF" w:rsidRDefault="00000000">
            <w:pPr>
              <w:spacing w:after="0" w:line="259" w:lineRule="auto"/>
              <w:ind w:left="0" w:firstLine="0"/>
              <w:jc w:val="left"/>
            </w:pPr>
            <w:r>
              <w:rPr>
                <w:b/>
              </w:rPr>
              <w:t xml:space="preserve">ОК 06 </w:t>
            </w:r>
          </w:p>
        </w:tc>
        <w:tc>
          <w:tcPr>
            <w:tcW w:w="3544" w:type="dxa"/>
            <w:vMerge w:val="restart"/>
            <w:tcBorders>
              <w:top w:val="single" w:sz="4" w:space="0" w:color="000000"/>
              <w:left w:val="single" w:sz="4" w:space="0" w:color="000000"/>
              <w:bottom w:val="single" w:sz="4" w:space="0" w:color="000000"/>
              <w:right w:val="single" w:sz="4" w:space="0" w:color="000000"/>
            </w:tcBorders>
          </w:tcPr>
          <w:p w14:paraId="5D4FC493" w14:textId="77777777" w:rsidR="005A23AF" w:rsidRDefault="00000000">
            <w:pPr>
              <w:spacing w:after="0" w:line="259" w:lineRule="auto"/>
              <w:ind w:left="0" w:firstLine="0"/>
              <w:jc w:val="left"/>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4962" w:type="dxa"/>
            <w:tcBorders>
              <w:top w:val="single" w:sz="4" w:space="0" w:color="000000"/>
              <w:left w:val="single" w:sz="4" w:space="0" w:color="000000"/>
              <w:bottom w:val="single" w:sz="4" w:space="0" w:color="000000"/>
              <w:right w:val="single" w:sz="4" w:space="0" w:color="000000"/>
            </w:tcBorders>
          </w:tcPr>
          <w:p w14:paraId="2716B5C4" w14:textId="77777777" w:rsidR="00BC413A" w:rsidRPr="00BC413A" w:rsidRDefault="00BC413A" w:rsidP="00BC413A">
            <w:pPr>
              <w:spacing w:after="0" w:line="259" w:lineRule="auto"/>
              <w:ind w:left="192" w:firstLine="0"/>
              <w:jc w:val="left"/>
              <w:rPr>
                <w:rFonts w:ascii="Calibri" w:eastAsia="Calibri" w:hAnsi="Calibri" w:cs="Calibri"/>
                <w:sz w:val="22"/>
              </w:rPr>
            </w:pPr>
            <w:r w:rsidRPr="00BC413A">
              <w:rPr>
                <w:b/>
              </w:rPr>
              <w:t xml:space="preserve">Умения:  </w:t>
            </w:r>
          </w:p>
          <w:p w14:paraId="2D47D7A7" w14:textId="77777777" w:rsidR="00BC413A" w:rsidRPr="00BC413A" w:rsidRDefault="00BC413A" w:rsidP="00BC413A">
            <w:pPr>
              <w:spacing w:after="14" w:line="259" w:lineRule="auto"/>
              <w:ind w:left="-6" w:firstLine="0"/>
              <w:jc w:val="left"/>
              <w:rPr>
                <w:rFonts w:ascii="Calibri" w:eastAsia="Calibri" w:hAnsi="Calibri" w:cs="Calibri"/>
                <w:sz w:val="22"/>
              </w:rPr>
            </w:pPr>
            <w:r w:rsidRPr="00BC413A">
              <w:rPr>
                <w:sz w:val="22"/>
              </w:rPr>
              <w:t xml:space="preserve"> -описывать значимость своей профессии;  </w:t>
            </w:r>
          </w:p>
          <w:p w14:paraId="58352F51" w14:textId="17F0C991" w:rsidR="005A23AF" w:rsidRDefault="00BC413A" w:rsidP="00BC413A">
            <w:pPr>
              <w:spacing w:after="0" w:line="259" w:lineRule="auto"/>
              <w:ind w:left="1" w:right="61" w:firstLine="0"/>
            </w:pPr>
            <w:r w:rsidRPr="00BC413A">
              <w:rPr>
                <w:rFonts w:ascii="Segoe UI Symbol" w:eastAsia="Segoe UI Symbol" w:hAnsi="Segoe UI Symbol" w:cs="Segoe UI Symbol"/>
                <w:sz w:val="22"/>
              </w:rPr>
              <w:t>−</w:t>
            </w:r>
            <w:r w:rsidRPr="00BC413A">
              <w:rPr>
                <w:sz w:val="22"/>
              </w:rPr>
              <w:t xml:space="preserve"> применять стандарты антикоррупционного поведения</w:t>
            </w:r>
            <w:r w:rsidRPr="00BC413A">
              <w:t xml:space="preserve"> </w:t>
            </w:r>
          </w:p>
        </w:tc>
      </w:tr>
      <w:tr w:rsidR="005A23AF" w14:paraId="1B411AEC" w14:textId="77777777">
        <w:trPr>
          <w:trHeight w:val="1932"/>
        </w:trPr>
        <w:tc>
          <w:tcPr>
            <w:tcW w:w="0" w:type="auto"/>
            <w:vMerge/>
            <w:tcBorders>
              <w:top w:val="nil"/>
              <w:left w:val="single" w:sz="4" w:space="0" w:color="000000"/>
              <w:bottom w:val="single" w:sz="4" w:space="0" w:color="000000"/>
              <w:right w:val="single" w:sz="4" w:space="0" w:color="000000"/>
            </w:tcBorders>
          </w:tcPr>
          <w:p w14:paraId="3F2AF281"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6DA61C5F" w14:textId="77777777" w:rsidR="005A23AF" w:rsidRDefault="005A23AF">
            <w:pPr>
              <w:spacing w:after="160" w:line="259" w:lineRule="auto"/>
              <w:ind w:left="0" w:firstLine="0"/>
              <w:jc w:val="left"/>
            </w:pPr>
          </w:p>
        </w:tc>
        <w:tc>
          <w:tcPr>
            <w:tcW w:w="4962" w:type="dxa"/>
            <w:tcBorders>
              <w:top w:val="single" w:sz="4" w:space="0" w:color="000000"/>
              <w:left w:val="single" w:sz="4" w:space="0" w:color="000000"/>
              <w:bottom w:val="single" w:sz="4" w:space="0" w:color="000000"/>
              <w:right w:val="single" w:sz="4" w:space="0" w:color="000000"/>
            </w:tcBorders>
          </w:tcPr>
          <w:p w14:paraId="2B930613" w14:textId="70925265" w:rsidR="00BC413A" w:rsidRPr="00BC413A" w:rsidRDefault="00000000" w:rsidP="00BC413A">
            <w:pPr>
              <w:spacing w:after="0"/>
              <w:ind w:left="-6"/>
              <w:rPr>
                <w:rFonts w:ascii="Calibri" w:eastAsia="Calibri" w:hAnsi="Calibri" w:cs="Calibri"/>
                <w:sz w:val="22"/>
              </w:rPr>
            </w:pPr>
            <w:r>
              <w:rPr>
                <w:b/>
              </w:rPr>
              <w:t>Знания:</w:t>
            </w:r>
            <w:r w:rsidR="00BC413A" w:rsidRPr="00BC413A">
              <w:rPr>
                <w:b/>
              </w:rPr>
              <w:t xml:space="preserve"> </w:t>
            </w:r>
          </w:p>
          <w:p w14:paraId="08EE55E5" w14:textId="77777777" w:rsidR="00BC413A" w:rsidRDefault="00BC413A" w:rsidP="00BC413A">
            <w:pPr>
              <w:spacing w:after="0" w:line="259" w:lineRule="auto"/>
              <w:ind w:left="1" w:right="60" w:firstLine="0"/>
              <w:rPr>
                <w:sz w:val="22"/>
              </w:rPr>
            </w:pPr>
            <w:r w:rsidRPr="00BC413A">
              <w:rPr>
                <w:sz w:val="34"/>
                <w:vertAlign w:val="superscript"/>
              </w:rPr>
              <w:t xml:space="preserve"> </w:t>
            </w:r>
            <w:r w:rsidRPr="00BC413A">
              <w:rPr>
                <w:sz w:val="22"/>
              </w:rPr>
              <w:t xml:space="preserve">-сущность гражданско-патриотической позиции, традиционных российских духовно нравственных ценностей;  </w:t>
            </w:r>
          </w:p>
          <w:p w14:paraId="189B5CBA" w14:textId="0C53E113" w:rsidR="005A23AF" w:rsidRDefault="00000000" w:rsidP="00BC413A">
            <w:pPr>
              <w:spacing w:after="0" w:line="259" w:lineRule="auto"/>
              <w:ind w:left="1" w:right="60" w:firstLine="0"/>
            </w:pPr>
            <w:r>
              <w:t xml:space="preserve"> </w:t>
            </w:r>
            <w:r w:rsidR="00BC413A">
              <w:rPr>
                <w:rFonts w:ascii="Segoe UI Symbol" w:eastAsia="Segoe UI Symbol" w:hAnsi="Segoe UI Symbol" w:cs="Segoe UI Symbol"/>
                <w:sz w:val="22"/>
              </w:rPr>
              <w:t>−</w:t>
            </w:r>
            <w:r w:rsidR="00BC413A">
              <w:rPr>
                <w:sz w:val="22"/>
              </w:rPr>
              <w:t xml:space="preserve"> значимость профессиональной деятельности по </w:t>
            </w:r>
            <w:proofErr w:type="gramStart"/>
            <w:r w:rsidR="00BC413A">
              <w:rPr>
                <w:sz w:val="22"/>
              </w:rPr>
              <w:t>профессии;  стандарты</w:t>
            </w:r>
            <w:proofErr w:type="gramEnd"/>
            <w:r w:rsidR="00BC413A">
              <w:rPr>
                <w:sz w:val="22"/>
              </w:rPr>
              <w:t xml:space="preserve"> антикоррупционного поведения и последствия его нарушения</w:t>
            </w:r>
          </w:p>
        </w:tc>
      </w:tr>
      <w:tr w:rsidR="005A23AF" w14:paraId="303B50C3" w14:textId="77777777">
        <w:trPr>
          <w:trHeight w:val="2494"/>
        </w:trPr>
        <w:tc>
          <w:tcPr>
            <w:tcW w:w="1129" w:type="dxa"/>
            <w:vMerge w:val="restart"/>
            <w:tcBorders>
              <w:top w:val="single" w:sz="4" w:space="0" w:color="000000"/>
              <w:left w:val="single" w:sz="4" w:space="0" w:color="000000"/>
              <w:bottom w:val="single" w:sz="4" w:space="0" w:color="000000"/>
              <w:right w:val="single" w:sz="4" w:space="0" w:color="000000"/>
            </w:tcBorders>
          </w:tcPr>
          <w:p w14:paraId="2BB290EC" w14:textId="77777777" w:rsidR="005A23AF" w:rsidRDefault="00000000">
            <w:pPr>
              <w:spacing w:after="0" w:line="259" w:lineRule="auto"/>
              <w:ind w:left="0" w:firstLine="0"/>
              <w:jc w:val="left"/>
            </w:pPr>
            <w:r>
              <w:rPr>
                <w:b/>
              </w:rPr>
              <w:t xml:space="preserve">ОК 07 </w:t>
            </w:r>
          </w:p>
        </w:tc>
        <w:tc>
          <w:tcPr>
            <w:tcW w:w="3544" w:type="dxa"/>
            <w:vMerge w:val="restart"/>
            <w:tcBorders>
              <w:top w:val="single" w:sz="4" w:space="0" w:color="000000"/>
              <w:left w:val="single" w:sz="4" w:space="0" w:color="000000"/>
              <w:bottom w:val="single" w:sz="4" w:space="0" w:color="000000"/>
              <w:right w:val="single" w:sz="4" w:space="0" w:color="000000"/>
            </w:tcBorders>
          </w:tcPr>
          <w:p w14:paraId="3F73653C" w14:textId="77777777" w:rsidR="005A23AF" w:rsidRDefault="00000000">
            <w:pPr>
              <w:spacing w:after="0" w:line="259" w:lineRule="auto"/>
              <w:ind w:left="0" w:firstLine="0"/>
              <w:jc w:val="left"/>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14:paraId="7C6E889E" w14:textId="77777777" w:rsidR="00BC413A" w:rsidRDefault="00BC413A">
            <w:pPr>
              <w:spacing w:after="0" w:line="259" w:lineRule="auto"/>
              <w:ind w:left="0" w:firstLine="0"/>
              <w:jc w:val="left"/>
            </w:pPr>
          </w:p>
        </w:tc>
        <w:tc>
          <w:tcPr>
            <w:tcW w:w="4962" w:type="dxa"/>
            <w:tcBorders>
              <w:top w:val="single" w:sz="4" w:space="0" w:color="000000"/>
              <w:left w:val="single" w:sz="4" w:space="0" w:color="000000"/>
              <w:bottom w:val="single" w:sz="4" w:space="0" w:color="000000"/>
              <w:right w:val="single" w:sz="4" w:space="0" w:color="000000"/>
            </w:tcBorders>
          </w:tcPr>
          <w:p w14:paraId="283127DA" w14:textId="77777777" w:rsidR="00BC413A" w:rsidRPr="00BC413A" w:rsidRDefault="00000000" w:rsidP="00BC413A">
            <w:pPr>
              <w:spacing w:after="0"/>
              <w:ind w:left="192"/>
              <w:rPr>
                <w:rFonts w:ascii="Calibri" w:eastAsia="Calibri" w:hAnsi="Calibri" w:cs="Calibri"/>
                <w:sz w:val="22"/>
              </w:rPr>
            </w:pPr>
            <w:r>
              <w:rPr>
                <w:b/>
              </w:rPr>
              <w:t>Умения:</w:t>
            </w:r>
            <w:r>
              <w:t xml:space="preserve"> </w:t>
            </w:r>
            <w:r w:rsidR="00BC413A" w:rsidRPr="00BC413A">
              <w:rPr>
                <w:rFonts w:ascii="Segoe UI Symbol" w:eastAsia="Segoe UI Symbol" w:hAnsi="Segoe UI Symbol" w:cs="Segoe UI Symbol"/>
                <w:sz w:val="22"/>
              </w:rPr>
              <w:t>−</w:t>
            </w:r>
            <w:r w:rsidR="00BC413A" w:rsidRPr="00BC413A">
              <w:rPr>
                <w:sz w:val="22"/>
              </w:rPr>
              <w:t xml:space="preserve"> соблюдать нормы экологической безопасности;  </w:t>
            </w:r>
          </w:p>
          <w:p w14:paraId="00D2AD44" w14:textId="77777777" w:rsidR="00BC413A" w:rsidRPr="00BC413A" w:rsidRDefault="00BC413A" w:rsidP="00BC413A">
            <w:pPr>
              <w:spacing w:after="14" w:line="239" w:lineRule="auto"/>
              <w:ind w:left="211" w:hanging="19"/>
              <w:rPr>
                <w:rFonts w:ascii="Calibri" w:eastAsia="Calibri" w:hAnsi="Calibri" w:cs="Calibri"/>
                <w:sz w:val="22"/>
              </w:rPr>
            </w:pPr>
            <w:r w:rsidRPr="00BC413A">
              <w:rPr>
                <w:rFonts w:ascii="Segoe UI Symbol" w:eastAsia="Segoe UI Symbol" w:hAnsi="Segoe UI Symbol" w:cs="Segoe UI Symbol"/>
                <w:sz w:val="22"/>
              </w:rPr>
              <w:t>−</w:t>
            </w:r>
            <w:r w:rsidRPr="00BC413A">
              <w:rPr>
                <w:sz w:val="22"/>
              </w:rPr>
              <w:t xml:space="preserve"> определять направления ресурсосбережения в рамках профессиональной деятельности по профессии;  </w:t>
            </w:r>
          </w:p>
          <w:p w14:paraId="2D4DBFBA" w14:textId="77777777" w:rsidR="00BC413A" w:rsidRPr="00BC413A" w:rsidRDefault="00BC413A" w:rsidP="00BC413A">
            <w:pPr>
              <w:spacing w:after="18" w:line="237" w:lineRule="auto"/>
              <w:ind w:left="211" w:hanging="19"/>
              <w:jc w:val="left"/>
              <w:rPr>
                <w:rFonts w:ascii="Calibri" w:eastAsia="Calibri" w:hAnsi="Calibri" w:cs="Calibri"/>
                <w:sz w:val="22"/>
              </w:rPr>
            </w:pPr>
            <w:r w:rsidRPr="00BC413A">
              <w:rPr>
                <w:rFonts w:ascii="Segoe UI Symbol" w:eastAsia="Segoe UI Symbol" w:hAnsi="Segoe UI Symbol" w:cs="Segoe UI Symbol"/>
                <w:sz w:val="22"/>
              </w:rPr>
              <w:t>−</w:t>
            </w:r>
            <w:r w:rsidRPr="00BC413A">
              <w:rPr>
                <w:sz w:val="22"/>
              </w:rPr>
              <w:t xml:space="preserve"> осуществлять работу с соблюдением принципов бережливого производства;  </w:t>
            </w:r>
          </w:p>
          <w:p w14:paraId="1AC11AFD" w14:textId="77777777" w:rsidR="00BC413A" w:rsidRPr="00BC413A" w:rsidRDefault="00BC413A" w:rsidP="00BC413A">
            <w:pPr>
              <w:spacing w:after="29" w:line="237" w:lineRule="auto"/>
              <w:ind w:left="211" w:hanging="19"/>
              <w:rPr>
                <w:rFonts w:ascii="Calibri" w:eastAsia="Calibri" w:hAnsi="Calibri" w:cs="Calibri"/>
                <w:sz w:val="22"/>
              </w:rPr>
            </w:pPr>
            <w:r w:rsidRPr="00BC413A">
              <w:rPr>
                <w:rFonts w:ascii="Segoe UI Symbol" w:eastAsia="Segoe UI Symbol" w:hAnsi="Segoe UI Symbol" w:cs="Segoe UI Symbol"/>
                <w:sz w:val="22"/>
              </w:rPr>
              <w:t>−</w:t>
            </w:r>
            <w:r w:rsidRPr="00BC413A">
              <w:rPr>
                <w:sz w:val="22"/>
              </w:rPr>
              <w:t xml:space="preserve"> организовывать профессиональную деятельность с учетом знаний об изменении климатических условий региона </w:t>
            </w:r>
          </w:p>
          <w:p w14:paraId="377C2244" w14:textId="2320B3F8" w:rsidR="005A23AF" w:rsidRDefault="00BC413A" w:rsidP="00BC413A">
            <w:pPr>
              <w:spacing w:after="0" w:line="259" w:lineRule="auto"/>
              <w:ind w:left="1" w:right="59" w:firstLine="0"/>
            </w:pPr>
            <w:r w:rsidRPr="00BC413A">
              <w:rPr>
                <w:sz w:val="22"/>
              </w:rPr>
              <w:t xml:space="preserve"> </w:t>
            </w:r>
            <w:r w:rsidRPr="00BC413A">
              <w:rPr>
                <w:rFonts w:ascii="Segoe UI Symbol" w:eastAsia="Segoe UI Symbol" w:hAnsi="Segoe UI Symbol" w:cs="Segoe UI Symbol"/>
                <w:sz w:val="22"/>
              </w:rPr>
              <w:t>−</w:t>
            </w:r>
            <w:r w:rsidRPr="00BC413A">
              <w:rPr>
                <w:sz w:val="22"/>
              </w:rPr>
              <w:t xml:space="preserve"> эффективно действовать в чрезвычайных ситуациях</w:t>
            </w:r>
            <w:r w:rsidRPr="00BC413A">
              <w:t xml:space="preserve"> </w:t>
            </w:r>
          </w:p>
        </w:tc>
      </w:tr>
      <w:tr w:rsidR="005A23AF" w14:paraId="6F4A17A2" w14:textId="77777777">
        <w:trPr>
          <w:trHeight w:val="1942"/>
        </w:trPr>
        <w:tc>
          <w:tcPr>
            <w:tcW w:w="0" w:type="auto"/>
            <w:vMerge/>
            <w:tcBorders>
              <w:top w:val="nil"/>
              <w:left w:val="single" w:sz="4" w:space="0" w:color="000000"/>
              <w:bottom w:val="single" w:sz="4" w:space="0" w:color="000000"/>
              <w:right w:val="single" w:sz="4" w:space="0" w:color="000000"/>
            </w:tcBorders>
          </w:tcPr>
          <w:p w14:paraId="6E961C4F"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0FC8E9E1" w14:textId="77777777" w:rsidR="005A23AF" w:rsidRDefault="005A23AF">
            <w:pPr>
              <w:spacing w:after="160" w:line="259" w:lineRule="auto"/>
              <w:ind w:left="0" w:firstLine="0"/>
              <w:jc w:val="left"/>
            </w:pPr>
          </w:p>
        </w:tc>
        <w:tc>
          <w:tcPr>
            <w:tcW w:w="4962" w:type="dxa"/>
            <w:tcBorders>
              <w:top w:val="single" w:sz="4" w:space="0" w:color="000000"/>
              <w:left w:val="single" w:sz="4" w:space="0" w:color="000000"/>
              <w:bottom w:val="single" w:sz="4" w:space="0" w:color="000000"/>
              <w:right w:val="single" w:sz="4" w:space="0" w:color="000000"/>
            </w:tcBorders>
          </w:tcPr>
          <w:p w14:paraId="29C114DC" w14:textId="77777777" w:rsidR="005A23AF" w:rsidRDefault="00000000">
            <w:pPr>
              <w:spacing w:after="0" w:line="259" w:lineRule="auto"/>
              <w:ind w:left="1" w:right="59" w:firstLine="0"/>
            </w:pPr>
            <w:r>
              <w:rPr>
                <w:b/>
              </w:rPr>
              <w:t>Знания:</w:t>
            </w:r>
            <w: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 </w:t>
            </w:r>
          </w:p>
        </w:tc>
      </w:tr>
      <w:tr w:rsidR="005A23AF" w14:paraId="406CFA03" w14:textId="77777777">
        <w:trPr>
          <w:trHeight w:val="1667"/>
        </w:trPr>
        <w:tc>
          <w:tcPr>
            <w:tcW w:w="1129" w:type="dxa"/>
            <w:tcBorders>
              <w:top w:val="single" w:sz="4" w:space="0" w:color="000000"/>
              <w:left w:val="single" w:sz="4" w:space="0" w:color="000000"/>
              <w:bottom w:val="single" w:sz="4" w:space="0" w:color="000000"/>
              <w:right w:val="single" w:sz="4" w:space="0" w:color="000000"/>
            </w:tcBorders>
          </w:tcPr>
          <w:p w14:paraId="08798848" w14:textId="77777777" w:rsidR="005A23AF" w:rsidRDefault="00000000">
            <w:pPr>
              <w:spacing w:after="0" w:line="259" w:lineRule="auto"/>
              <w:ind w:left="0" w:firstLine="0"/>
              <w:jc w:val="left"/>
            </w:pPr>
            <w:r>
              <w:rPr>
                <w:b/>
              </w:rPr>
              <w:t xml:space="preserve">ОК 08 </w:t>
            </w:r>
          </w:p>
        </w:tc>
        <w:tc>
          <w:tcPr>
            <w:tcW w:w="3544" w:type="dxa"/>
            <w:tcBorders>
              <w:top w:val="single" w:sz="4" w:space="0" w:color="000000"/>
              <w:left w:val="single" w:sz="4" w:space="0" w:color="000000"/>
              <w:bottom w:val="single" w:sz="4" w:space="0" w:color="000000"/>
              <w:right w:val="single" w:sz="4" w:space="0" w:color="000000"/>
            </w:tcBorders>
          </w:tcPr>
          <w:p w14:paraId="396DF152" w14:textId="57CBFEF0" w:rsidR="005A23AF" w:rsidRDefault="00000000">
            <w:pPr>
              <w:spacing w:after="0" w:line="259" w:lineRule="auto"/>
              <w:ind w:left="0" w:right="48" w:firstLine="0"/>
              <w:jc w:val="left"/>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lastRenderedPageBreak/>
              <w:t xml:space="preserve">необходимого уровня физической </w:t>
            </w:r>
            <w:r w:rsidR="00DC7E3A">
              <w:t>подготовленности</w:t>
            </w:r>
          </w:p>
        </w:tc>
        <w:tc>
          <w:tcPr>
            <w:tcW w:w="4962" w:type="dxa"/>
            <w:tcBorders>
              <w:top w:val="single" w:sz="4" w:space="0" w:color="000000"/>
              <w:left w:val="single" w:sz="4" w:space="0" w:color="000000"/>
              <w:bottom w:val="single" w:sz="4" w:space="0" w:color="000000"/>
              <w:right w:val="single" w:sz="4" w:space="0" w:color="000000"/>
            </w:tcBorders>
          </w:tcPr>
          <w:p w14:paraId="09CF8198" w14:textId="4AA8F48A" w:rsidR="00BC413A" w:rsidRPr="00BC413A" w:rsidRDefault="00000000" w:rsidP="00BC413A">
            <w:pPr>
              <w:spacing w:after="3" w:line="252" w:lineRule="auto"/>
              <w:ind w:left="211" w:hanging="19"/>
              <w:rPr>
                <w:rFonts w:ascii="Calibri" w:eastAsia="Calibri" w:hAnsi="Calibri" w:cs="Calibri"/>
                <w:sz w:val="22"/>
              </w:rPr>
            </w:pPr>
            <w:r>
              <w:rPr>
                <w:b/>
              </w:rPr>
              <w:lastRenderedPageBreak/>
              <w:t>Умения:</w:t>
            </w:r>
            <w:r w:rsidR="00BC413A" w:rsidRPr="00BC413A">
              <w:rPr>
                <w:sz w:val="22"/>
              </w:rPr>
              <w:t xml:space="preserve"> -использовать физкультурно-оздоровительную деятельность для </w:t>
            </w:r>
            <w:r w:rsidR="00BC413A" w:rsidRPr="00BC413A">
              <w:rPr>
                <w:sz w:val="22"/>
              </w:rPr>
              <w:tab/>
              <w:t xml:space="preserve">укрепления </w:t>
            </w:r>
            <w:r w:rsidR="00BC413A" w:rsidRPr="00BC413A">
              <w:rPr>
                <w:sz w:val="22"/>
              </w:rPr>
              <w:tab/>
              <w:t xml:space="preserve">здоровья, </w:t>
            </w:r>
            <w:r w:rsidR="00BC413A" w:rsidRPr="00BC413A">
              <w:rPr>
                <w:sz w:val="22"/>
              </w:rPr>
              <w:tab/>
              <w:t xml:space="preserve">достижения </w:t>
            </w:r>
            <w:r w:rsidR="00BC413A" w:rsidRPr="00BC413A">
              <w:rPr>
                <w:sz w:val="22"/>
              </w:rPr>
              <w:tab/>
              <w:t xml:space="preserve">жизненных </w:t>
            </w:r>
            <w:r w:rsidR="00BC413A" w:rsidRPr="00BC413A">
              <w:rPr>
                <w:sz w:val="22"/>
              </w:rPr>
              <w:tab/>
              <w:t xml:space="preserve">и профессиональных целей; </w:t>
            </w:r>
          </w:p>
          <w:p w14:paraId="78AB5871" w14:textId="77777777" w:rsidR="00BC413A" w:rsidRPr="00BC413A" w:rsidRDefault="00BC413A" w:rsidP="00BC413A">
            <w:pPr>
              <w:spacing w:after="28" w:line="237" w:lineRule="auto"/>
              <w:ind w:left="211" w:hanging="19"/>
              <w:rPr>
                <w:rFonts w:ascii="Calibri" w:eastAsia="Calibri" w:hAnsi="Calibri" w:cs="Calibri"/>
                <w:sz w:val="22"/>
              </w:rPr>
            </w:pPr>
            <w:r w:rsidRPr="00BC413A">
              <w:rPr>
                <w:sz w:val="22"/>
              </w:rPr>
              <w:t xml:space="preserve"> </w:t>
            </w:r>
            <w:r w:rsidRPr="00BC413A">
              <w:rPr>
                <w:rFonts w:ascii="Segoe UI Symbol" w:eastAsia="Segoe UI Symbol" w:hAnsi="Segoe UI Symbol" w:cs="Segoe UI Symbol"/>
                <w:sz w:val="22"/>
              </w:rPr>
              <w:t>−</w:t>
            </w:r>
            <w:r w:rsidRPr="00BC413A">
              <w:rPr>
                <w:sz w:val="22"/>
              </w:rPr>
              <w:t xml:space="preserve"> применять рациональные приемы двигательных функций в профессиональной деятельности;  </w:t>
            </w:r>
          </w:p>
          <w:p w14:paraId="675CDB62" w14:textId="77777777" w:rsidR="00DC7E3A" w:rsidRDefault="00BC413A" w:rsidP="00BC413A">
            <w:pPr>
              <w:spacing w:after="0" w:line="259" w:lineRule="auto"/>
              <w:ind w:left="1" w:right="59" w:firstLine="0"/>
              <w:rPr>
                <w:sz w:val="22"/>
              </w:rPr>
            </w:pPr>
            <w:r w:rsidRPr="00BC413A">
              <w:rPr>
                <w:rFonts w:ascii="Segoe UI Symbol" w:eastAsia="Segoe UI Symbol" w:hAnsi="Segoe UI Symbol" w:cs="Segoe UI Symbol"/>
                <w:sz w:val="22"/>
              </w:rPr>
              <w:lastRenderedPageBreak/>
              <w:t>−</w:t>
            </w:r>
            <w:r w:rsidRPr="00BC413A">
              <w:rPr>
                <w:sz w:val="22"/>
              </w:rPr>
              <w:t xml:space="preserve"> пользоваться средствами профилактики </w:t>
            </w:r>
          </w:p>
          <w:p w14:paraId="52585750" w14:textId="77777777" w:rsidR="00DC7E3A" w:rsidRDefault="00BC413A" w:rsidP="00DC7E3A">
            <w:pPr>
              <w:spacing w:after="14" w:line="242" w:lineRule="auto"/>
              <w:ind w:left="211" w:hanging="19"/>
              <w:rPr>
                <w:sz w:val="22"/>
              </w:rPr>
            </w:pPr>
            <w:r w:rsidRPr="00BC413A">
              <w:rPr>
                <w:b/>
              </w:rPr>
              <w:t xml:space="preserve"> </w:t>
            </w:r>
            <w:r w:rsidR="00DC7E3A" w:rsidRPr="00DC7E3A">
              <w:rPr>
                <w:sz w:val="22"/>
              </w:rPr>
              <w:t xml:space="preserve">-роли </w:t>
            </w:r>
            <w:r w:rsidR="00DC7E3A" w:rsidRPr="00DC7E3A">
              <w:rPr>
                <w:sz w:val="22"/>
              </w:rPr>
              <w:tab/>
              <w:t xml:space="preserve">физической </w:t>
            </w:r>
            <w:r w:rsidR="00DC7E3A" w:rsidRPr="00DC7E3A">
              <w:rPr>
                <w:sz w:val="22"/>
              </w:rPr>
              <w:tab/>
              <w:t xml:space="preserve">культуры </w:t>
            </w:r>
            <w:r w:rsidR="00DC7E3A" w:rsidRPr="00DC7E3A">
              <w:rPr>
                <w:sz w:val="22"/>
              </w:rPr>
              <w:tab/>
              <w:t xml:space="preserve">в </w:t>
            </w:r>
            <w:r w:rsidR="00DC7E3A" w:rsidRPr="00DC7E3A">
              <w:rPr>
                <w:sz w:val="22"/>
              </w:rPr>
              <w:tab/>
              <w:t xml:space="preserve">общекультурном, профессиональном и социальном развитии человека;  </w:t>
            </w:r>
          </w:p>
          <w:p w14:paraId="375D233E" w14:textId="49B33C77" w:rsidR="00DC7E3A" w:rsidRPr="00DC7E3A" w:rsidRDefault="00DC7E3A" w:rsidP="00DC7E3A">
            <w:pPr>
              <w:spacing w:after="14" w:line="242" w:lineRule="auto"/>
              <w:ind w:left="211" w:hanging="19"/>
              <w:rPr>
                <w:rFonts w:ascii="Calibri" w:eastAsia="Calibri" w:hAnsi="Calibri" w:cs="Calibri"/>
                <w:sz w:val="22"/>
              </w:rPr>
            </w:pPr>
            <w:r>
              <w:rPr>
                <w:b/>
              </w:rPr>
              <w:t>Знания:</w:t>
            </w:r>
          </w:p>
          <w:p w14:paraId="221A804A" w14:textId="77777777" w:rsidR="00DC7E3A" w:rsidRPr="00DC7E3A" w:rsidRDefault="00DC7E3A" w:rsidP="00DC7E3A">
            <w:pPr>
              <w:spacing w:after="0" w:line="259" w:lineRule="auto"/>
              <w:ind w:left="192" w:firstLine="0"/>
              <w:jc w:val="left"/>
              <w:rPr>
                <w:rFonts w:ascii="Calibri" w:eastAsia="Calibri" w:hAnsi="Calibri" w:cs="Calibri"/>
                <w:sz w:val="22"/>
              </w:rPr>
            </w:pPr>
            <w:r w:rsidRPr="00DC7E3A">
              <w:rPr>
                <w:rFonts w:ascii="Segoe UI Symbol" w:eastAsia="Segoe UI Symbol" w:hAnsi="Segoe UI Symbol" w:cs="Segoe UI Symbol"/>
                <w:sz w:val="22"/>
              </w:rPr>
              <w:t>−</w:t>
            </w:r>
            <w:r w:rsidRPr="00DC7E3A">
              <w:rPr>
                <w:sz w:val="22"/>
              </w:rPr>
              <w:t xml:space="preserve"> основы здорового образа жизни;  </w:t>
            </w:r>
          </w:p>
          <w:p w14:paraId="6DB863C2" w14:textId="77777777" w:rsidR="00DC7E3A" w:rsidRPr="00DC7E3A" w:rsidRDefault="00DC7E3A" w:rsidP="00DC7E3A">
            <w:pPr>
              <w:spacing w:after="28" w:line="237" w:lineRule="auto"/>
              <w:ind w:left="211" w:hanging="19"/>
              <w:jc w:val="left"/>
              <w:rPr>
                <w:rFonts w:ascii="Calibri" w:eastAsia="Calibri" w:hAnsi="Calibri" w:cs="Calibri"/>
                <w:sz w:val="22"/>
              </w:rPr>
            </w:pPr>
            <w:r w:rsidRPr="00DC7E3A">
              <w:rPr>
                <w:rFonts w:ascii="Segoe UI Symbol" w:eastAsia="Segoe UI Symbol" w:hAnsi="Segoe UI Symbol" w:cs="Segoe UI Symbol"/>
                <w:sz w:val="22"/>
              </w:rPr>
              <w:t>−</w:t>
            </w:r>
            <w:r w:rsidRPr="00DC7E3A">
              <w:rPr>
                <w:sz w:val="22"/>
              </w:rPr>
              <w:t xml:space="preserve"> условия профессиональной деятельности и зоны риска физического здоровья для профессии;  </w:t>
            </w:r>
          </w:p>
          <w:p w14:paraId="49CFB559" w14:textId="55D7F140" w:rsidR="005A23AF" w:rsidRDefault="00DC7E3A" w:rsidP="00DC7E3A">
            <w:pPr>
              <w:spacing w:after="0" w:line="259" w:lineRule="auto"/>
              <w:ind w:left="1" w:right="59" w:firstLine="0"/>
            </w:pPr>
            <w:r w:rsidRPr="00DC7E3A">
              <w:rPr>
                <w:rFonts w:ascii="Segoe UI Symbol" w:eastAsia="Segoe UI Symbol" w:hAnsi="Segoe UI Symbol" w:cs="Segoe UI Symbol"/>
                <w:sz w:val="22"/>
              </w:rPr>
              <w:t>−</w:t>
            </w:r>
            <w:r w:rsidRPr="00DC7E3A">
              <w:rPr>
                <w:sz w:val="22"/>
              </w:rPr>
              <w:t xml:space="preserve"> средства профилактики перенапряжения</w:t>
            </w:r>
          </w:p>
        </w:tc>
      </w:tr>
      <w:tr w:rsidR="005A23AF" w14:paraId="2E409D37" w14:textId="77777777">
        <w:trPr>
          <w:trHeight w:val="3322"/>
        </w:trPr>
        <w:tc>
          <w:tcPr>
            <w:tcW w:w="1129" w:type="dxa"/>
            <w:vMerge w:val="restart"/>
            <w:tcBorders>
              <w:top w:val="single" w:sz="4" w:space="0" w:color="000000"/>
              <w:left w:val="single" w:sz="4" w:space="0" w:color="000000"/>
              <w:bottom w:val="single" w:sz="4" w:space="0" w:color="000000"/>
              <w:right w:val="single" w:sz="4" w:space="0" w:color="000000"/>
            </w:tcBorders>
          </w:tcPr>
          <w:p w14:paraId="6964E73D" w14:textId="77777777" w:rsidR="005A23AF" w:rsidRDefault="00000000">
            <w:pPr>
              <w:spacing w:after="0" w:line="259" w:lineRule="auto"/>
              <w:ind w:left="0" w:firstLine="0"/>
              <w:jc w:val="left"/>
            </w:pPr>
            <w:r>
              <w:rPr>
                <w:b/>
              </w:rPr>
              <w:lastRenderedPageBreak/>
              <w:t xml:space="preserve">ОК 09 </w:t>
            </w:r>
          </w:p>
        </w:tc>
        <w:tc>
          <w:tcPr>
            <w:tcW w:w="3544" w:type="dxa"/>
            <w:vMerge w:val="restart"/>
            <w:tcBorders>
              <w:top w:val="single" w:sz="4" w:space="0" w:color="000000"/>
              <w:left w:val="single" w:sz="4" w:space="0" w:color="000000"/>
              <w:bottom w:val="single" w:sz="4" w:space="0" w:color="000000"/>
              <w:right w:val="single" w:sz="4" w:space="0" w:color="000000"/>
            </w:tcBorders>
          </w:tcPr>
          <w:p w14:paraId="5F0800C0" w14:textId="77777777" w:rsidR="005A23AF" w:rsidRDefault="00000000">
            <w:pPr>
              <w:spacing w:after="0" w:line="259" w:lineRule="auto"/>
              <w:ind w:left="0" w:firstLine="0"/>
              <w:jc w:val="left"/>
            </w:pPr>
            <w:r>
              <w:t>Пользоваться профессиональной документацией на государственном и иностранном языках</w:t>
            </w:r>
          </w:p>
        </w:tc>
        <w:tc>
          <w:tcPr>
            <w:tcW w:w="4962" w:type="dxa"/>
            <w:tcBorders>
              <w:top w:val="single" w:sz="4" w:space="0" w:color="000000"/>
              <w:left w:val="single" w:sz="4" w:space="0" w:color="000000"/>
              <w:bottom w:val="single" w:sz="4" w:space="0" w:color="000000"/>
              <w:right w:val="single" w:sz="4" w:space="0" w:color="000000"/>
            </w:tcBorders>
          </w:tcPr>
          <w:p w14:paraId="5111ADAD" w14:textId="77777777" w:rsidR="005A23AF" w:rsidRDefault="00000000">
            <w:pPr>
              <w:spacing w:after="0" w:line="259" w:lineRule="auto"/>
              <w:ind w:left="1" w:right="59" w:firstLine="0"/>
            </w:pPr>
            <w:r>
              <w:rPr>
                <w:b/>
              </w:rPr>
              <w:t>Умения:</w:t>
            </w:r>
            <w: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 </w:t>
            </w:r>
          </w:p>
        </w:tc>
      </w:tr>
      <w:tr w:rsidR="005A23AF" w14:paraId="569ABA35" w14:textId="77777777">
        <w:trPr>
          <w:trHeight w:val="2494"/>
        </w:trPr>
        <w:tc>
          <w:tcPr>
            <w:tcW w:w="0" w:type="auto"/>
            <w:vMerge/>
            <w:tcBorders>
              <w:top w:val="nil"/>
              <w:left w:val="single" w:sz="4" w:space="0" w:color="000000"/>
              <w:bottom w:val="single" w:sz="4" w:space="0" w:color="000000"/>
              <w:right w:val="single" w:sz="4" w:space="0" w:color="000000"/>
            </w:tcBorders>
          </w:tcPr>
          <w:p w14:paraId="7FDC18E0"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9B337AC" w14:textId="77777777" w:rsidR="005A23AF" w:rsidRDefault="005A23AF">
            <w:pPr>
              <w:spacing w:after="160" w:line="259" w:lineRule="auto"/>
              <w:ind w:left="0" w:firstLine="0"/>
              <w:jc w:val="left"/>
            </w:pPr>
          </w:p>
        </w:tc>
        <w:tc>
          <w:tcPr>
            <w:tcW w:w="4962" w:type="dxa"/>
            <w:tcBorders>
              <w:top w:val="single" w:sz="4" w:space="0" w:color="000000"/>
              <w:left w:val="single" w:sz="4" w:space="0" w:color="000000"/>
              <w:bottom w:val="single" w:sz="4" w:space="0" w:color="000000"/>
              <w:right w:val="single" w:sz="4" w:space="0" w:color="000000"/>
            </w:tcBorders>
          </w:tcPr>
          <w:p w14:paraId="2B6B8359" w14:textId="77777777" w:rsidR="005A23AF" w:rsidRDefault="00000000">
            <w:pPr>
              <w:spacing w:after="0" w:line="259" w:lineRule="auto"/>
              <w:ind w:left="1" w:right="59" w:firstLine="0"/>
            </w:pPr>
            <w:r>
              <w:rPr>
                <w:b/>
              </w:rPr>
              <w:t>Знания:</w:t>
            </w:r>
            <w: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 </w:t>
            </w:r>
          </w:p>
        </w:tc>
      </w:tr>
    </w:tbl>
    <w:p w14:paraId="08E66B09" w14:textId="77777777" w:rsidR="005A23AF" w:rsidRDefault="00000000">
      <w:pPr>
        <w:spacing w:after="0" w:line="259" w:lineRule="auto"/>
        <w:ind w:left="0" w:firstLine="0"/>
      </w:pPr>
      <w:r>
        <w:rPr>
          <w:b/>
        </w:rPr>
        <w:t xml:space="preserve"> </w:t>
      </w:r>
    </w:p>
    <w:p w14:paraId="0AA4DB57" w14:textId="77777777" w:rsidR="005A23AF" w:rsidRDefault="00000000">
      <w:pPr>
        <w:spacing w:after="0" w:line="259" w:lineRule="auto"/>
        <w:ind w:left="0" w:firstLine="0"/>
      </w:pPr>
      <w:r>
        <w:rPr>
          <w:b/>
        </w:rPr>
        <w:t xml:space="preserve"> </w:t>
      </w:r>
    </w:p>
    <w:p w14:paraId="717F4C61" w14:textId="77777777" w:rsidR="005A23AF" w:rsidRDefault="005A23AF">
      <w:pPr>
        <w:sectPr w:rsidR="005A23AF">
          <w:footerReference w:type="even" r:id="rId7"/>
          <w:footerReference w:type="default" r:id="rId8"/>
          <w:footerReference w:type="first" r:id="rId9"/>
          <w:pgSz w:w="11904" w:h="16840"/>
          <w:pgMar w:top="997" w:right="495" w:bottom="732" w:left="1276" w:header="720" w:footer="720" w:gutter="0"/>
          <w:cols w:space="720"/>
          <w:titlePg/>
        </w:sectPr>
      </w:pPr>
    </w:p>
    <w:p w14:paraId="3BA212C9" w14:textId="77777777" w:rsidR="005A23AF" w:rsidRDefault="00000000">
      <w:pPr>
        <w:spacing w:after="0" w:line="259" w:lineRule="auto"/>
        <w:ind w:left="10" w:right="8991" w:hanging="10"/>
        <w:jc w:val="right"/>
      </w:pPr>
      <w:r>
        <w:rPr>
          <w:b/>
        </w:rPr>
        <w:lastRenderedPageBreak/>
        <w:t xml:space="preserve">4.2. Профессиональные компетенции </w:t>
      </w:r>
    </w:p>
    <w:p w14:paraId="53B77213" w14:textId="77777777" w:rsidR="005A23AF" w:rsidRDefault="00000000">
      <w:pPr>
        <w:spacing w:after="0" w:line="259" w:lineRule="auto"/>
        <w:ind w:left="200" w:firstLine="0"/>
        <w:jc w:val="left"/>
      </w:pPr>
      <w:r>
        <w:t xml:space="preserve"> </w:t>
      </w:r>
    </w:p>
    <w:tbl>
      <w:tblPr>
        <w:tblStyle w:val="TableGrid"/>
        <w:tblW w:w="14176" w:type="dxa"/>
        <w:tblInd w:w="323" w:type="dxa"/>
        <w:tblCellMar>
          <w:top w:w="60" w:type="dxa"/>
          <w:left w:w="107" w:type="dxa"/>
          <w:right w:w="49" w:type="dxa"/>
        </w:tblCellMar>
        <w:tblLook w:val="04A0" w:firstRow="1" w:lastRow="0" w:firstColumn="1" w:lastColumn="0" w:noHBand="0" w:noVBand="1"/>
      </w:tblPr>
      <w:tblGrid>
        <w:gridCol w:w="3066"/>
        <w:gridCol w:w="2410"/>
        <w:gridCol w:w="8700"/>
      </w:tblGrid>
      <w:tr w:rsidR="005A23AF" w14:paraId="6B9035A6" w14:textId="77777777">
        <w:trPr>
          <w:trHeight w:val="644"/>
        </w:trPr>
        <w:tc>
          <w:tcPr>
            <w:tcW w:w="3066" w:type="dxa"/>
            <w:tcBorders>
              <w:top w:val="single" w:sz="4" w:space="0" w:color="000000"/>
              <w:left w:val="single" w:sz="4" w:space="0" w:color="000000"/>
              <w:bottom w:val="single" w:sz="4" w:space="0" w:color="000000"/>
              <w:right w:val="single" w:sz="4" w:space="0" w:color="000000"/>
            </w:tcBorders>
          </w:tcPr>
          <w:p w14:paraId="3FA02090" w14:textId="77777777" w:rsidR="005A23AF" w:rsidRDefault="00000000">
            <w:pPr>
              <w:spacing w:after="0" w:line="259" w:lineRule="auto"/>
              <w:ind w:left="0" w:firstLine="0"/>
              <w:jc w:val="center"/>
            </w:pPr>
            <w:r>
              <w:rPr>
                <w:b/>
              </w:rPr>
              <w:t>Основные виды деятельности</w:t>
            </w:r>
            <w: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7D0E1019" w14:textId="77777777" w:rsidR="005A23AF" w:rsidRDefault="00000000">
            <w:pPr>
              <w:spacing w:after="0" w:line="259" w:lineRule="auto"/>
              <w:ind w:left="0" w:right="2" w:firstLine="0"/>
              <w:jc w:val="center"/>
            </w:pPr>
            <w:r>
              <w:rPr>
                <w:b/>
              </w:rPr>
              <w:t>Код и наименование компетенции</w:t>
            </w:r>
            <w:r>
              <w:t xml:space="preserve"> </w:t>
            </w:r>
          </w:p>
        </w:tc>
        <w:tc>
          <w:tcPr>
            <w:tcW w:w="8700" w:type="dxa"/>
            <w:tcBorders>
              <w:top w:val="single" w:sz="4" w:space="0" w:color="000000"/>
              <w:left w:val="single" w:sz="4" w:space="0" w:color="000000"/>
              <w:bottom w:val="single" w:sz="4" w:space="0" w:color="000000"/>
              <w:right w:val="single" w:sz="4" w:space="0" w:color="000000"/>
            </w:tcBorders>
            <w:vAlign w:val="center"/>
          </w:tcPr>
          <w:p w14:paraId="1F8C7C7B" w14:textId="77777777" w:rsidR="005A23AF" w:rsidRDefault="00000000">
            <w:pPr>
              <w:spacing w:after="0" w:line="259" w:lineRule="auto"/>
              <w:ind w:left="0" w:right="60" w:firstLine="0"/>
              <w:jc w:val="center"/>
            </w:pPr>
            <w:r>
              <w:rPr>
                <w:b/>
              </w:rPr>
              <w:t>Показатели освоения компетенции</w:t>
            </w:r>
            <w:r>
              <w:t xml:space="preserve"> </w:t>
            </w:r>
          </w:p>
        </w:tc>
      </w:tr>
      <w:tr w:rsidR="005A23AF" w14:paraId="189D71DB" w14:textId="77777777">
        <w:trPr>
          <w:trHeight w:val="644"/>
        </w:trPr>
        <w:tc>
          <w:tcPr>
            <w:tcW w:w="3066" w:type="dxa"/>
            <w:vMerge w:val="restart"/>
            <w:tcBorders>
              <w:top w:val="single" w:sz="4" w:space="0" w:color="000000"/>
              <w:left w:val="single" w:sz="4" w:space="0" w:color="000000"/>
              <w:bottom w:val="single" w:sz="4" w:space="0" w:color="000000"/>
              <w:right w:val="single" w:sz="4" w:space="0" w:color="000000"/>
            </w:tcBorders>
          </w:tcPr>
          <w:p w14:paraId="16671FA3" w14:textId="77777777" w:rsidR="005A23AF" w:rsidRDefault="00000000">
            <w:pPr>
              <w:spacing w:after="0" w:line="259" w:lineRule="auto"/>
              <w:ind w:left="1" w:firstLine="0"/>
              <w:jc w:val="left"/>
            </w:pPr>
            <w:r>
              <w:t xml:space="preserve">Организационное обеспечение деятельности медицинской организации </w:t>
            </w:r>
          </w:p>
        </w:tc>
        <w:tc>
          <w:tcPr>
            <w:tcW w:w="2410" w:type="dxa"/>
            <w:vMerge w:val="restart"/>
            <w:tcBorders>
              <w:top w:val="single" w:sz="4" w:space="0" w:color="000000"/>
              <w:left w:val="single" w:sz="4" w:space="0" w:color="000000"/>
              <w:bottom w:val="single" w:sz="4" w:space="0" w:color="000000"/>
              <w:right w:val="single" w:sz="4" w:space="0" w:color="000000"/>
            </w:tcBorders>
          </w:tcPr>
          <w:p w14:paraId="0D356D49" w14:textId="77777777" w:rsidR="005A23AF" w:rsidRDefault="00000000">
            <w:pPr>
              <w:spacing w:after="0" w:line="259" w:lineRule="auto"/>
              <w:ind w:left="1" w:right="73" w:firstLine="0"/>
              <w:jc w:val="left"/>
            </w:pPr>
            <w:r>
              <w:t xml:space="preserve">ПК 1.1. Осуществлять прием и распределение обращений пациентов, в том числе лично, по телефону, по цифровым и электронным устройствам </w:t>
            </w:r>
          </w:p>
        </w:tc>
        <w:tc>
          <w:tcPr>
            <w:tcW w:w="8700" w:type="dxa"/>
            <w:tcBorders>
              <w:top w:val="single" w:sz="4" w:space="0" w:color="000000"/>
              <w:left w:val="single" w:sz="4" w:space="0" w:color="000000"/>
              <w:bottom w:val="single" w:sz="4" w:space="0" w:color="000000"/>
              <w:right w:val="single" w:sz="4" w:space="0" w:color="000000"/>
            </w:tcBorders>
          </w:tcPr>
          <w:p w14:paraId="55AE3E6B" w14:textId="77777777" w:rsidR="005A23AF" w:rsidRDefault="00000000">
            <w:pPr>
              <w:spacing w:after="0" w:line="259" w:lineRule="auto"/>
              <w:ind w:left="0" w:firstLine="0"/>
            </w:pPr>
            <w:r>
              <w:rPr>
                <w:b/>
              </w:rPr>
              <w:t xml:space="preserve">Практический опыт: </w:t>
            </w:r>
            <w:r>
              <w:t>применения в практической деятельности электронных медицинских документов и цифровых медицинских сервисов.</w:t>
            </w:r>
            <w:r>
              <w:rPr>
                <w:b/>
              </w:rPr>
              <w:t xml:space="preserve"> </w:t>
            </w:r>
          </w:p>
        </w:tc>
      </w:tr>
      <w:tr w:rsidR="005A23AF" w14:paraId="3861882C" w14:textId="77777777" w:rsidTr="00FD7B75">
        <w:trPr>
          <w:trHeight w:val="1744"/>
        </w:trPr>
        <w:tc>
          <w:tcPr>
            <w:tcW w:w="0" w:type="auto"/>
            <w:vMerge/>
            <w:tcBorders>
              <w:top w:val="nil"/>
              <w:left w:val="single" w:sz="4" w:space="0" w:color="000000"/>
              <w:bottom w:val="nil"/>
              <w:right w:val="single" w:sz="4" w:space="0" w:color="000000"/>
            </w:tcBorders>
          </w:tcPr>
          <w:p w14:paraId="6B259002" w14:textId="77777777" w:rsidR="005A23AF" w:rsidRDefault="005A23A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1B129870"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336EAFF8" w14:textId="77777777" w:rsidR="005A23AF" w:rsidRDefault="00000000">
            <w:pPr>
              <w:spacing w:after="0" w:line="259" w:lineRule="auto"/>
              <w:ind w:left="0" w:right="60" w:firstLine="0"/>
            </w:pPr>
            <w:r>
              <w:rPr>
                <w:b/>
              </w:rPr>
              <w:t xml:space="preserve">Умения: </w:t>
            </w:r>
            <w:proofErr w:type="gramStart"/>
            <w:r>
              <w:t>проводить  анализ</w:t>
            </w:r>
            <w:proofErr w:type="gramEnd"/>
            <w:r>
              <w:t xml:space="preserve"> медико-статистических показателей заболеваемости, инвалидности и смертности для оценки здоровья прикрепленного населения; проводить мероприятия по внутреннему контролю качества и безопасности медицинской деятельности; координировать деятельность и осуществлять контроль выполнение должностных обязанностей находящимся в распоряжении медицинским персоналом. </w:t>
            </w:r>
            <w:r>
              <w:rPr>
                <w:b/>
              </w:rPr>
              <w:t xml:space="preserve"> </w:t>
            </w:r>
          </w:p>
        </w:tc>
      </w:tr>
      <w:tr w:rsidR="005A23AF" w14:paraId="0F54F521" w14:textId="77777777" w:rsidTr="00FD7B75">
        <w:trPr>
          <w:trHeight w:val="3287"/>
        </w:trPr>
        <w:tc>
          <w:tcPr>
            <w:tcW w:w="0" w:type="auto"/>
            <w:vMerge/>
            <w:tcBorders>
              <w:top w:val="nil"/>
              <w:left w:val="single" w:sz="4" w:space="0" w:color="000000"/>
              <w:bottom w:val="nil"/>
              <w:right w:val="single" w:sz="4" w:space="0" w:color="000000"/>
            </w:tcBorders>
          </w:tcPr>
          <w:p w14:paraId="10B1D9FA"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2040512"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3F432E53" w14:textId="77777777" w:rsidR="005A23AF" w:rsidRDefault="00000000">
            <w:pPr>
              <w:spacing w:after="0" w:line="259" w:lineRule="auto"/>
              <w:ind w:left="0" w:right="60" w:firstLine="0"/>
            </w:pPr>
            <w:r>
              <w:rPr>
                <w:b/>
              </w:rPr>
              <w:t>Знания:</w:t>
            </w:r>
            <w:r>
              <w:t xml:space="preserve"> медико-статистические показатели заболеваемости, инвалидности и смертности, характеризующие здоровье прикрепленного населения, порядок их вычисления и оценки; нормативные требования к обеспечению внутреннего контроля качества и безопасности медицинской деятельности; мероприятия, осуществляемые в рамках внутреннего контроля качества и безопасности медицинской деятельности; критерии оценки качества и безопасности медицинской деятельности; должностные обязанности находящегося в распоряжении медицинского персонала; принципы делового общения в коллективе; способы управления конфликтами;  этические аспекты деятельности медицинского работника; порядок представления отчетных документов по виду деятельности фельдшера здравпункта, фельдшерско-акушерского пункта. </w:t>
            </w:r>
          </w:p>
        </w:tc>
      </w:tr>
      <w:tr w:rsidR="005A23AF" w14:paraId="655E828F" w14:textId="77777777">
        <w:trPr>
          <w:trHeight w:val="644"/>
        </w:trPr>
        <w:tc>
          <w:tcPr>
            <w:tcW w:w="0" w:type="auto"/>
            <w:vMerge/>
            <w:tcBorders>
              <w:top w:val="nil"/>
              <w:left w:val="single" w:sz="4" w:space="0" w:color="000000"/>
              <w:bottom w:val="nil"/>
              <w:right w:val="single" w:sz="4" w:space="0" w:color="000000"/>
            </w:tcBorders>
          </w:tcPr>
          <w:p w14:paraId="494CB7B3" w14:textId="77777777" w:rsidR="005A23AF" w:rsidRDefault="005A23AF">
            <w:pPr>
              <w:spacing w:after="160" w:line="259" w:lineRule="auto"/>
              <w:ind w:left="0" w:firstLine="0"/>
              <w:jc w:val="left"/>
            </w:pPr>
          </w:p>
        </w:tc>
        <w:tc>
          <w:tcPr>
            <w:tcW w:w="2410" w:type="dxa"/>
            <w:vMerge w:val="restart"/>
            <w:tcBorders>
              <w:top w:val="single" w:sz="4" w:space="0" w:color="000000"/>
              <w:left w:val="single" w:sz="4" w:space="0" w:color="000000"/>
              <w:bottom w:val="single" w:sz="4" w:space="0" w:color="000000"/>
              <w:right w:val="single" w:sz="4" w:space="0" w:color="000000"/>
            </w:tcBorders>
          </w:tcPr>
          <w:p w14:paraId="1F301729" w14:textId="77777777" w:rsidR="005A23AF" w:rsidRDefault="00000000">
            <w:pPr>
              <w:spacing w:after="0" w:line="259" w:lineRule="auto"/>
              <w:ind w:left="1" w:firstLine="0"/>
              <w:jc w:val="left"/>
            </w:pPr>
            <w:r>
              <w:t xml:space="preserve">ПК 1.2. Организовывать работу с посетителями медицинской организации </w:t>
            </w:r>
          </w:p>
        </w:tc>
        <w:tc>
          <w:tcPr>
            <w:tcW w:w="8700" w:type="dxa"/>
            <w:tcBorders>
              <w:top w:val="single" w:sz="4" w:space="0" w:color="000000"/>
              <w:left w:val="single" w:sz="4" w:space="0" w:color="000000"/>
              <w:bottom w:val="single" w:sz="4" w:space="0" w:color="000000"/>
              <w:right w:val="single" w:sz="4" w:space="0" w:color="000000"/>
            </w:tcBorders>
          </w:tcPr>
          <w:p w14:paraId="12F53E2A" w14:textId="77777777" w:rsidR="005A23AF" w:rsidRDefault="00000000">
            <w:pPr>
              <w:spacing w:after="0" w:line="259" w:lineRule="auto"/>
              <w:ind w:left="0" w:firstLine="0"/>
            </w:pPr>
            <w:r>
              <w:rPr>
                <w:b/>
              </w:rPr>
              <w:t>Практический опыт:</w:t>
            </w:r>
            <w:r>
              <w:t xml:space="preserve"> анализа и интерпретации данных, полученных из медицинской документации; </w:t>
            </w:r>
          </w:p>
        </w:tc>
      </w:tr>
      <w:tr w:rsidR="005A23AF" w14:paraId="5F8C32A3" w14:textId="77777777">
        <w:trPr>
          <w:trHeight w:val="1597"/>
        </w:trPr>
        <w:tc>
          <w:tcPr>
            <w:tcW w:w="0" w:type="auto"/>
            <w:vMerge/>
            <w:tcBorders>
              <w:top w:val="nil"/>
              <w:left w:val="single" w:sz="4" w:space="0" w:color="000000"/>
              <w:bottom w:val="single" w:sz="4" w:space="0" w:color="000000"/>
              <w:right w:val="single" w:sz="4" w:space="0" w:color="000000"/>
            </w:tcBorders>
          </w:tcPr>
          <w:p w14:paraId="75C395B7"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6B5391A7"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00079D65" w14:textId="77777777" w:rsidR="005A23AF" w:rsidRDefault="00000000">
            <w:pPr>
              <w:spacing w:after="1" w:line="274" w:lineRule="auto"/>
              <w:ind w:left="0" w:right="58" w:firstLine="0"/>
            </w:pPr>
            <w:r>
              <w:rPr>
                <w:b/>
              </w:rPr>
              <w:t>Умения:</w:t>
            </w:r>
            <w:r>
              <w:t xml:space="preserve"> рационально организовывать деятельность персонала и соблюдать этические и психологические аспекты работы в команде; составлять план работы и отчет о своей работе;  </w:t>
            </w:r>
          </w:p>
          <w:p w14:paraId="3F2DEA8E" w14:textId="77777777" w:rsidR="005A23AF" w:rsidRDefault="00000000">
            <w:pPr>
              <w:spacing w:after="0" w:line="259" w:lineRule="auto"/>
              <w:ind w:left="0" w:firstLine="0"/>
            </w:pPr>
            <w:r>
              <w:t xml:space="preserve">заполнять медицинскую документацию, в том числе в форме электронного документа; формировать паспорт фельдшерского участка;  </w:t>
            </w:r>
          </w:p>
        </w:tc>
      </w:tr>
    </w:tbl>
    <w:p w14:paraId="207F71A8" w14:textId="77777777" w:rsidR="005A23AF" w:rsidRDefault="005A23AF">
      <w:pPr>
        <w:spacing w:after="0" w:line="259" w:lineRule="auto"/>
        <w:ind w:left="-1440" w:right="15400" w:firstLine="0"/>
        <w:jc w:val="left"/>
      </w:pPr>
    </w:p>
    <w:tbl>
      <w:tblPr>
        <w:tblStyle w:val="TableGrid"/>
        <w:tblW w:w="14176" w:type="dxa"/>
        <w:tblInd w:w="323" w:type="dxa"/>
        <w:tblCellMar>
          <w:top w:w="60" w:type="dxa"/>
          <w:left w:w="107" w:type="dxa"/>
          <w:right w:w="48" w:type="dxa"/>
        </w:tblCellMar>
        <w:tblLook w:val="04A0" w:firstRow="1" w:lastRow="0" w:firstColumn="1" w:lastColumn="0" w:noHBand="0" w:noVBand="1"/>
      </w:tblPr>
      <w:tblGrid>
        <w:gridCol w:w="3066"/>
        <w:gridCol w:w="2410"/>
        <w:gridCol w:w="8700"/>
      </w:tblGrid>
      <w:tr w:rsidR="005A23AF" w14:paraId="1CA2F816" w14:textId="77777777">
        <w:trPr>
          <w:trHeight w:val="1279"/>
        </w:trPr>
        <w:tc>
          <w:tcPr>
            <w:tcW w:w="3066" w:type="dxa"/>
            <w:vMerge w:val="restart"/>
            <w:tcBorders>
              <w:top w:val="single" w:sz="4" w:space="0" w:color="000000"/>
              <w:left w:val="single" w:sz="4" w:space="0" w:color="000000"/>
              <w:bottom w:val="single" w:sz="4" w:space="0" w:color="000000"/>
              <w:right w:val="single" w:sz="4" w:space="0" w:color="000000"/>
            </w:tcBorders>
          </w:tcPr>
          <w:p w14:paraId="5437F6B9" w14:textId="77777777" w:rsidR="005A23AF" w:rsidRDefault="005A23AF">
            <w:pPr>
              <w:spacing w:after="160" w:line="259" w:lineRule="auto"/>
              <w:ind w:left="0" w:firstLine="0"/>
              <w:jc w:val="left"/>
            </w:pPr>
          </w:p>
        </w:tc>
        <w:tc>
          <w:tcPr>
            <w:tcW w:w="2410" w:type="dxa"/>
            <w:vMerge w:val="restart"/>
            <w:tcBorders>
              <w:top w:val="single" w:sz="4" w:space="0" w:color="000000"/>
              <w:left w:val="single" w:sz="4" w:space="0" w:color="000000"/>
              <w:bottom w:val="single" w:sz="4" w:space="0" w:color="000000"/>
              <w:right w:val="single" w:sz="4" w:space="0" w:color="000000"/>
            </w:tcBorders>
          </w:tcPr>
          <w:p w14:paraId="0200F5FF"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79E9E27E" w14:textId="77777777" w:rsidR="005A23AF" w:rsidRDefault="00000000">
            <w:pPr>
              <w:spacing w:after="0" w:line="259" w:lineRule="auto"/>
              <w:ind w:left="0" w:right="61" w:firstLine="0"/>
            </w:pPr>
            <w:r>
              <w:t xml:space="preserve">проводить учет прикрепленного населения фельдшерского участка; применять в работе информационные системы в сфере здравоохранения и информационно-телекоммуникационную сеть "Интернет"; использовать в работе персональные данные пациентов и сведениями, составляющие врачебную тайну. </w:t>
            </w:r>
          </w:p>
        </w:tc>
      </w:tr>
      <w:tr w:rsidR="005A23AF" w14:paraId="1CDE0ADD" w14:textId="77777777" w:rsidTr="00FD7B75">
        <w:trPr>
          <w:trHeight w:val="2259"/>
        </w:trPr>
        <w:tc>
          <w:tcPr>
            <w:tcW w:w="0" w:type="auto"/>
            <w:vMerge/>
            <w:tcBorders>
              <w:top w:val="nil"/>
              <w:left w:val="single" w:sz="4" w:space="0" w:color="000000"/>
              <w:bottom w:val="single" w:sz="4" w:space="0" w:color="000000"/>
              <w:right w:val="single" w:sz="4" w:space="0" w:color="000000"/>
            </w:tcBorders>
          </w:tcPr>
          <w:p w14:paraId="33141539"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247EEC26"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34362960" w14:textId="77777777" w:rsidR="005A23AF" w:rsidRDefault="00000000">
            <w:pPr>
              <w:spacing w:after="0" w:line="259" w:lineRule="auto"/>
              <w:ind w:left="0" w:right="60" w:firstLine="0"/>
            </w:pPr>
            <w:r>
              <w:rPr>
                <w:b/>
              </w:rPr>
              <w:t xml:space="preserve">Знания: </w:t>
            </w:r>
            <w:r>
              <w:t>правила и порядок оформления медицинской документации в медицинских организациях, в том числе в форме электронного документа;  виды медицинской документации, используемые в профессиональной деятельности; порядок работы в и информационных системах в сфере здравоохранения и информационно-телекоммуникационной сети "Интернет"; методы защиты информации при работе в информационно-телекоммуникационной сети "Интернет";  основы законодательства Российской Федерации о защите персональных данных пациентов и сведений, составляющих врачебную тайну.</w:t>
            </w:r>
            <w:r>
              <w:rPr>
                <w:b/>
              </w:rPr>
              <w:t xml:space="preserve"> </w:t>
            </w:r>
          </w:p>
        </w:tc>
      </w:tr>
      <w:tr w:rsidR="005A23AF" w14:paraId="574FD8F5" w14:textId="77777777" w:rsidTr="00FD7B75">
        <w:trPr>
          <w:trHeight w:val="1656"/>
        </w:trPr>
        <w:tc>
          <w:tcPr>
            <w:tcW w:w="3066" w:type="dxa"/>
            <w:vMerge w:val="restart"/>
            <w:tcBorders>
              <w:top w:val="single" w:sz="4" w:space="0" w:color="000000"/>
              <w:left w:val="single" w:sz="4" w:space="0" w:color="000000"/>
              <w:bottom w:val="single" w:sz="4" w:space="0" w:color="000000"/>
              <w:right w:val="single" w:sz="4" w:space="0" w:color="000000"/>
            </w:tcBorders>
          </w:tcPr>
          <w:p w14:paraId="0D53829A" w14:textId="77777777" w:rsidR="005A23AF" w:rsidRDefault="00000000">
            <w:pPr>
              <w:spacing w:after="0" w:line="259" w:lineRule="auto"/>
              <w:ind w:left="1" w:firstLine="0"/>
              <w:jc w:val="left"/>
            </w:pPr>
            <w:r>
              <w:t xml:space="preserve">Маршрутизация потоков пациентов и проведение регистрации пациентов в медицинской организации </w:t>
            </w:r>
          </w:p>
        </w:tc>
        <w:tc>
          <w:tcPr>
            <w:tcW w:w="2410" w:type="dxa"/>
            <w:vMerge w:val="restart"/>
            <w:tcBorders>
              <w:top w:val="single" w:sz="4" w:space="0" w:color="000000"/>
              <w:left w:val="single" w:sz="4" w:space="0" w:color="000000"/>
              <w:bottom w:val="single" w:sz="4" w:space="0" w:color="000000"/>
              <w:right w:val="single" w:sz="4" w:space="0" w:color="000000"/>
            </w:tcBorders>
          </w:tcPr>
          <w:p w14:paraId="57C5F7E7" w14:textId="77777777" w:rsidR="005A23AF" w:rsidRDefault="00000000">
            <w:pPr>
              <w:spacing w:after="1" w:line="274" w:lineRule="auto"/>
              <w:ind w:left="1" w:right="60" w:firstLine="0"/>
            </w:pPr>
            <w:r>
              <w:t xml:space="preserve">ПК 2.1. Проводить регистрацию пациентов в медицинской организации </w:t>
            </w:r>
          </w:p>
          <w:p w14:paraId="60C44E54" w14:textId="77777777" w:rsidR="005A23AF" w:rsidRDefault="00000000">
            <w:pPr>
              <w:spacing w:after="0" w:line="259" w:lineRule="auto"/>
              <w:ind w:left="1" w:firstLine="0"/>
              <w:jc w:val="left"/>
            </w:pPr>
            <w:r>
              <w:t xml:space="preserve"> </w:t>
            </w:r>
          </w:p>
        </w:tc>
        <w:tc>
          <w:tcPr>
            <w:tcW w:w="8700" w:type="dxa"/>
            <w:tcBorders>
              <w:top w:val="single" w:sz="4" w:space="0" w:color="000000"/>
              <w:left w:val="single" w:sz="4" w:space="0" w:color="000000"/>
              <w:bottom w:val="single" w:sz="4" w:space="0" w:color="000000"/>
              <w:right w:val="single" w:sz="4" w:space="0" w:color="000000"/>
            </w:tcBorders>
          </w:tcPr>
          <w:p w14:paraId="65FDDE8E" w14:textId="77777777" w:rsidR="005A23AF" w:rsidRDefault="00000000">
            <w:pPr>
              <w:spacing w:after="0" w:line="259" w:lineRule="auto"/>
              <w:ind w:left="0" w:right="60" w:firstLine="0"/>
            </w:pPr>
            <w:r>
              <w:rPr>
                <w:b/>
              </w:rPr>
              <w:t xml:space="preserve">Практический опыт: </w:t>
            </w:r>
            <w:r>
              <w:t xml:space="preserve">подготовки информационно-аналитических материалов о деятельности медицинской организации, разработкой планов перспективного развития, обоснованием объемов медицинской помощи в соответствии с ресурсами медицинской организации и потребностями населения управления информационными ресурсами, информационными процессами и информационными потоками в медицинской организации. </w:t>
            </w:r>
          </w:p>
        </w:tc>
      </w:tr>
      <w:tr w:rsidR="005A23AF" w14:paraId="7EF68251" w14:textId="77777777">
        <w:trPr>
          <w:trHeight w:val="2866"/>
        </w:trPr>
        <w:tc>
          <w:tcPr>
            <w:tcW w:w="0" w:type="auto"/>
            <w:vMerge/>
            <w:tcBorders>
              <w:top w:val="nil"/>
              <w:left w:val="single" w:sz="4" w:space="0" w:color="000000"/>
              <w:bottom w:val="nil"/>
              <w:right w:val="single" w:sz="4" w:space="0" w:color="000000"/>
            </w:tcBorders>
          </w:tcPr>
          <w:p w14:paraId="2D431402" w14:textId="77777777" w:rsidR="005A23AF" w:rsidRDefault="005A23A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016364E0"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5D21982D" w14:textId="77777777" w:rsidR="005A23AF" w:rsidRDefault="00000000">
            <w:pPr>
              <w:spacing w:after="0" w:line="274" w:lineRule="auto"/>
              <w:ind w:left="0" w:right="60" w:firstLine="0"/>
            </w:pPr>
            <w:r>
              <w:rPr>
                <w:b/>
              </w:rPr>
              <w:t xml:space="preserve">Умения: </w:t>
            </w:r>
            <w:r>
              <w:t xml:space="preserve">организовывать сбор и анализ информации о деятельности медицинской организации, планировать деятельность и обосновывать проекты развития медицинской организации, составлять прогноз показателей деятельности медицинской организации. </w:t>
            </w:r>
          </w:p>
          <w:p w14:paraId="6CD7D608" w14:textId="77777777" w:rsidR="005A23AF" w:rsidRDefault="00000000">
            <w:pPr>
              <w:spacing w:after="1" w:line="274" w:lineRule="auto"/>
              <w:ind w:left="0" w:right="61" w:firstLine="0"/>
            </w:pPr>
            <w:r>
              <w:t xml:space="preserve">планировать ресурсное обеспечение подразделений медицинской организации, обосновывать потребности в ресурсах, необходимых для обеспечения деятельности подразделений медицинской организации осуществлять подбор медицинских работников в медицинскую организацию. </w:t>
            </w:r>
          </w:p>
          <w:p w14:paraId="2F3AD47D" w14:textId="77777777" w:rsidR="005A23AF" w:rsidRDefault="00000000">
            <w:pPr>
              <w:spacing w:after="0" w:line="259" w:lineRule="auto"/>
              <w:ind w:left="0" w:firstLine="0"/>
              <w:jc w:val="left"/>
            </w:pPr>
            <w:r>
              <w:t xml:space="preserve"> </w:t>
            </w:r>
          </w:p>
        </w:tc>
      </w:tr>
      <w:tr w:rsidR="005A23AF" w14:paraId="5F76DBE2" w14:textId="77777777">
        <w:trPr>
          <w:trHeight w:val="962"/>
        </w:trPr>
        <w:tc>
          <w:tcPr>
            <w:tcW w:w="0" w:type="auto"/>
            <w:vMerge/>
            <w:tcBorders>
              <w:top w:val="nil"/>
              <w:left w:val="single" w:sz="4" w:space="0" w:color="000000"/>
              <w:bottom w:val="single" w:sz="4" w:space="0" w:color="000000"/>
              <w:right w:val="single" w:sz="4" w:space="0" w:color="000000"/>
            </w:tcBorders>
          </w:tcPr>
          <w:p w14:paraId="51F2657F"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5B2C8D94"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57405BCD" w14:textId="77777777" w:rsidR="005A23AF" w:rsidRDefault="00000000">
            <w:pPr>
              <w:spacing w:after="0" w:line="279" w:lineRule="auto"/>
              <w:ind w:left="0" w:firstLine="0"/>
            </w:pPr>
            <w:r>
              <w:rPr>
                <w:b/>
              </w:rPr>
              <w:t>Знания:</w:t>
            </w:r>
            <w:r>
              <w:rPr>
                <w:rFonts w:ascii="Calibri" w:eastAsia="Calibri" w:hAnsi="Calibri" w:cs="Calibri"/>
                <w:sz w:val="22"/>
              </w:rPr>
              <w:t xml:space="preserve"> </w:t>
            </w:r>
            <w:r>
              <w:t xml:space="preserve">нормирование труда медицинских работников в медицинской организации, контроль и оценку результатов социологических исследований. </w:t>
            </w:r>
          </w:p>
          <w:p w14:paraId="5B0EBD09" w14:textId="77777777" w:rsidR="005A23AF" w:rsidRDefault="00000000">
            <w:pPr>
              <w:spacing w:after="0" w:line="259" w:lineRule="auto"/>
              <w:ind w:left="0" w:firstLine="0"/>
              <w:jc w:val="left"/>
            </w:pPr>
            <w:r>
              <w:t xml:space="preserve"> </w:t>
            </w:r>
          </w:p>
        </w:tc>
      </w:tr>
    </w:tbl>
    <w:p w14:paraId="6DDE503B" w14:textId="77777777" w:rsidR="005A23AF" w:rsidRDefault="005A23AF">
      <w:pPr>
        <w:spacing w:after="0" w:line="259" w:lineRule="auto"/>
        <w:ind w:left="-1440" w:right="15400" w:firstLine="0"/>
        <w:jc w:val="left"/>
      </w:pPr>
    </w:p>
    <w:tbl>
      <w:tblPr>
        <w:tblStyle w:val="TableGrid"/>
        <w:tblW w:w="14176" w:type="dxa"/>
        <w:tblInd w:w="323" w:type="dxa"/>
        <w:tblCellMar>
          <w:top w:w="60" w:type="dxa"/>
          <w:left w:w="106" w:type="dxa"/>
          <w:right w:w="48" w:type="dxa"/>
        </w:tblCellMar>
        <w:tblLook w:val="04A0" w:firstRow="1" w:lastRow="0" w:firstColumn="1" w:lastColumn="0" w:noHBand="0" w:noVBand="1"/>
      </w:tblPr>
      <w:tblGrid>
        <w:gridCol w:w="3066"/>
        <w:gridCol w:w="2410"/>
        <w:gridCol w:w="8700"/>
      </w:tblGrid>
      <w:tr w:rsidR="005A23AF" w14:paraId="426C55FD" w14:textId="77777777">
        <w:trPr>
          <w:trHeight w:val="961"/>
        </w:trPr>
        <w:tc>
          <w:tcPr>
            <w:tcW w:w="3066" w:type="dxa"/>
            <w:vMerge w:val="restart"/>
            <w:tcBorders>
              <w:top w:val="single" w:sz="4" w:space="0" w:color="000000"/>
              <w:left w:val="single" w:sz="4" w:space="0" w:color="000000"/>
              <w:bottom w:val="single" w:sz="4" w:space="0" w:color="000000"/>
              <w:right w:val="single" w:sz="4" w:space="0" w:color="000000"/>
            </w:tcBorders>
          </w:tcPr>
          <w:p w14:paraId="04B8CD31" w14:textId="77777777" w:rsidR="005A23AF" w:rsidRDefault="005A23AF">
            <w:pPr>
              <w:spacing w:after="160" w:line="259" w:lineRule="auto"/>
              <w:ind w:left="0" w:firstLine="0"/>
              <w:jc w:val="left"/>
            </w:pPr>
          </w:p>
        </w:tc>
        <w:tc>
          <w:tcPr>
            <w:tcW w:w="2410" w:type="dxa"/>
            <w:vMerge w:val="restart"/>
            <w:tcBorders>
              <w:top w:val="single" w:sz="4" w:space="0" w:color="000000"/>
              <w:left w:val="single" w:sz="4" w:space="0" w:color="000000"/>
              <w:bottom w:val="single" w:sz="4" w:space="0" w:color="000000"/>
              <w:right w:val="single" w:sz="4" w:space="0" w:color="000000"/>
            </w:tcBorders>
          </w:tcPr>
          <w:p w14:paraId="40A477B0" w14:textId="77777777" w:rsidR="005A23AF" w:rsidRDefault="00000000">
            <w:pPr>
              <w:spacing w:after="0" w:line="259" w:lineRule="auto"/>
              <w:ind w:left="2" w:firstLine="0"/>
              <w:jc w:val="left"/>
            </w:pPr>
            <w:r>
              <w:t xml:space="preserve">ПК 2.2. Осуществлять маршрутизацию потоков пациентов в медицинской организации </w:t>
            </w:r>
          </w:p>
        </w:tc>
        <w:tc>
          <w:tcPr>
            <w:tcW w:w="8700" w:type="dxa"/>
            <w:tcBorders>
              <w:top w:val="single" w:sz="4" w:space="0" w:color="000000"/>
              <w:left w:val="single" w:sz="4" w:space="0" w:color="000000"/>
              <w:bottom w:val="single" w:sz="4" w:space="0" w:color="000000"/>
              <w:right w:val="single" w:sz="4" w:space="0" w:color="000000"/>
            </w:tcBorders>
          </w:tcPr>
          <w:p w14:paraId="00907F32" w14:textId="77777777" w:rsidR="005A23AF" w:rsidRDefault="00000000">
            <w:pPr>
              <w:spacing w:after="0" w:line="259" w:lineRule="auto"/>
              <w:ind w:left="1" w:right="62" w:firstLine="0"/>
            </w:pPr>
            <w:r>
              <w:rPr>
                <w:b/>
              </w:rPr>
              <w:t xml:space="preserve">Практический опыт: </w:t>
            </w:r>
            <w:r>
              <w:t>планирования мероприятий по обучению работников в области менеджмента качества и управления системой внутреннего контроля качества и безопасности медицинской деятельности в медицинской организации.</w:t>
            </w:r>
            <w:r>
              <w:rPr>
                <w:b/>
              </w:rPr>
              <w:t xml:space="preserve"> </w:t>
            </w:r>
          </w:p>
        </w:tc>
      </w:tr>
      <w:tr w:rsidR="005A23AF" w14:paraId="25136453" w14:textId="77777777" w:rsidTr="00FD7B75">
        <w:trPr>
          <w:trHeight w:val="1872"/>
        </w:trPr>
        <w:tc>
          <w:tcPr>
            <w:tcW w:w="0" w:type="auto"/>
            <w:vMerge/>
            <w:tcBorders>
              <w:top w:val="nil"/>
              <w:left w:val="single" w:sz="4" w:space="0" w:color="000000"/>
              <w:bottom w:val="nil"/>
              <w:right w:val="single" w:sz="4" w:space="0" w:color="000000"/>
            </w:tcBorders>
          </w:tcPr>
          <w:p w14:paraId="512BA6EC" w14:textId="77777777" w:rsidR="005A23AF" w:rsidRDefault="005A23A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12AF9323"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16B7D281" w14:textId="41E9C9EC" w:rsidR="005A23AF" w:rsidRDefault="00000000" w:rsidP="00FD7B75">
            <w:pPr>
              <w:spacing w:after="1" w:line="274" w:lineRule="auto"/>
              <w:ind w:left="1" w:right="60" w:firstLine="0"/>
            </w:pPr>
            <w:r>
              <w:rPr>
                <w:b/>
              </w:rPr>
              <w:t xml:space="preserve">Умения: </w:t>
            </w:r>
            <w:r>
              <w:t xml:space="preserve">осуществлять планирование и организацию внутренних </w:t>
            </w:r>
            <w:proofErr w:type="spellStart"/>
            <w:r>
              <w:t>аудитовсистемы</w:t>
            </w:r>
            <w:proofErr w:type="spellEnd"/>
            <w:r>
              <w:t xml:space="preserve"> менеджмента качества, руководит созданием документации системы менеджмента качества по процессам основной деятельности, организацией и контролем проведения внутреннего контроля качества и безопасности медицинской деятельности, осуществляет разработку, координацию и регулирование системы менеджмента качества. </w:t>
            </w:r>
          </w:p>
        </w:tc>
      </w:tr>
      <w:tr w:rsidR="005A23AF" w14:paraId="00685129" w14:textId="77777777" w:rsidTr="00FD7B75">
        <w:trPr>
          <w:trHeight w:val="1191"/>
        </w:trPr>
        <w:tc>
          <w:tcPr>
            <w:tcW w:w="0" w:type="auto"/>
            <w:vMerge/>
            <w:tcBorders>
              <w:top w:val="nil"/>
              <w:left w:val="single" w:sz="4" w:space="0" w:color="000000"/>
              <w:bottom w:val="nil"/>
              <w:right w:val="single" w:sz="4" w:space="0" w:color="000000"/>
            </w:tcBorders>
          </w:tcPr>
          <w:p w14:paraId="73FC863C"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9B6B3F1"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3122000A" w14:textId="77777777" w:rsidR="005A23AF" w:rsidRDefault="00000000">
            <w:pPr>
              <w:spacing w:after="0" w:line="259" w:lineRule="auto"/>
              <w:ind w:left="1" w:right="61" w:firstLine="0"/>
            </w:pPr>
            <w:r>
              <w:rPr>
                <w:b/>
              </w:rPr>
              <w:t xml:space="preserve">Знания: </w:t>
            </w:r>
            <w:r>
              <w:t xml:space="preserve">основы управления ресурсами медицинской организации, подготовки плана закупок в медицинской организации. Основные требования стандартов систем менеджмента качества, принципы управления качеством, основы аудита в системе менеджмента качества и безопасности медицинской деятельности. </w:t>
            </w:r>
          </w:p>
        </w:tc>
      </w:tr>
      <w:tr w:rsidR="005A23AF" w14:paraId="578F8EC5" w14:textId="77777777" w:rsidTr="00FD7B75">
        <w:trPr>
          <w:trHeight w:val="1336"/>
        </w:trPr>
        <w:tc>
          <w:tcPr>
            <w:tcW w:w="0" w:type="auto"/>
            <w:vMerge/>
            <w:tcBorders>
              <w:top w:val="nil"/>
              <w:left w:val="single" w:sz="4" w:space="0" w:color="000000"/>
              <w:bottom w:val="nil"/>
              <w:right w:val="single" w:sz="4" w:space="0" w:color="000000"/>
            </w:tcBorders>
          </w:tcPr>
          <w:p w14:paraId="3CFE36FC" w14:textId="77777777" w:rsidR="005A23AF" w:rsidRDefault="005A23AF">
            <w:pPr>
              <w:spacing w:after="160" w:line="259" w:lineRule="auto"/>
              <w:ind w:left="0" w:firstLine="0"/>
              <w:jc w:val="left"/>
            </w:pPr>
          </w:p>
        </w:tc>
        <w:tc>
          <w:tcPr>
            <w:tcW w:w="2410" w:type="dxa"/>
            <w:vMerge w:val="restart"/>
            <w:tcBorders>
              <w:top w:val="single" w:sz="4" w:space="0" w:color="000000"/>
              <w:left w:val="single" w:sz="4" w:space="0" w:color="000000"/>
              <w:bottom w:val="single" w:sz="4" w:space="0" w:color="000000"/>
              <w:right w:val="single" w:sz="4" w:space="0" w:color="000000"/>
            </w:tcBorders>
          </w:tcPr>
          <w:p w14:paraId="7F903803" w14:textId="77777777" w:rsidR="005A23AF" w:rsidRDefault="00000000">
            <w:pPr>
              <w:spacing w:after="0" w:line="259" w:lineRule="auto"/>
              <w:ind w:left="2" w:firstLine="0"/>
              <w:jc w:val="left"/>
            </w:pPr>
            <w:r>
              <w:t xml:space="preserve">ПК 2.3. Формировать и вести картотеку (базу данных) в медицинской организации </w:t>
            </w:r>
          </w:p>
        </w:tc>
        <w:tc>
          <w:tcPr>
            <w:tcW w:w="8700" w:type="dxa"/>
            <w:tcBorders>
              <w:top w:val="single" w:sz="4" w:space="0" w:color="000000"/>
              <w:left w:val="single" w:sz="4" w:space="0" w:color="000000"/>
              <w:bottom w:val="single" w:sz="4" w:space="0" w:color="000000"/>
              <w:right w:val="single" w:sz="4" w:space="0" w:color="000000"/>
            </w:tcBorders>
          </w:tcPr>
          <w:p w14:paraId="5AC1CAD7" w14:textId="77777777" w:rsidR="005A23AF" w:rsidRDefault="00000000">
            <w:pPr>
              <w:spacing w:after="0" w:line="259" w:lineRule="auto"/>
              <w:ind w:left="1" w:right="59" w:firstLine="0"/>
            </w:pPr>
            <w:r>
              <w:rPr>
                <w:b/>
              </w:rPr>
              <w:t xml:space="preserve">Практический опыт: </w:t>
            </w:r>
            <w:r>
              <w:t xml:space="preserve">организации работы трудового коллектива, организацией сбора и анализа информации о деятельности структурных подразделений и медицинской организации в целом, составлением прогнозов деятельности подразделений и медицинской организации в целом, разработкой </w:t>
            </w:r>
            <w:proofErr w:type="spellStart"/>
            <w:r>
              <w:t>бизнесплана</w:t>
            </w:r>
            <w:proofErr w:type="spellEnd"/>
            <w:r>
              <w:t xml:space="preserve"> развития медицинской организации. </w:t>
            </w:r>
          </w:p>
        </w:tc>
      </w:tr>
      <w:tr w:rsidR="005A23AF" w14:paraId="40458385" w14:textId="77777777" w:rsidTr="00FD7B75">
        <w:trPr>
          <w:trHeight w:val="1756"/>
        </w:trPr>
        <w:tc>
          <w:tcPr>
            <w:tcW w:w="0" w:type="auto"/>
            <w:vMerge/>
            <w:tcBorders>
              <w:top w:val="nil"/>
              <w:left w:val="single" w:sz="4" w:space="0" w:color="000000"/>
              <w:bottom w:val="nil"/>
              <w:right w:val="single" w:sz="4" w:space="0" w:color="000000"/>
            </w:tcBorders>
          </w:tcPr>
          <w:p w14:paraId="3964EE4A" w14:textId="77777777" w:rsidR="005A23AF" w:rsidRDefault="005A23A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701654BD"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23BDB7EB" w14:textId="77777777" w:rsidR="005A23AF" w:rsidRDefault="00000000">
            <w:pPr>
              <w:spacing w:after="0" w:line="259" w:lineRule="auto"/>
              <w:ind w:left="1" w:right="61" w:firstLine="0"/>
            </w:pPr>
            <w:r>
              <w:rPr>
                <w:b/>
              </w:rPr>
              <w:t xml:space="preserve">Умения: </w:t>
            </w:r>
            <w:r>
              <w:t xml:space="preserve">разрабатывать планы перспективного развития медицинской организации, организовывать деятельность и взаимодействие структурных подразделений медицинской организации, координировать процессы медицинской деятельности с управленческими и вспомогательными процессами структурных подразделений, осуществлять контроль деятельности структурных подразделений медицинской организации по реализации плановых и программных документов. </w:t>
            </w:r>
          </w:p>
        </w:tc>
      </w:tr>
      <w:tr w:rsidR="005A23AF" w14:paraId="4563E9FB" w14:textId="77777777">
        <w:trPr>
          <w:trHeight w:val="962"/>
        </w:trPr>
        <w:tc>
          <w:tcPr>
            <w:tcW w:w="0" w:type="auto"/>
            <w:vMerge/>
            <w:tcBorders>
              <w:top w:val="nil"/>
              <w:left w:val="single" w:sz="4" w:space="0" w:color="000000"/>
              <w:bottom w:val="single" w:sz="4" w:space="0" w:color="000000"/>
              <w:right w:val="single" w:sz="4" w:space="0" w:color="000000"/>
            </w:tcBorders>
          </w:tcPr>
          <w:p w14:paraId="45D3544A"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575585F4"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0700D123" w14:textId="77777777" w:rsidR="005A23AF" w:rsidRDefault="00000000">
            <w:pPr>
              <w:spacing w:after="0" w:line="259" w:lineRule="auto"/>
              <w:ind w:left="1" w:right="62" w:firstLine="0"/>
            </w:pPr>
            <w:r>
              <w:rPr>
                <w:b/>
              </w:rPr>
              <w:t xml:space="preserve">Знания: </w:t>
            </w:r>
            <w:r>
              <w:t xml:space="preserve">теорию управления и организации труда, включая основы проектного и программно-целевого управления, основы риск-менеджмента, бизнес-менеджмента и стратегического планирования. </w:t>
            </w:r>
          </w:p>
        </w:tc>
      </w:tr>
      <w:tr w:rsidR="005A23AF" w14:paraId="46C361D6" w14:textId="77777777">
        <w:trPr>
          <w:trHeight w:val="646"/>
        </w:trPr>
        <w:tc>
          <w:tcPr>
            <w:tcW w:w="3066" w:type="dxa"/>
            <w:tcBorders>
              <w:top w:val="single" w:sz="4" w:space="0" w:color="000000"/>
              <w:left w:val="single" w:sz="4" w:space="0" w:color="000000"/>
              <w:bottom w:val="single" w:sz="4" w:space="0" w:color="000000"/>
              <w:right w:val="single" w:sz="4" w:space="0" w:color="000000"/>
            </w:tcBorders>
          </w:tcPr>
          <w:p w14:paraId="251419DA" w14:textId="77777777" w:rsidR="005A23AF" w:rsidRDefault="00000000">
            <w:pPr>
              <w:spacing w:after="0" w:line="259" w:lineRule="auto"/>
              <w:ind w:left="2" w:firstLine="0"/>
              <w:jc w:val="left"/>
            </w:pPr>
            <w:r>
              <w:t xml:space="preserve">Оказание первой помощи </w:t>
            </w:r>
          </w:p>
        </w:tc>
        <w:tc>
          <w:tcPr>
            <w:tcW w:w="2410" w:type="dxa"/>
            <w:tcBorders>
              <w:top w:val="single" w:sz="4" w:space="0" w:color="000000"/>
              <w:left w:val="single" w:sz="4" w:space="0" w:color="000000"/>
              <w:bottom w:val="single" w:sz="4" w:space="0" w:color="000000"/>
              <w:right w:val="single" w:sz="4" w:space="0" w:color="000000"/>
            </w:tcBorders>
          </w:tcPr>
          <w:p w14:paraId="0F30879B" w14:textId="77777777" w:rsidR="005A23AF" w:rsidRDefault="00000000">
            <w:pPr>
              <w:spacing w:after="0" w:line="259" w:lineRule="auto"/>
              <w:ind w:left="0" w:firstLine="0"/>
              <w:jc w:val="left"/>
            </w:pPr>
            <w:r>
              <w:t xml:space="preserve">ПК 3.1. Оказывать </w:t>
            </w:r>
          </w:p>
        </w:tc>
        <w:tc>
          <w:tcPr>
            <w:tcW w:w="8700" w:type="dxa"/>
            <w:tcBorders>
              <w:top w:val="single" w:sz="4" w:space="0" w:color="000000"/>
              <w:left w:val="single" w:sz="4" w:space="0" w:color="000000"/>
              <w:bottom w:val="single" w:sz="4" w:space="0" w:color="000000"/>
              <w:right w:val="single" w:sz="4" w:space="0" w:color="000000"/>
            </w:tcBorders>
          </w:tcPr>
          <w:p w14:paraId="53CEFCC1" w14:textId="77777777" w:rsidR="005A23AF" w:rsidRDefault="00000000">
            <w:pPr>
              <w:spacing w:after="0" w:line="259" w:lineRule="auto"/>
              <w:ind w:left="1" w:firstLine="0"/>
            </w:pPr>
            <w:r>
              <w:rPr>
                <w:b/>
              </w:rPr>
              <w:t xml:space="preserve">Практический опыт: </w:t>
            </w:r>
            <w:r>
              <w:t>распознавания состояний, представляющих угрозу жизни, включая состояние клинической смерти (остановка жизненно важных функций ор-</w:t>
            </w:r>
          </w:p>
        </w:tc>
      </w:tr>
    </w:tbl>
    <w:p w14:paraId="508D33E5" w14:textId="77777777" w:rsidR="005A23AF" w:rsidRDefault="005A23AF">
      <w:pPr>
        <w:spacing w:after="0" w:line="259" w:lineRule="auto"/>
        <w:ind w:left="-1440" w:right="15400" w:firstLine="0"/>
        <w:jc w:val="left"/>
      </w:pPr>
    </w:p>
    <w:tbl>
      <w:tblPr>
        <w:tblStyle w:val="TableGrid"/>
        <w:tblW w:w="14176" w:type="dxa"/>
        <w:tblInd w:w="323" w:type="dxa"/>
        <w:tblCellMar>
          <w:top w:w="60" w:type="dxa"/>
          <w:left w:w="107" w:type="dxa"/>
          <w:right w:w="49" w:type="dxa"/>
        </w:tblCellMar>
        <w:tblLook w:val="04A0" w:firstRow="1" w:lastRow="0" w:firstColumn="1" w:lastColumn="0" w:noHBand="0" w:noVBand="1"/>
      </w:tblPr>
      <w:tblGrid>
        <w:gridCol w:w="3066"/>
        <w:gridCol w:w="2410"/>
        <w:gridCol w:w="8700"/>
      </w:tblGrid>
      <w:tr w:rsidR="005A23AF" w14:paraId="6CE56C0F" w14:textId="77777777">
        <w:trPr>
          <w:trHeight w:val="644"/>
        </w:trPr>
        <w:tc>
          <w:tcPr>
            <w:tcW w:w="3066" w:type="dxa"/>
            <w:vMerge w:val="restart"/>
            <w:tcBorders>
              <w:top w:val="single" w:sz="4" w:space="0" w:color="000000"/>
              <w:left w:val="single" w:sz="4" w:space="0" w:color="000000"/>
              <w:bottom w:val="single" w:sz="4" w:space="0" w:color="000000"/>
              <w:right w:val="single" w:sz="4" w:space="0" w:color="000000"/>
            </w:tcBorders>
          </w:tcPr>
          <w:p w14:paraId="540CBA46" w14:textId="77777777" w:rsidR="005A23AF" w:rsidRDefault="005A23AF">
            <w:pPr>
              <w:spacing w:after="160" w:line="259" w:lineRule="auto"/>
              <w:ind w:left="0" w:firstLine="0"/>
              <w:jc w:val="left"/>
            </w:pPr>
          </w:p>
        </w:tc>
        <w:tc>
          <w:tcPr>
            <w:tcW w:w="2410" w:type="dxa"/>
            <w:vMerge w:val="restart"/>
            <w:tcBorders>
              <w:top w:val="single" w:sz="4" w:space="0" w:color="000000"/>
              <w:left w:val="single" w:sz="4" w:space="0" w:color="000000"/>
              <w:bottom w:val="single" w:sz="4" w:space="0" w:color="000000"/>
              <w:right w:val="single" w:sz="4" w:space="0" w:color="000000"/>
            </w:tcBorders>
          </w:tcPr>
          <w:p w14:paraId="0752E05B" w14:textId="77777777" w:rsidR="005A23AF" w:rsidRDefault="00000000">
            <w:pPr>
              <w:spacing w:after="0" w:line="259" w:lineRule="auto"/>
              <w:ind w:left="1" w:right="59" w:firstLine="0"/>
              <w:jc w:val="left"/>
            </w:pPr>
            <w:r>
              <w:t xml:space="preserve">помощь пострадавшим при возникновении чрезвычайной ситуации </w:t>
            </w:r>
          </w:p>
        </w:tc>
        <w:tc>
          <w:tcPr>
            <w:tcW w:w="8700" w:type="dxa"/>
            <w:tcBorders>
              <w:top w:val="single" w:sz="4" w:space="0" w:color="000000"/>
              <w:left w:val="single" w:sz="4" w:space="0" w:color="000000"/>
              <w:bottom w:val="single" w:sz="4" w:space="0" w:color="000000"/>
              <w:right w:val="single" w:sz="4" w:space="0" w:color="000000"/>
            </w:tcBorders>
          </w:tcPr>
          <w:p w14:paraId="1175BD22" w14:textId="77777777" w:rsidR="005A23AF" w:rsidRDefault="00000000">
            <w:pPr>
              <w:spacing w:after="0" w:line="259" w:lineRule="auto"/>
              <w:ind w:left="0" w:firstLine="0"/>
            </w:pPr>
            <w:proofErr w:type="spellStart"/>
            <w:r>
              <w:t>ганизма</w:t>
            </w:r>
            <w:proofErr w:type="spellEnd"/>
            <w:r>
              <w:t xml:space="preserve"> человека (кровообращения и (или) дыхания), требующих оказания медицинской помощи в экстренной форме;</w:t>
            </w:r>
            <w:r>
              <w:rPr>
                <w:b/>
              </w:rPr>
              <w:t xml:space="preserve"> </w:t>
            </w:r>
          </w:p>
        </w:tc>
      </w:tr>
      <w:tr w:rsidR="005A23AF" w14:paraId="24EDF77F" w14:textId="77777777" w:rsidTr="00FD7B75">
        <w:trPr>
          <w:trHeight w:val="1472"/>
        </w:trPr>
        <w:tc>
          <w:tcPr>
            <w:tcW w:w="0" w:type="auto"/>
            <w:vMerge/>
            <w:tcBorders>
              <w:top w:val="nil"/>
              <w:left w:val="single" w:sz="4" w:space="0" w:color="000000"/>
              <w:bottom w:val="nil"/>
              <w:right w:val="single" w:sz="4" w:space="0" w:color="000000"/>
            </w:tcBorders>
          </w:tcPr>
          <w:p w14:paraId="386F69D2" w14:textId="77777777" w:rsidR="005A23AF" w:rsidRDefault="005A23A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53B6632"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72CC5BE3" w14:textId="77777777" w:rsidR="005A23AF" w:rsidRDefault="00000000">
            <w:pPr>
              <w:spacing w:after="0" w:line="259" w:lineRule="auto"/>
              <w:ind w:left="0" w:right="60" w:firstLine="0"/>
            </w:pPr>
            <w:r>
              <w:rPr>
                <w:b/>
              </w:rPr>
              <w:t xml:space="preserve">Умения: </w:t>
            </w:r>
            <w:r>
              <w:t xml:space="preserve">проводить первичный осмотр пациента и оценку безопасности </w:t>
            </w:r>
            <w:proofErr w:type="gramStart"/>
            <w:r>
              <w:t xml:space="preserve">условий; </w:t>
            </w:r>
            <w:r>
              <w:rPr>
                <w:rFonts w:ascii="Malgun Gothic" w:eastAsia="Malgun Gothic" w:hAnsi="Malgun Gothic" w:cs="Malgun Gothic"/>
              </w:rPr>
              <w:t xml:space="preserve"> </w:t>
            </w:r>
            <w:r>
              <w:t>распознавать</w:t>
            </w:r>
            <w:proofErr w:type="gramEnd"/>
            <w:r>
              <w:t xml:space="preserve"> состояния, представляющие угрозу жизни, в том числе,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 </w:t>
            </w:r>
            <w:r>
              <w:rPr>
                <w:b/>
              </w:rPr>
              <w:t xml:space="preserve"> </w:t>
            </w:r>
          </w:p>
        </w:tc>
      </w:tr>
      <w:tr w:rsidR="005A23AF" w14:paraId="2A8C27C4" w14:textId="77777777" w:rsidTr="00FD7B75">
        <w:trPr>
          <w:trHeight w:val="1481"/>
        </w:trPr>
        <w:tc>
          <w:tcPr>
            <w:tcW w:w="0" w:type="auto"/>
            <w:vMerge/>
            <w:tcBorders>
              <w:top w:val="nil"/>
              <w:left w:val="single" w:sz="4" w:space="0" w:color="000000"/>
              <w:bottom w:val="nil"/>
              <w:right w:val="single" w:sz="4" w:space="0" w:color="000000"/>
            </w:tcBorders>
          </w:tcPr>
          <w:p w14:paraId="583C897E"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2573961E"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5E52D397" w14:textId="77777777" w:rsidR="005A23AF" w:rsidRDefault="00000000">
            <w:pPr>
              <w:spacing w:after="0" w:line="259" w:lineRule="auto"/>
              <w:ind w:left="0" w:right="59" w:firstLine="0"/>
            </w:pPr>
            <w:r>
              <w:rPr>
                <w:b/>
              </w:rPr>
              <w:t xml:space="preserve">Знания: </w:t>
            </w:r>
            <w:r>
              <w:t xml:space="preserve">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 методику сбора жалоб и анамнеза жизни и заболевания у пациентов (их законных представителей); методику </w:t>
            </w:r>
            <w:proofErr w:type="spellStart"/>
            <w:r>
              <w:t>физикального</w:t>
            </w:r>
            <w:proofErr w:type="spellEnd"/>
            <w:r>
              <w:t xml:space="preserve"> исследования пациентов (осмотр, пальпация, перкуссия, аускультация); клинические признаки внезапного прекращения и (или) дыхания.</w:t>
            </w:r>
            <w:r>
              <w:rPr>
                <w:b/>
              </w:rPr>
              <w:t xml:space="preserve"> </w:t>
            </w:r>
          </w:p>
        </w:tc>
      </w:tr>
      <w:tr w:rsidR="005A23AF" w14:paraId="166E93E9" w14:textId="77777777">
        <w:trPr>
          <w:trHeight w:val="1597"/>
        </w:trPr>
        <w:tc>
          <w:tcPr>
            <w:tcW w:w="0" w:type="auto"/>
            <w:vMerge/>
            <w:tcBorders>
              <w:top w:val="nil"/>
              <w:left w:val="single" w:sz="4" w:space="0" w:color="000000"/>
              <w:bottom w:val="nil"/>
              <w:right w:val="single" w:sz="4" w:space="0" w:color="000000"/>
            </w:tcBorders>
          </w:tcPr>
          <w:p w14:paraId="5DDE50DC" w14:textId="77777777" w:rsidR="005A23AF" w:rsidRDefault="005A23AF">
            <w:pPr>
              <w:spacing w:after="160" w:line="259" w:lineRule="auto"/>
              <w:ind w:left="0" w:firstLine="0"/>
              <w:jc w:val="left"/>
            </w:pPr>
          </w:p>
        </w:tc>
        <w:tc>
          <w:tcPr>
            <w:tcW w:w="2410" w:type="dxa"/>
            <w:vMerge w:val="restart"/>
            <w:tcBorders>
              <w:top w:val="single" w:sz="4" w:space="0" w:color="000000"/>
              <w:left w:val="single" w:sz="4" w:space="0" w:color="000000"/>
              <w:bottom w:val="single" w:sz="4" w:space="0" w:color="000000"/>
              <w:right w:val="single" w:sz="4" w:space="0" w:color="000000"/>
            </w:tcBorders>
          </w:tcPr>
          <w:p w14:paraId="34D0ECC7" w14:textId="77777777" w:rsidR="005A23AF" w:rsidRDefault="00000000">
            <w:pPr>
              <w:spacing w:after="0" w:line="259" w:lineRule="auto"/>
              <w:ind w:left="1" w:firstLine="0"/>
              <w:jc w:val="left"/>
            </w:pPr>
            <w:r>
              <w:t xml:space="preserve">ПК 3.2. Оказывать первую помощь </w:t>
            </w:r>
          </w:p>
        </w:tc>
        <w:tc>
          <w:tcPr>
            <w:tcW w:w="8700" w:type="dxa"/>
            <w:tcBorders>
              <w:top w:val="single" w:sz="4" w:space="0" w:color="000000"/>
              <w:left w:val="single" w:sz="4" w:space="0" w:color="000000"/>
              <w:bottom w:val="single" w:sz="4" w:space="0" w:color="000000"/>
              <w:right w:val="single" w:sz="4" w:space="0" w:color="000000"/>
            </w:tcBorders>
          </w:tcPr>
          <w:p w14:paraId="4E185480" w14:textId="77777777" w:rsidR="005A23AF" w:rsidRDefault="00000000">
            <w:pPr>
              <w:spacing w:after="0" w:line="259" w:lineRule="auto"/>
              <w:ind w:left="0" w:right="60" w:firstLine="0"/>
            </w:pPr>
            <w:r>
              <w:rPr>
                <w:b/>
              </w:rPr>
              <w:t>Практический опыт:</w:t>
            </w:r>
            <w:r>
              <w:t xml:space="preserve"> 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проведения мероприятий по поддержанию жизнедеятельности организма пациента (пострадавшего) до прибытия врача или бригады скорой помощи; </w:t>
            </w:r>
          </w:p>
        </w:tc>
      </w:tr>
      <w:tr w:rsidR="005A23AF" w14:paraId="66E0DB11" w14:textId="77777777">
        <w:trPr>
          <w:trHeight w:val="2231"/>
        </w:trPr>
        <w:tc>
          <w:tcPr>
            <w:tcW w:w="0" w:type="auto"/>
            <w:vMerge/>
            <w:tcBorders>
              <w:top w:val="nil"/>
              <w:left w:val="single" w:sz="4" w:space="0" w:color="000000"/>
              <w:bottom w:val="nil"/>
              <w:right w:val="single" w:sz="4" w:space="0" w:color="000000"/>
            </w:tcBorders>
          </w:tcPr>
          <w:p w14:paraId="2B2D0A38" w14:textId="77777777" w:rsidR="005A23AF" w:rsidRDefault="005A23A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79EDBF23"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30CA95C8" w14:textId="77777777" w:rsidR="005A23AF" w:rsidRDefault="00000000">
            <w:pPr>
              <w:spacing w:after="0" w:line="259" w:lineRule="auto"/>
              <w:ind w:left="0" w:right="60" w:firstLine="0"/>
            </w:pPr>
            <w:r>
              <w:rPr>
                <w:b/>
              </w:rPr>
              <w:t>Умения:</w:t>
            </w:r>
            <w:r>
              <w:t xml:space="preserve"> 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выполнять мероприятия базовой сердечно-легочной реанимации; осуществлять наблюдение и контроль состояния пациента (пострадавшего), измерять показатели жизнедеятельности, поддерживать витальные функции организма пациента (пострадавшего) до прибытия врача или бригады скорой помощи; </w:t>
            </w:r>
          </w:p>
        </w:tc>
      </w:tr>
      <w:tr w:rsidR="005A23AF" w14:paraId="4680F017" w14:textId="77777777">
        <w:trPr>
          <w:trHeight w:val="1331"/>
        </w:trPr>
        <w:tc>
          <w:tcPr>
            <w:tcW w:w="0" w:type="auto"/>
            <w:vMerge/>
            <w:tcBorders>
              <w:top w:val="nil"/>
              <w:left w:val="single" w:sz="4" w:space="0" w:color="000000"/>
              <w:bottom w:val="single" w:sz="4" w:space="0" w:color="000000"/>
              <w:right w:val="single" w:sz="4" w:space="0" w:color="000000"/>
            </w:tcBorders>
          </w:tcPr>
          <w:p w14:paraId="5B410AF8" w14:textId="77777777" w:rsidR="005A23AF" w:rsidRDefault="005A23A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694EA63B" w14:textId="77777777" w:rsidR="005A23AF" w:rsidRDefault="005A23AF">
            <w:pPr>
              <w:spacing w:after="160" w:line="259" w:lineRule="auto"/>
              <w:ind w:left="0" w:firstLine="0"/>
              <w:jc w:val="left"/>
            </w:pPr>
          </w:p>
        </w:tc>
        <w:tc>
          <w:tcPr>
            <w:tcW w:w="8700" w:type="dxa"/>
            <w:tcBorders>
              <w:top w:val="single" w:sz="4" w:space="0" w:color="000000"/>
              <w:left w:val="single" w:sz="4" w:space="0" w:color="000000"/>
              <w:bottom w:val="single" w:sz="4" w:space="0" w:color="000000"/>
              <w:right w:val="single" w:sz="4" w:space="0" w:color="000000"/>
            </w:tcBorders>
          </w:tcPr>
          <w:p w14:paraId="094C12FB" w14:textId="77777777" w:rsidR="005A23AF" w:rsidRDefault="00000000">
            <w:pPr>
              <w:spacing w:after="0" w:line="259" w:lineRule="auto"/>
              <w:ind w:left="0" w:right="60" w:firstLine="0"/>
            </w:pPr>
            <w:r>
              <w:rPr>
                <w:b/>
              </w:rPr>
              <w:t xml:space="preserve">Знания: </w:t>
            </w:r>
            <w:r>
              <w:t xml:space="preserve">правила проведения базовой сердечно-легочной реанимации; порядок применения лекарственных препаратов и медицинских изделий при оказании медицинской помощи в экстренной форме; правила и порядок проведения мониторинга состояния пациента при оказании медицинской помощи в экстренной форме. </w:t>
            </w:r>
          </w:p>
        </w:tc>
      </w:tr>
    </w:tbl>
    <w:p w14:paraId="5B877214" w14:textId="77777777" w:rsidR="005A23AF" w:rsidRDefault="005A23AF">
      <w:pPr>
        <w:sectPr w:rsidR="005A23AF">
          <w:footerReference w:type="even" r:id="rId10"/>
          <w:footerReference w:type="default" r:id="rId11"/>
          <w:footerReference w:type="first" r:id="rId12"/>
          <w:pgSz w:w="16840" w:h="11904" w:orient="landscape"/>
          <w:pgMar w:top="1105" w:right="1440" w:bottom="880" w:left="1440" w:header="720" w:footer="43" w:gutter="0"/>
          <w:cols w:space="720"/>
        </w:sectPr>
      </w:pPr>
    </w:p>
    <w:p w14:paraId="76304D4B" w14:textId="77777777" w:rsidR="005A23AF" w:rsidRDefault="00000000">
      <w:pPr>
        <w:spacing w:after="16" w:line="248" w:lineRule="auto"/>
        <w:ind w:left="718" w:hanging="10"/>
        <w:jc w:val="left"/>
      </w:pPr>
      <w:r>
        <w:rPr>
          <w:b/>
        </w:rPr>
        <w:lastRenderedPageBreak/>
        <w:t xml:space="preserve">РАЗДЕЛ 5. СТРУКТУРА ОБРАЗОВАТЕЛЬНОЙ ПРОГРАММЫ </w:t>
      </w:r>
    </w:p>
    <w:p w14:paraId="361222E5" w14:textId="77777777" w:rsidR="005A23AF" w:rsidRDefault="00000000">
      <w:pPr>
        <w:spacing w:after="16" w:line="259" w:lineRule="auto"/>
        <w:ind w:left="708" w:firstLine="0"/>
        <w:jc w:val="left"/>
      </w:pPr>
      <w:r>
        <w:rPr>
          <w:b/>
        </w:rPr>
        <w:t xml:space="preserve"> </w:t>
      </w:r>
    </w:p>
    <w:p w14:paraId="70D16D5A" w14:textId="77777777" w:rsidR="005A23AF" w:rsidRDefault="00000000">
      <w:pPr>
        <w:spacing w:after="16" w:line="248" w:lineRule="auto"/>
        <w:ind w:left="718" w:hanging="10"/>
        <w:jc w:val="left"/>
      </w:pPr>
      <w:r>
        <w:rPr>
          <w:b/>
        </w:rPr>
        <w:t xml:space="preserve">5.1. Учебный план по программе подготовки специалистов среднего звена </w:t>
      </w:r>
    </w:p>
    <w:p w14:paraId="2D5CFE72" w14:textId="77777777" w:rsidR="005A23AF" w:rsidRDefault="00000000">
      <w:pPr>
        <w:ind w:left="-15"/>
      </w:pPr>
      <w:r>
        <w:t xml:space="preserve">Учебный план образовательной программы среднего профессионального образования определяет перечень, трудоемкость, последовательность и распределение по периодам обучения учебных предметов, курсов, дисциплин (модулей), практик, иных видов учебной деятельности обучающихся и формы промежуточной аттестации (Приложение 1). </w:t>
      </w:r>
    </w:p>
    <w:p w14:paraId="639A32DB" w14:textId="77777777" w:rsidR="005A23AF" w:rsidRDefault="00000000">
      <w:pPr>
        <w:ind w:left="-15"/>
      </w:pPr>
      <w:r>
        <w:t xml:space="preserve">Учебный год начинается 1 сентября и заканчивается согласно графику учебного процесса учебного плана по профессии 31.01.01 Медицинский администратор (очная форма обучения). </w:t>
      </w:r>
    </w:p>
    <w:p w14:paraId="2D9DD46D" w14:textId="77777777" w:rsidR="005A23AF" w:rsidRDefault="00000000">
      <w:pPr>
        <w:ind w:left="-15"/>
      </w:pPr>
      <w:r>
        <w:t xml:space="preserve">Учебный процесс основан на традиционных принципах организации: обязательные учебные занятия, учебная и производственная практика, экзаменационная сессия, государственная итоговая аттестация. Продолжительность учебной недели - шестидневная. Учебные занятия группируются парами, академический час для всех видов аудиторных занятий устанавливается продолжительностью 45 минут. </w:t>
      </w:r>
    </w:p>
    <w:p w14:paraId="1AEB1D69" w14:textId="77777777" w:rsidR="005A23AF" w:rsidRDefault="00000000">
      <w:pPr>
        <w:spacing w:after="50"/>
        <w:ind w:left="708" w:firstLine="0"/>
      </w:pPr>
      <w:r>
        <w:t xml:space="preserve">При формировании ОП СПО образовательной организацией: </w:t>
      </w:r>
    </w:p>
    <w:p w14:paraId="48D40762" w14:textId="77777777" w:rsidR="005A23AF" w:rsidRDefault="00000000">
      <w:pPr>
        <w:numPr>
          <w:ilvl w:val="0"/>
          <w:numId w:val="2"/>
        </w:numPr>
        <w:spacing w:after="46"/>
      </w:pPr>
      <w:r>
        <w:t xml:space="preserve">определено, что конечные результаты обучения в виде общих и профессиональных компетенций, умений и знаний, приобретаемого практического опыта соответствуют ФГОС СПО; </w:t>
      </w:r>
    </w:p>
    <w:p w14:paraId="092C03F6" w14:textId="20DCD033" w:rsidR="005A23AF" w:rsidRDefault="00000000">
      <w:pPr>
        <w:numPr>
          <w:ilvl w:val="0"/>
          <w:numId w:val="2"/>
        </w:numPr>
        <w:spacing w:after="47"/>
      </w:pPr>
      <w:r>
        <w:t xml:space="preserve">определено, что конечные результаты обучения в виде знаний и умений по дисциплинам, выделенным за счет часов вариативной части циклов, определяются преподавателями самостоятельно в соответствии с ФГОС СПО и отражены в рабочих программах дисциплин и учебном плане; </w:t>
      </w:r>
    </w:p>
    <w:p w14:paraId="78A0A12C" w14:textId="522BEF32" w:rsidR="005A23AF" w:rsidRDefault="00000000">
      <w:pPr>
        <w:numPr>
          <w:ilvl w:val="0"/>
          <w:numId w:val="2"/>
        </w:numPr>
        <w:spacing w:after="46"/>
      </w:pPr>
      <w:r>
        <w:t xml:space="preserve">сформулировано требования к результатам освоения учебных дисциплин и профессиональных модулей (отражено в учебном плане, рабочих программах учебных дисциплин, профессиональных модулях, практики);  </w:t>
      </w:r>
    </w:p>
    <w:p w14:paraId="455406A7" w14:textId="77777777" w:rsidR="005A23AF" w:rsidRDefault="00000000">
      <w:pPr>
        <w:numPr>
          <w:ilvl w:val="0"/>
          <w:numId w:val="2"/>
        </w:numPr>
      </w:pPr>
      <w:r>
        <w:t xml:space="preserve">распределены часы вариативной части циклов с учетом потребности работодателей и спецификой деятельности колледжа, в том числе, выделив часы на самостоятельную работу, консультации, курсовое проектирование, промежуточную аттестацию. </w:t>
      </w:r>
    </w:p>
    <w:p w14:paraId="438FFD46" w14:textId="77777777" w:rsidR="005A23AF" w:rsidRDefault="00000000">
      <w:pPr>
        <w:spacing w:after="11" w:line="264" w:lineRule="auto"/>
        <w:ind w:left="-15"/>
        <w:jc w:val="left"/>
      </w:pPr>
      <w:r>
        <w:t xml:space="preserve">Объем недельной образовательной нагрузки обучающихся по программе, при очной форме обучения, составляет не более 36 академических часов, и включает все виды работ во взаимодействии с преподавателем и самостоятельную учебную работу. </w:t>
      </w:r>
    </w:p>
    <w:p w14:paraId="05F440A6" w14:textId="77777777" w:rsidR="005A23AF" w:rsidRDefault="00000000">
      <w:pPr>
        <w:spacing w:after="11" w:line="264" w:lineRule="auto"/>
        <w:ind w:left="-15"/>
        <w:jc w:val="left"/>
      </w:pPr>
      <w:r>
        <w:t xml:space="preserve">Объем работы обучающихся во взаимодействии с преподавателем предусматривает следующие виды учебных занятий: лекции, лабораторные, практические занятия, консультации, практики в профессиональном цикле, самостоятельная работа обучающихся, выполнение курсовой работы (курсовое проектирование). </w:t>
      </w:r>
    </w:p>
    <w:p w14:paraId="0660C818" w14:textId="77777777" w:rsidR="005A23AF" w:rsidRDefault="00000000">
      <w:pPr>
        <w:spacing w:after="11" w:line="264" w:lineRule="auto"/>
        <w:ind w:left="-15"/>
        <w:jc w:val="left"/>
      </w:pPr>
      <w:r>
        <w:t xml:space="preserve">Самостоятельная работа предусматривает выполнение практических заданий, изучение учебной и дополнительной литературы, подготовка докладов, конспектов, сообщений и рефератов, проектов и т.п. </w:t>
      </w:r>
    </w:p>
    <w:p w14:paraId="49E90581" w14:textId="77777777" w:rsidR="005A23AF" w:rsidRDefault="00000000">
      <w:pPr>
        <w:spacing w:after="11" w:line="264" w:lineRule="auto"/>
        <w:ind w:left="-15"/>
        <w:jc w:val="left"/>
      </w:pPr>
      <w:r>
        <w:t xml:space="preserve">Консультации в рамках учебных дисциплин (междисциплинарных курсов) выделяются из объема </w:t>
      </w:r>
      <w:proofErr w:type="gramStart"/>
      <w:r>
        <w:t>нагрузки</w:t>
      </w:r>
      <w:proofErr w:type="gramEnd"/>
      <w:r>
        <w:t xml:space="preserve"> отведенного на дисциплину, или в случае выделения недель на промежуточную аттестацию из времени, отведенного на неё.  </w:t>
      </w:r>
    </w:p>
    <w:p w14:paraId="0B84F5F7" w14:textId="77777777" w:rsidR="005A23AF" w:rsidRDefault="00000000">
      <w:pPr>
        <w:ind w:left="-15"/>
      </w:pPr>
      <w:r>
        <w:t xml:space="preserve">Консультации по учебным дисциплинам и профессиональным модулям проводятся как в период сессии, так и в межсессионное время. </w:t>
      </w:r>
    </w:p>
    <w:p w14:paraId="06DCBEE1" w14:textId="77777777" w:rsidR="005A23AF" w:rsidRDefault="00000000">
      <w:pPr>
        <w:ind w:left="-15"/>
      </w:pPr>
      <w:r>
        <w:t xml:space="preserve">Форма проведения консультаций - групповая, индивидуальная, определяются преподавателем исходя из специфики изучения учебного материала. </w:t>
      </w:r>
    </w:p>
    <w:p w14:paraId="5D936F6A" w14:textId="77777777" w:rsidR="005A23AF" w:rsidRDefault="00000000">
      <w:pPr>
        <w:spacing w:after="16" w:line="259" w:lineRule="auto"/>
        <w:ind w:left="708" w:firstLine="0"/>
        <w:jc w:val="left"/>
      </w:pPr>
      <w:r>
        <w:lastRenderedPageBreak/>
        <w:t xml:space="preserve"> </w:t>
      </w:r>
    </w:p>
    <w:p w14:paraId="7C261FC1" w14:textId="77777777" w:rsidR="005A23AF" w:rsidRDefault="00000000">
      <w:pPr>
        <w:ind w:left="708" w:firstLine="0"/>
      </w:pPr>
      <w:r>
        <w:t xml:space="preserve">Образовательная программа включает: </w:t>
      </w:r>
    </w:p>
    <w:p w14:paraId="5D9D1EAE" w14:textId="77777777" w:rsidR="005A23AF" w:rsidRDefault="00000000">
      <w:pPr>
        <w:spacing w:after="11" w:line="264" w:lineRule="auto"/>
        <w:ind w:left="708" w:right="5413" w:firstLine="0"/>
        <w:jc w:val="left"/>
      </w:pPr>
      <w:r>
        <w:rPr>
          <w:rFonts w:ascii="Wingdings" w:eastAsia="Wingdings" w:hAnsi="Wingdings" w:cs="Wingdings"/>
        </w:rPr>
        <w:t></w:t>
      </w:r>
      <w:r>
        <w:rPr>
          <w:rFonts w:ascii="Arial" w:eastAsia="Arial" w:hAnsi="Arial" w:cs="Arial"/>
        </w:rPr>
        <w:t xml:space="preserve"> </w:t>
      </w:r>
      <w:r>
        <w:t xml:space="preserve">социально-гуманитарный цикл; </w:t>
      </w:r>
      <w:r>
        <w:rPr>
          <w:rFonts w:ascii="Wingdings" w:eastAsia="Wingdings" w:hAnsi="Wingdings" w:cs="Wingdings"/>
        </w:rPr>
        <w:t></w:t>
      </w:r>
      <w:r>
        <w:rPr>
          <w:rFonts w:ascii="Arial" w:eastAsia="Arial" w:hAnsi="Arial" w:cs="Arial"/>
        </w:rPr>
        <w:t xml:space="preserve"> </w:t>
      </w:r>
      <w:r>
        <w:t xml:space="preserve">общепрофессиональный цикл; </w:t>
      </w:r>
      <w:r>
        <w:rPr>
          <w:rFonts w:ascii="Wingdings" w:eastAsia="Wingdings" w:hAnsi="Wingdings" w:cs="Wingdings"/>
        </w:rPr>
        <w:t></w:t>
      </w:r>
      <w:r>
        <w:rPr>
          <w:rFonts w:ascii="Arial" w:eastAsia="Arial" w:hAnsi="Arial" w:cs="Arial"/>
        </w:rPr>
        <w:t xml:space="preserve"> </w:t>
      </w:r>
      <w:r>
        <w:t xml:space="preserve">профессиональный цикл. </w:t>
      </w:r>
    </w:p>
    <w:p w14:paraId="6FAEE4E1" w14:textId="77777777" w:rsidR="005A23AF" w:rsidRDefault="00000000">
      <w:pPr>
        <w:spacing w:after="18" w:line="259" w:lineRule="auto"/>
        <w:ind w:left="708" w:firstLine="0"/>
        <w:jc w:val="left"/>
      </w:pPr>
      <w:r>
        <w:t xml:space="preserve"> </w:t>
      </w:r>
    </w:p>
    <w:p w14:paraId="238F8C9E" w14:textId="77777777" w:rsidR="005A23AF" w:rsidRDefault="00000000">
      <w:pPr>
        <w:ind w:left="-15"/>
      </w:pPr>
      <w:r>
        <w:t xml:space="preserve">В рамках образовательной программы выделяются обязательная часть и часть, формируемая участниками образовательных отношений (вариативная часть). </w:t>
      </w:r>
    </w:p>
    <w:p w14:paraId="55124D0F" w14:textId="77777777" w:rsidR="005A23AF" w:rsidRDefault="00000000">
      <w:pPr>
        <w:ind w:left="-15"/>
      </w:pPr>
      <w:r>
        <w:t xml:space="preserve">Обязательная часть образовательной программы направлена на формирование общих и профессиональных компетенций, предусмотренных ФГОС СПО. </w:t>
      </w:r>
    </w:p>
    <w:p w14:paraId="3A23131D" w14:textId="77777777" w:rsidR="005A23AF" w:rsidRDefault="00000000">
      <w:pPr>
        <w:spacing w:after="11" w:line="264" w:lineRule="auto"/>
        <w:ind w:left="-15"/>
        <w:jc w:val="left"/>
      </w:pPr>
      <w:r>
        <w:t xml:space="preserve">Объем обязательной части без учета объема государственной итоговой аттестации составляет не более 80 процентов от общего объема времени, отведенного на освоение образовательной программы. </w:t>
      </w:r>
    </w:p>
    <w:p w14:paraId="6EA11121" w14:textId="77777777" w:rsidR="005A23AF" w:rsidRDefault="00000000">
      <w:pPr>
        <w:ind w:left="-15"/>
      </w:pPr>
      <w:r>
        <w:t xml:space="preserve">Вариативная часть образовательной программы объемом не менее 20 процентов от общего объема времени, отведенного на освоение образовательной программы, направлена на дальнейшее развитие общих и профессиональных компетенций </w:t>
      </w:r>
    </w:p>
    <w:p w14:paraId="341B17C6" w14:textId="77777777" w:rsidR="005A23AF" w:rsidRDefault="00000000">
      <w:pPr>
        <w:ind w:left="-15"/>
      </w:pPr>
      <w:r>
        <w:t xml:space="preserve">При освоении социально-гуманитарного, общепрофессионального и профессионального циклов выделен объем учебных занятий, практики и самостоятельной работы. </w:t>
      </w:r>
    </w:p>
    <w:p w14:paraId="0E6BD947" w14:textId="77777777" w:rsidR="005A23AF" w:rsidRDefault="00000000">
      <w:pPr>
        <w:ind w:left="-15"/>
      </w:pPr>
      <w:r>
        <w:t xml:space="preserve">На проведение учебных занятий и практики выделено не менее 70 процентов от объема учебных циклов образовательной программы в очной форме обучения. </w:t>
      </w:r>
    </w:p>
    <w:p w14:paraId="5A7B442B" w14:textId="77777777" w:rsidR="005A23AF" w:rsidRDefault="00000000">
      <w:pPr>
        <w:ind w:left="-15"/>
      </w:pPr>
      <w:r>
        <w:t xml:space="preserve">Обязательная часть социально-гуманитарного цикла образовательной программы предусматривает изучение следующих дисциплин: «История России», «Иностранный язык в профессиональной деятельности», «Безопасность жизнедеятельности», «Физическая культура», «Основы бережливого производства». </w:t>
      </w:r>
    </w:p>
    <w:p w14:paraId="45F31B7C" w14:textId="77777777" w:rsidR="005A23AF" w:rsidRDefault="00000000">
      <w:pPr>
        <w:ind w:left="-15"/>
      </w:pPr>
      <w:r>
        <w:t xml:space="preserve">Дисциплина «Физическая культура» способствует формированию </w:t>
      </w:r>
      <w:proofErr w:type="gramStart"/>
      <w:r>
        <w:t>физической культуры выпускника и способности</w:t>
      </w:r>
      <w:proofErr w:type="gramEnd"/>
      <w:r>
        <w:t xml:space="preserve"> направленного на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 </w:t>
      </w:r>
    </w:p>
    <w:p w14:paraId="1A72332C" w14:textId="77777777" w:rsidR="005A23AF" w:rsidRDefault="00000000">
      <w:pPr>
        <w:ind w:left="-15"/>
      </w:pPr>
      <w:r>
        <w:t xml:space="preserve">Обязательная часть общепрофессионального цикла образовательной программы предусматривает изучение следующих дисциплин: «Основы анатомии и физиологии человека», «Правовое обеспечение профессиональной деятельности», «Основы обеспечения качества и безопасности медицинской деятельности». </w:t>
      </w:r>
    </w:p>
    <w:p w14:paraId="2A21F1A2" w14:textId="77777777" w:rsidR="005A23AF" w:rsidRDefault="00000000">
      <w:pPr>
        <w:spacing w:after="48" w:line="259" w:lineRule="auto"/>
        <w:ind w:left="720" w:firstLine="0"/>
        <w:jc w:val="left"/>
      </w:pPr>
      <w:r>
        <w:t xml:space="preserve"> </w:t>
      </w:r>
    </w:p>
    <w:p w14:paraId="733F94BD" w14:textId="77777777" w:rsidR="005A23AF" w:rsidRDefault="00000000">
      <w:pPr>
        <w:spacing w:after="16" w:line="248" w:lineRule="auto"/>
        <w:ind w:left="2427" w:hanging="10"/>
        <w:jc w:val="left"/>
      </w:pPr>
      <w:r>
        <w:rPr>
          <w:b/>
        </w:rPr>
        <w:t>Структура и объем образовательной программы</w:t>
      </w:r>
      <w:r>
        <w:rPr>
          <w:rFonts w:ascii="Malgun Gothic" w:eastAsia="Malgun Gothic" w:hAnsi="Malgun Gothic" w:cs="Malgun Gothic"/>
        </w:rPr>
        <w:t xml:space="preserve"> </w:t>
      </w:r>
    </w:p>
    <w:tbl>
      <w:tblPr>
        <w:tblStyle w:val="TableGrid"/>
        <w:tblW w:w="9071" w:type="dxa"/>
        <w:tblInd w:w="5" w:type="dxa"/>
        <w:tblCellMar>
          <w:top w:w="162" w:type="dxa"/>
          <w:left w:w="62" w:type="dxa"/>
          <w:right w:w="85" w:type="dxa"/>
        </w:tblCellMar>
        <w:tblLook w:val="04A0" w:firstRow="1" w:lastRow="0" w:firstColumn="1" w:lastColumn="0" w:noHBand="0" w:noVBand="1"/>
      </w:tblPr>
      <w:tblGrid>
        <w:gridCol w:w="4932"/>
        <w:gridCol w:w="4139"/>
      </w:tblGrid>
      <w:tr w:rsidR="005A23AF" w14:paraId="00BF7469" w14:textId="77777777">
        <w:trPr>
          <w:trHeight w:val="767"/>
        </w:trPr>
        <w:tc>
          <w:tcPr>
            <w:tcW w:w="4932" w:type="dxa"/>
            <w:tcBorders>
              <w:top w:val="single" w:sz="4" w:space="0" w:color="000000"/>
              <w:left w:val="single" w:sz="4" w:space="0" w:color="000000"/>
              <w:bottom w:val="single" w:sz="4" w:space="0" w:color="000000"/>
              <w:right w:val="single" w:sz="4" w:space="0" w:color="000000"/>
            </w:tcBorders>
          </w:tcPr>
          <w:p w14:paraId="6939FC09" w14:textId="77777777" w:rsidR="005A23AF" w:rsidRDefault="00000000">
            <w:pPr>
              <w:spacing w:after="0" w:line="259" w:lineRule="auto"/>
              <w:ind w:left="26" w:firstLine="0"/>
              <w:jc w:val="center"/>
            </w:pPr>
            <w:r>
              <w:t xml:space="preserve">Структура образовательной программы </w:t>
            </w:r>
          </w:p>
        </w:tc>
        <w:tc>
          <w:tcPr>
            <w:tcW w:w="4139" w:type="dxa"/>
            <w:tcBorders>
              <w:top w:val="single" w:sz="4" w:space="0" w:color="000000"/>
              <w:left w:val="single" w:sz="4" w:space="0" w:color="000000"/>
              <w:bottom w:val="single" w:sz="4" w:space="0" w:color="000000"/>
              <w:right w:val="single" w:sz="4" w:space="0" w:color="000000"/>
            </w:tcBorders>
            <w:vAlign w:val="center"/>
          </w:tcPr>
          <w:p w14:paraId="7086DC54" w14:textId="77777777" w:rsidR="005A23AF" w:rsidRDefault="00000000">
            <w:pPr>
              <w:spacing w:after="0" w:line="259" w:lineRule="auto"/>
              <w:ind w:left="0" w:firstLine="0"/>
              <w:jc w:val="center"/>
            </w:pPr>
            <w:r>
              <w:t xml:space="preserve">Объем образовательной программы в академических часах </w:t>
            </w:r>
          </w:p>
        </w:tc>
      </w:tr>
      <w:tr w:rsidR="005A23AF" w14:paraId="5FC2BDEE" w14:textId="77777777" w:rsidTr="00FD7B75">
        <w:trPr>
          <w:trHeight w:val="284"/>
        </w:trPr>
        <w:tc>
          <w:tcPr>
            <w:tcW w:w="4932" w:type="dxa"/>
            <w:tcBorders>
              <w:top w:val="single" w:sz="4" w:space="0" w:color="000000"/>
              <w:left w:val="single" w:sz="4" w:space="0" w:color="000000"/>
              <w:bottom w:val="single" w:sz="4" w:space="0" w:color="000000"/>
              <w:right w:val="single" w:sz="4" w:space="0" w:color="000000"/>
            </w:tcBorders>
            <w:vAlign w:val="center"/>
          </w:tcPr>
          <w:p w14:paraId="4BE19737" w14:textId="77777777" w:rsidR="005A23AF" w:rsidRDefault="00000000">
            <w:pPr>
              <w:spacing w:after="0" w:line="259" w:lineRule="auto"/>
              <w:ind w:left="0" w:firstLine="0"/>
              <w:jc w:val="left"/>
            </w:pPr>
            <w:r>
              <w:t xml:space="preserve">Дисциплины (модули) </w:t>
            </w:r>
          </w:p>
        </w:tc>
        <w:tc>
          <w:tcPr>
            <w:tcW w:w="4139" w:type="dxa"/>
            <w:tcBorders>
              <w:top w:val="single" w:sz="4" w:space="0" w:color="000000"/>
              <w:left w:val="single" w:sz="4" w:space="0" w:color="000000"/>
              <w:bottom w:val="single" w:sz="4" w:space="0" w:color="000000"/>
              <w:right w:val="single" w:sz="4" w:space="0" w:color="000000"/>
            </w:tcBorders>
            <w:vAlign w:val="center"/>
          </w:tcPr>
          <w:p w14:paraId="2873063B" w14:textId="77777777" w:rsidR="005A23AF" w:rsidRDefault="00000000">
            <w:pPr>
              <w:spacing w:after="0" w:line="259" w:lineRule="auto"/>
              <w:ind w:left="19" w:firstLine="0"/>
              <w:jc w:val="center"/>
            </w:pPr>
            <w:r>
              <w:t xml:space="preserve">900 </w:t>
            </w:r>
          </w:p>
        </w:tc>
      </w:tr>
      <w:tr w:rsidR="005A23AF" w14:paraId="0674DDBD" w14:textId="77777777" w:rsidTr="00FD7B75">
        <w:trPr>
          <w:trHeight w:val="235"/>
        </w:trPr>
        <w:tc>
          <w:tcPr>
            <w:tcW w:w="4932" w:type="dxa"/>
            <w:tcBorders>
              <w:top w:val="single" w:sz="4" w:space="0" w:color="000000"/>
              <w:left w:val="single" w:sz="4" w:space="0" w:color="000000"/>
              <w:bottom w:val="single" w:sz="4" w:space="0" w:color="000000"/>
              <w:right w:val="single" w:sz="4" w:space="0" w:color="000000"/>
            </w:tcBorders>
            <w:vAlign w:val="center"/>
          </w:tcPr>
          <w:p w14:paraId="4CFD2BA7" w14:textId="77777777" w:rsidR="005A23AF" w:rsidRDefault="00000000">
            <w:pPr>
              <w:spacing w:after="0" w:line="259" w:lineRule="auto"/>
              <w:ind w:left="0" w:firstLine="0"/>
              <w:jc w:val="left"/>
            </w:pPr>
            <w:r>
              <w:t xml:space="preserve">Практика </w:t>
            </w:r>
          </w:p>
        </w:tc>
        <w:tc>
          <w:tcPr>
            <w:tcW w:w="4139" w:type="dxa"/>
            <w:tcBorders>
              <w:top w:val="single" w:sz="4" w:space="0" w:color="000000"/>
              <w:left w:val="single" w:sz="4" w:space="0" w:color="000000"/>
              <w:bottom w:val="single" w:sz="4" w:space="0" w:color="000000"/>
              <w:right w:val="single" w:sz="4" w:space="0" w:color="000000"/>
            </w:tcBorders>
            <w:vAlign w:val="center"/>
          </w:tcPr>
          <w:p w14:paraId="2780777E" w14:textId="77777777" w:rsidR="005A23AF" w:rsidRDefault="00000000">
            <w:pPr>
              <w:spacing w:after="0" w:line="259" w:lineRule="auto"/>
              <w:ind w:left="22" w:firstLine="0"/>
              <w:jc w:val="center"/>
            </w:pPr>
            <w:r>
              <w:t xml:space="preserve">540 </w:t>
            </w:r>
          </w:p>
        </w:tc>
      </w:tr>
      <w:tr w:rsidR="005A23AF" w14:paraId="2F8FB159" w14:textId="77777777" w:rsidTr="00FD7B75">
        <w:trPr>
          <w:trHeight w:val="341"/>
        </w:trPr>
        <w:tc>
          <w:tcPr>
            <w:tcW w:w="4932" w:type="dxa"/>
            <w:tcBorders>
              <w:top w:val="single" w:sz="4" w:space="0" w:color="000000"/>
              <w:left w:val="single" w:sz="4" w:space="0" w:color="000000"/>
              <w:bottom w:val="single" w:sz="4" w:space="0" w:color="000000"/>
              <w:right w:val="single" w:sz="4" w:space="0" w:color="000000"/>
            </w:tcBorders>
            <w:vAlign w:val="center"/>
          </w:tcPr>
          <w:p w14:paraId="4C6B61A5" w14:textId="77777777" w:rsidR="005A23AF" w:rsidRDefault="00000000">
            <w:pPr>
              <w:spacing w:after="0" w:line="259" w:lineRule="auto"/>
              <w:ind w:left="0" w:firstLine="0"/>
              <w:jc w:val="left"/>
            </w:pPr>
            <w:r>
              <w:t xml:space="preserve">Государственная итоговая аттестация </w:t>
            </w:r>
          </w:p>
        </w:tc>
        <w:tc>
          <w:tcPr>
            <w:tcW w:w="4139" w:type="dxa"/>
            <w:tcBorders>
              <w:top w:val="single" w:sz="4" w:space="0" w:color="000000"/>
              <w:left w:val="single" w:sz="4" w:space="0" w:color="000000"/>
              <w:bottom w:val="single" w:sz="4" w:space="0" w:color="000000"/>
              <w:right w:val="single" w:sz="4" w:space="0" w:color="000000"/>
            </w:tcBorders>
            <w:vAlign w:val="center"/>
          </w:tcPr>
          <w:p w14:paraId="4E8DC371" w14:textId="77777777" w:rsidR="005A23AF" w:rsidRDefault="00000000">
            <w:pPr>
              <w:spacing w:after="0" w:line="259" w:lineRule="auto"/>
              <w:ind w:left="22" w:firstLine="0"/>
              <w:jc w:val="center"/>
            </w:pPr>
            <w:r>
              <w:t xml:space="preserve">36 </w:t>
            </w:r>
          </w:p>
        </w:tc>
      </w:tr>
      <w:tr w:rsidR="005A23AF" w14:paraId="53D6CB6A" w14:textId="77777777" w:rsidTr="00FD7B75">
        <w:trPr>
          <w:trHeight w:val="404"/>
        </w:trPr>
        <w:tc>
          <w:tcPr>
            <w:tcW w:w="9071" w:type="dxa"/>
            <w:gridSpan w:val="2"/>
            <w:tcBorders>
              <w:top w:val="single" w:sz="4" w:space="0" w:color="000000"/>
              <w:left w:val="single" w:sz="4" w:space="0" w:color="000000"/>
              <w:bottom w:val="single" w:sz="4" w:space="0" w:color="000000"/>
              <w:right w:val="single" w:sz="4" w:space="0" w:color="000000"/>
            </w:tcBorders>
            <w:vAlign w:val="center"/>
          </w:tcPr>
          <w:p w14:paraId="3693815E" w14:textId="77777777" w:rsidR="005A23AF" w:rsidRDefault="00000000">
            <w:pPr>
              <w:spacing w:after="0" w:line="259" w:lineRule="auto"/>
              <w:ind w:left="22" w:firstLine="0"/>
              <w:jc w:val="center"/>
            </w:pPr>
            <w:r>
              <w:t xml:space="preserve">Общий объем образовательной программы: </w:t>
            </w:r>
          </w:p>
        </w:tc>
      </w:tr>
      <w:tr w:rsidR="005A23AF" w14:paraId="54C95048" w14:textId="77777777">
        <w:trPr>
          <w:trHeight w:val="490"/>
        </w:trPr>
        <w:tc>
          <w:tcPr>
            <w:tcW w:w="4932" w:type="dxa"/>
            <w:tcBorders>
              <w:top w:val="single" w:sz="4" w:space="0" w:color="000000"/>
              <w:left w:val="single" w:sz="4" w:space="0" w:color="000000"/>
              <w:bottom w:val="single" w:sz="4" w:space="0" w:color="000000"/>
              <w:right w:val="single" w:sz="4" w:space="0" w:color="000000"/>
            </w:tcBorders>
            <w:vAlign w:val="center"/>
          </w:tcPr>
          <w:p w14:paraId="72467A4C" w14:textId="77777777" w:rsidR="005A23AF" w:rsidRDefault="00000000">
            <w:pPr>
              <w:spacing w:after="0" w:line="259" w:lineRule="auto"/>
              <w:ind w:left="0" w:firstLine="0"/>
              <w:jc w:val="left"/>
            </w:pPr>
            <w:r>
              <w:t xml:space="preserve">на базе среднего общего образования </w:t>
            </w:r>
          </w:p>
        </w:tc>
        <w:tc>
          <w:tcPr>
            <w:tcW w:w="4139" w:type="dxa"/>
            <w:tcBorders>
              <w:top w:val="single" w:sz="4" w:space="0" w:color="000000"/>
              <w:left w:val="single" w:sz="4" w:space="0" w:color="000000"/>
              <w:bottom w:val="single" w:sz="4" w:space="0" w:color="000000"/>
              <w:right w:val="single" w:sz="4" w:space="0" w:color="000000"/>
            </w:tcBorders>
            <w:vAlign w:val="center"/>
          </w:tcPr>
          <w:p w14:paraId="14CE98D1" w14:textId="77777777" w:rsidR="005A23AF" w:rsidRDefault="00000000">
            <w:pPr>
              <w:spacing w:after="0" w:line="259" w:lineRule="auto"/>
              <w:ind w:left="23" w:firstLine="0"/>
              <w:jc w:val="center"/>
            </w:pPr>
            <w:r>
              <w:t xml:space="preserve">1476 </w:t>
            </w:r>
          </w:p>
        </w:tc>
      </w:tr>
    </w:tbl>
    <w:p w14:paraId="4A19C980" w14:textId="77777777" w:rsidR="005A23AF" w:rsidRDefault="00000000">
      <w:pPr>
        <w:spacing w:after="0" w:line="259" w:lineRule="auto"/>
        <w:ind w:left="417" w:firstLine="0"/>
        <w:jc w:val="center"/>
      </w:pPr>
      <w:r>
        <w:rPr>
          <w:b/>
        </w:rPr>
        <w:lastRenderedPageBreak/>
        <w:t xml:space="preserve"> </w:t>
      </w:r>
    </w:p>
    <w:p w14:paraId="5A540A31" w14:textId="77777777" w:rsidR="005A23AF" w:rsidRDefault="00000000">
      <w:pPr>
        <w:ind w:left="-15"/>
      </w:pPr>
      <w:r>
        <w:t xml:space="preserve">Профессиональный цикл образовательной программы включает профессиональные модули, которые формируются в соответствии с видами деятельности, предусмотренными ФГОС СПО. </w:t>
      </w:r>
    </w:p>
    <w:p w14:paraId="6517D9B5" w14:textId="77777777" w:rsidR="005A23AF" w:rsidRDefault="00000000">
      <w:pPr>
        <w:ind w:left="-15"/>
      </w:pPr>
      <w:r>
        <w:t xml:space="preserve">В профессиональный цикл образовательной программы входят следующие виды практик: учебная практика и производственная практика, которые реализуются в форме практической подготовки. </w:t>
      </w:r>
    </w:p>
    <w:p w14:paraId="5F07E1C6" w14:textId="77777777" w:rsidR="005A23AF" w:rsidRDefault="00000000">
      <w:pPr>
        <w:ind w:left="-15"/>
      </w:pPr>
      <w:r>
        <w:t xml:space="preserve">Качество освоения учебных дисциплин всех циклов и профессиональных модулей ООП ПКРС оценивается в процессе текущего контроля и промежуточной аттестации. </w:t>
      </w:r>
    </w:p>
    <w:p w14:paraId="4C6D4DC8" w14:textId="77777777" w:rsidR="005A23AF" w:rsidRDefault="00000000">
      <w:pPr>
        <w:ind w:left="-15" w:right="573"/>
      </w:pPr>
      <w:r>
        <w:t xml:space="preserve">Текущий контроль по всем учебным дисциплинам всех циклов и профессиональным модулям проводится в пределах учебного времени, отведенного на соответствующую дисциплину, как традиционными, так и инновационными методами, включая компьютерные технологии. </w:t>
      </w:r>
    </w:p>
    <w:p w14:paraId="184DDE3B" w14:textId="77777777" w:rsidR="005A23AF" w:rsidRDefault="00000000">
      <w:pPr>
        <w:ind w:left="-15" w:right="572"/>
      </w:pPr>
      <w:r>
        <w:t xml:space="preserve">Промежуточная аттестация проводится в форме дифференцированных зачетов (ДЗ), зачетов (З) и экзаменов (Э). Дифференцированные зачеты и зачеты проводятся за счет времени, отведенного на учебную дисциплину, экзамены – за счет времени, выделенного ООП ПКРС ФГОС СПО на проведение учебной дисциплины и (или) промежуточной аттестации в период экзаменационной сессии.  </w:t>
      </w:r>
    </w:p>
    <w:p w14:paraId="46466DCF" w14:textId="77777777" w:rsidR="005D3F09" w:rsidRDefault="005D3F09" w:rsidP="005D3F09">
      <w:pPr>
        <w:ind w:left="-15"/>
      </w:pPr>
      <w:r>
        <w:t xml:space="preserve">На основании учебного плана разработан календарный учебный график для каждого курса обучения специальности. Организация учебного процесса осуществляется в соответствии с календарным учебным графиком, разрабатываемым на учебный год. </w:t>
      </w:r>
    </w:p>
    <w:p w14:paraId="16EF763E" w14:textId="77777777" w:rsidR="005D3F09" w:rsidRDefault="005D3F09" w:rsidP="005D3F09">
      <w:pPr>
        <w:ind w:left="-15"/>
      </w:pPr>
      <w:r>
        <w:t xml:space="preserve">В графике учебного процесса указывается последовательность реализации программы подготовки специалистов среднего звена по профессии 31.01.01 </w:t>
      </w:r>
      <w:proofErr w:type="gramStart"/>
      <w:r>
        <w:t>Медицинский администратор</w:t>
      </w:r>
      <w:proofErr w:type="gramEnd"/>
      <w:r>
        <w:t xml:space="preserve"> включая теоретическое обучение, практики, промежуточные и итоговую аттестации, каникулы.  Календарный учебный график приведен</w:t>
      </w:r>
      <w:r>
        <w:rPr>
          <w:color w:val="4C4C4C"/>
        </w:rPr>
        <w:t xml:space="preserve"> </w:t>
      </w:r>
      <w:r>
        <w:t xml:space="preserve">в Приложении 2. </w:t>
      </w:r>
    </w:p>
    <w:p w14:paraId="30485E3B" w14:textId="40147785" w:rsidR="005A23AF" w:rsidRDefault="00000000" w:rsidP="00FE5F82">
      <w:pPr>
        <w:spacing w:after="0" w:line="259" w:lineRule="auto"/>
        <w:ind w:left="720" w:firstLine="0"/>
        <w:jc w:val="left"/>
      </w:pPr>
      <w:r>
        <w:rPr>
          <w:b/>
        </w:rPr>
        <w:t xml:space="preserve"> </w:t>
      </w:r>
    </w:p>
    <w:p w14:paraId="6353CE34" w14:textId="77777777" w:rsidR="005A23AF" w:rsidRDefault="00000000">
      <w:pPr>
        <w:spacing w:after="16" w:line="248" w:lineRule="auto"/>
        <w:ind w:left="730" w:hanging="10"/>
        <w:jc w:val="left"/>
      </w:pPr>
      <w:r>
        <w:rPr>
          <w:b/>
        </w:rPr>
        <w:t xml:space="preserve">5.3. Рабочие программы учебных предметов, курсов, дисциплин (модулей) </w:t>
      </w:r>
    </w:p>
    <w:p w14:paraId="211A99C1" w14:textId="77777777" w:rsidR="005A23AF" w:rsidRDefault="00000000">
      <w:pPr>
        <w:ind w:left="-15"/>
      </w:pPr>
      <w:r>
        <w:t xml:space="preserve">Рабочие программы учебных дисциплин являются частью программы подготовки специалистов среднего звена в соответствии с ФГОС СПО по профессии 31.01.01 Медицинский администратор. </w:t>
      </w:r>
    </w:p>
    <w:p w14:paraId="14893411" w14:textId="77777777" w:rsidR="005A23AF" w:rsidRDefault="00000000">
      <w:pPr>
        <w:ind w:left="-15"/>
      </w:pPr>
      <w:r>
        <w:t xml:space="preserve">Рабочие программы учебных дисциплин обеспечивают качество подготовки обучающихся, составляются на все дисциплины, профессиональные модули учебного плана. </w:t>
      </w:r>
    </w:p>
    <w:p w14:paraId="6E9F376E" w14:textId="77777777" w:rsidR="005A23AF" w:rsidRDefault="00000000">
      <w:pPr>
        <w:ind w:left="720" w:firstLine="0"/>
      </w:pPr>
      <w:r>
        <w:t xml:space="preserve">В рабочей программе четко сформулированы конечные результаты обучения. </w:t>
      </w:r>
    </w:p>
    <w:p w14:paraId="6D1E6D32" w14:textId="77777777" w:rsidR="005A23AF" w:rsidRDefault="00000000">
      <w:pPr>
        <w:ind w:left="720" w:firstLine="0"/>
      </w:pPr>
      <w:r>
        <w:t xml:space="preserve">В рабочих программах представлены: </w:t>
      </w:r>
    </w:p>
    <w:p w14:paraId="43500948" w14:textId="77777777" w:rsidR="005A23AF" w:rsidRDefault="00000000">
      <w:pPr>
        <w:numPr>
          <w:ilvl w:val="0"/>
          <w:numId w:val="3"/>
        </w:numPr>
        <w:ind w:hanging="272"/>
      </w:pPr>
      <w:r>
        <w:t xml:space="preserve">результаты освоения профессионального модуля; </w:t>
      </w:r>
    </w:p>
    <w:p w14:paraId="7080DB35" w14:textId="77777777" w:rsidR="005A23AF" w:rsidRDefault="00000000">
      <w:pPr>
        <w:numPr>
          <w:ilvl w:val="0"/>
          <w:numId w:val="3"/>
        </w:numPr>
        <w:ind w:hanging="272"/>
      </w:pPr>
      <w:r>
        <w:t xml:space="preserve">структура и содержание профессионального модуля; </w:t>
      </w:r>
    </w:p>
    <w:p w14:paraId="1A66681B" w14:textId="77777777" w:rsidR="005A23AF" w:rsidRDefault="00000000">
      <w:pPr>
        <w:numPr>
          <w:ilvl w:val="0"/>
          <w:numId w:val="3"/>
        </w:numPr>
        <w:ind w:hanging="272"/>
      </w:pPr>
      <w:r>
        <w:t xml:space="preserve">условия реализации профессионального модуля; </w:t>
      </w:r>
    </w:p>
    <w:p w14:paraId="65B4A45B" w14:textId="77777777" w:rsidR="005A23AF" w:rsidRDefault="00000000">
      <w:pPr>
        <w:numPr>
          <w:ilvl w:val="0"/>
          <w:numId w:val="3"/>
        </w:numPr>
        <w:ind w:hanging="272"/>
      </w:pPr>
      <w:r>
        <w:t xml:space="preserve">контроль и оценка результатов освоения профессионального модуля. </w:t>
      </w:r>
    </w:p>
    <w:p w14:paraId="5E121B03" w14:textId="77777777" w:rsidR="005A23AF" w:rsidRDefault="00000000">
      <w:pPr>
        <w:spacing w:after="16" w:line="259" w:lineRule="auto"/>
        <w:ind w:left="720" w:firstLine="0"/>
        <w:jc w:val="left"/>
      </w:pPr>
      <w:r>
        <w:t xml:space="preserve"> </w:t>
      </w:r>
    </w:p>
    <w:p w14:paraId="77A327C4" w14:textId="77777777" w:rsidR="005A23AF" w:rsidRDefault="00000000">
      <w:pPr>
        <w:ind w:left="-15"/>
      </w:pPr>
      <w:r>
        <w:t xml:space="preserve">При освоении обучающимися профессиональных модулей проводятся учебная и производственная практика. </w:t>
      </w:r>
    </w:p>
    <w:p w14:paraId="493976B3" w14:textId="77777777" w:rsidR="005A23AF" w:rsidRDefault="00000000">
      <w:pPr>
        <w:ind w:left="-15"/>
      </w:pPr>
      <w:r>
        <w:t xml:space="preserve">Цели и задачи реализации профессиональных модулей обозначены в соответствии с требованиями к результатам освоения содержания образовательной программы и ориентированы на приобретение профессиональных компетенций и практического опыта. </w:t>
      </w:r>
    </w:p>
    <w:p w14:paraId="3C8B8B77" w14:textId="77777777" w:rsidR="005A23AF" w:rsidRDefault="00000000">
      <w:pPr>
        <w:ind w:left="-15" w:right="572"/>
      </w:pPr>
      <w:r>
        <w:t xml:space="preserve">Рабочие программы учебных дисциплин, междисциплинарных курсов, профессиональных модулей и практик рассмотрены на заседаниях предметно-цикловых </w:t>
      </w:r>
      <w:r>
        <w:lastRenderedPageBreak/>
        <w:t xml:space="preserve">комиссии. Программы профессиональных модулей согласованы с работодателями. Рабочие программы учебных дисциплин, профессиональных модулей, программы практик разрабатываются в соответствии с учебным планом. </w:t>
      </w:r>
    </w:p>
    <w:p w14:paraId="50723749" w14:textId="77777777" w:rsidR="005A23AF" w:rsidRDefault="00000000">
      <w:pPr>
        <w:ind w:left="720" w:firstLine="0"/>
      </w:pPr>
      <w:r>
        <w:t xml:space="preserve">Рабочие программы учебных дисциплин представлены в Приложении 3. </w:t>
      </w:r>
    </w:p>
    <w:p w14:paraId="48BFCA4E" w14:textId="77777777" w:rsidR="005A23AF" w:rsidRDefault="00000000">
      <w:pPr>
        <w:ind w:left="720" w:firstLine="0"/>
      </w:pPr>
      <w:r>
        <w:t xml:space="preserve">Рабочие программы профессиональных модулей представлены в Приложении 4. </w:t>
      </w:r>
    </w:p>
    <w:p w14:paraId="00C0E390" w14:textId="77777777" w:rsidR="005A23AF" w:rsidRDefault="00000000">
      <w:pPr>
        <w:spacing w:after="20" w:line="259" w:lineRule="auto"/>
        <w:ind w:left="720" w:firstLine="0"/>
        <w:jc w:val="left"/>
      </w:pPr>
      <w:r>
        <w:t xml:space="preserve"> </w:t>
      </w:r>
    </w:p>
    <w:p w14:paraId="02E6BAE5" w14:textId="77777777" w:rsidR="005A23AF" w:rsidRDefault="00000000">
      <w:pPr>
        <w:spacing w:after="16" w:line="248" w:lineRule="auto"/>
        <w:ind w:left="730" w:right="1157" w:hanging="10"/>
        <w:jc w:val="left"/>
      </w:pPr>
      <w:r>
        <w:rPr>
          <w:b/>
        </w:rPr>
        <w:t xml:space="preserve">5.4. Рабочие программы учебных и производственных практик </w:t>
      </w:r>
    </w:p>
    <w:p w14:paraId="689CA3C7" w14:textId="77777777" w:rsidR="005A23AF" w:rsidRDefault="00000000">
      <w:pPr>
        <w:spacing w:after="16" w:line="248" w:lineRule="auto"/>
        <w:ind w:left="730" w:right="1157" w:hanging="10"/>
        <w:jc w:val="left"/>
      </w:pPr>
      <w:r>
        <w:t xml:space="preserve">Практика является обязательным разделом ОП СПО ППКРС. </w:t>
      </w:r>
    </w:p>
    <w:p w14:paraId="5C4404A9" w14:textId="77777777" w:rsidR="005A23AF" w:rsidRDefault="00000000">
      <w:pPr>
        <w:ind w:left="-15"/>
      </w:pPr>
      <w:r>
        <w:t xml:space="preserve">При реализации ОП СПО ППКРС предусматриваются следующие виды практик: учебная и производственная. Учебная и производственная практика реализуется в объеме, предусмотренном учебным планом. </w:t>
      </w:r>
    </w:p>
    <w:p w14:paraId="3873A02F" w14:textId="77777777" w:rsidR="005A23AF" w:rsidRDefault="00000000">
      <w:pPr>
        <w:ind w:left="-15"/>
      </w:pPr>
      <w:r>
        <w:t xml:space="preserve">По всем видам практики разработаны рабочие программы и определены формы промежуточной аттестации. Рабочие программы учебных и производственных практик приведены в Приложении 5. </w:t>
      </w:r>
    </w:p>
    <w:p w14:paraId="4CA6D409" w14:textId="0A5003E1" w:rsidR="00263623" w:rsidRDefault="00000000" w:rsidP="005D3F09">
      <w:pPr>
        <w:spacing w:after="20" w:line="259" w:lineRule="auto"/>
        <w:ind w:left="720" w:firstLine="0"/>
        <w:jc w:val="left"/>
      </w:pPr>
      <w:r>
        <w:t xml:space="preserve"> </w:t>
      </w:r>
    </w:p>
    <w:p w14:paraId="7691A683" w14:textId="77777777" w:rsidR="005A23AF" w:rsidRDefault="00000000">
      <w:pPr>
        <w:spacing w:after="16" w:line="248" w:lineRule="auto"/>
        <w:ind w:left="730" w:hanging="10"/>
        <w:jc w:val="left"/>
      </w:pPr>
      <w:r>
        <w:rPr>
          <w:b/>
        </w:rPr>
        <w:t xml:space="preserve">5.5. Оценочные материалы  </w:t>
      </w:r>
    </w:p>
    <w:p w14:paraId="4CADDEEF" w14:textId="77777777" w:rsidR="005A23AF" w:rsidRDefault="00000000">
      <w:pPr>
        <w:ind w:left="-15"/>
      </w:pPr>
      <w:r>
        <w:t xml:space="preserve">Оценка качества освоения основной профессиональной образовательной программы по профессии 31.01.01 Медицинский администратор включает текущий контроль знаний, промежуточную и государственную итоговую аттестацию обучающихся осуществляется в течение всего периода обучения в соответствии с разработанными и утвержденными. Порядком текущего контроля успеваемости и промежуточной успеваемости.    </w:t>
      </w:r>
    </w:p>
    <w:p w14:paraId="454E4DAB" w14:textId="77777777" w:rsidR="005A23AF" w:rsidRDefault="00000000">
      <w:pPr>
        <w:ind w:left="-15"/>
      </w:pPr>
      <w:r>
        <w:t xml:space="preserve">По каждой дисциплине, профессиональному модулю формируются фонды оценочных средств. Фонд оценочных средств формируется на принципах валидности, надежности, объективности.  </w:t>
      </w:r>
    </w:p>
    <w:p w14:paraId="6806609A" w14:textId="77777777" w:rsidR="005A23AF" w:rsidRDefault="00000000">
      <w:pPr>
        <w:ind w:left="-15"/>
      </w:pPr>
      <w:r>
        <w:t xml:space="preserve">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 а для промежуточной аттестации по профессиональным модулям и для государственной итоговой аттестации - разрабатываются и утверждаются образовательной организаций после предварительного положительного заключения работодателей. </w:t>
      </w:r>
    </w:p>
    <w:p w14:paraId="57B4D8B9" w14:textId="77777777" w:rsidR="005A23AF" w:rsidRDefault="00000000">
      <w:pPr>
        <w:ind w:left="-15"/>
      </w:pPr>
      <w:r>
        <w:t xml:space="preserve">Структурными элементами фонда оценочных средств являются: общие положения; требования к результатам освоения программы профессионального модуля, фонд оценочных средств, для текущего контроля, фонд оценочных средств, для промежуточной аттестации.  </w:t>
      </w:r>
    </w:p>
    <w:p w14:paraId="4FEB16CF" w14:textId="506CCC8F" w:rsidR="005A23AF" w:rsidRDefault="00000000">
      <w:pPr>
        <w:ind w:left="-15"/>
      </w:pPr>
      <w:r>
        <w:t xml:space="preserve">Порядок проведения ГИА закреплён в Положении о порядке проведения Государственной итоговой аттестации, обучающихся по программам среднего профессионального образования в </w:t>
      </w:r>
      <w:r w:rsidR="00ED611A">
        <w:t>ГБ</w:t>
      </w:r>
      <w:r>
        <w:t xml:space="preserve">ПОУ </w:t>
      </w:r>
      <w:r w:rsidR="00ED611A">
        <w:t>КСИБ</w:t>
      </w:r>
      <w:r>
        <w:t xml:space="preserve"> </w:t>
      </w:r>
    </w:p>
    <w:p w14:paraId="08D6E8BB" w14:textId="77777777" w:rsidR="005A23AF" w:rsidRDefault="00000000">
      <w:pPr>
        <w:spacing w:after="11" w:line="264" w:lineRule="auto"/>
        <w:ind w:left="-15"/>
        <w:jc w:val="left"/>
      </w:pPr>
      <w:r>
        <w:t xml:space="preserve">Методические рекомендации по освоению дисциплины могут включать общую характеристику дисциплины и особенности ее освоения, виды работ, выполняемые студентами и рекомендации по их выполнению, рекомендуемую литературу, электронные ресурсы и др.  Оценочные материалы представлены в Приложении 6. </w:t>
      </w:r>
    </w:p>
    <w:p w14:paraId="37AB0621" w14:textId="77777777" w:rsidR="005A23AF" w:rsidRDefault="00000000">
      <w:pPr>
        <w:spacing w:after="18" w:line="259" w:lineRule="auto"/>
        <w:ind w:left="720" w:firstLine="0"/>
        <w:jc w:val="left"/>
      </w:pPr>
      <w:r>
        <w:rPr>
          <w:b/>
        </w:rPr>
        <w:t xml:space="preserve"> </w:t>
      </w:r>
    </w:p>
    <w:p w14:paraId="371702AB" w14:textId="77777777" w:rsidR="005A23AF" w:rsidRDefault="00000000">
      <w:pPr>
        <w:spacing w:after="16" w:line="248" w:lineRule="auto"/>
        <w:ind w:left="730" w:hanging="10"/>
        <w:jc w:val="left"/>
      </w:pPr>
      <w:r>
        <w:rPr>
          <w:b/>
        </w:rPr>
        <w:t xml:space="preserve">5.6. Рабочая программа воспитания и календарный план воспитательной работы  </w:t>
      </w:r>
    </w:p>
    <w:p w14:paraId="08CE3C6E" w14:textId="77777777" w:rsidR="005A23AF" w:rsidRDefault="00000000">
      <w:pPr>
        <w:ind w:left="720" w:firstLine="0"/>
      </w:pPr>
      <w:r>
        <w:t xml:space="preserve">На основании Федерального закона «Об образовании в Российской Федерации» статьи </w:t>
      </w:r>
    </w:p>
    <w:p w14:paraId="6AF1076C" w14:textId="77777777" w:rsidR="005A23AF" w:rsidRDefault="00000000">
      <w:pPr>
        <w:ind w:left="-15" w:firstLine="0"/>
      </w:pPr>
      <w:r>
        <w:t>12, воспитание обучающихся при освоении ими образовательных программ среднего профессионального образования в колледже осуществляется на основе Рабочей программы воспитания и календарного плана воспитательной работы</w:t>
      </w:r>
      <w:r>
        <w:rPr>
          <w:b/>
        </w:rPr>
        <w:t>,</w:t>
      </w:r>
      <w:r>
        <w:t xml:space="preserve"> разработанных и утвержденных с </w:t>
      </w:r>
      <w:r>
        <w:lastRenderedPageBreak/>
        <w:t xml:space="preserve">учетом соответствующей примерной рабочей программы воспитания и примерного календарного плана воспитательной работы. </w:t>
      </w:r>
    </w:p>
    <w:p w14:paraId="3BB6B4AB" w14:textId="77777777" w:rsidR="005A23AF" w:rsidRDefault="00000000">
      <w:pPr>
        <w:ind w:left="-15"/>
      </w:pPr>
      <w: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РФ, природе и окружающей среде.  </w:t>
      </w:r>
    </w:p>
    <w:p w14:paraId="6B3DD677" w14:textId="77777777" w:rsidR="005A23AF" w:rsidRDefault="00000000">
      <w:pPr>
        <w:ind w:left="-15"/>
      </w:pPr>
      <w:r>
        <w:t>Рабочая программа воспитания</w:t>
      </w:r>
      <w:r>
        <w:rPr>
          <w:b/>
        </w:rPr>
        <w:t xml:space="preserve"> </w:t>
      </w:r>
      <w:r>
        <w:t xml:space="preserve">и Календарный план воспитательной работы представлены в Приложении 7. </w:t>
      </w:r>
    </w:p>
    <w:p w14:paraId="0B4F141C" w14:textId="3DC8BD71" w:rsidR="005A23AF" w:rsidRDefault="005A23AF" w:rsidP="005D3F09">
      <w:pPr>
        <w:spacing w:after="18" w:line="259" w:lineRule="auto"/>
        <w:jc w:val="left"/>
      </w:pPr>
    </w:p>
    <w:p w14:paraId="18B9764E" w14:textId="77777777" w:rsidR="005D3F09" w:rsidRDefault="005D3F09" w:rsidP="005D3F09">
      <w:pPr>
        <w:spacing w:after="18" w:line="259" w:lineRule="auto"/>
        <w:jc w:val="left"/>
      </w:pPr>
    </w:p>
    <w:p w14:paraId="750A90FA" w14:textId="77777777" w:rsidR="005D3F09" w:rsidRDefault="005D3F09" w:rsidP="005D3F09">
      <w:pPr>
        <w:spacing w:after="18" w:line="259" w:lineRule="auto"/>
        <w:jc w:val="left"/>
      </w:pPr>
    </w:p>
    <w:p w14:paraId="1A0CF559" w14:textId="77777777" w:rsidR="005D3F09" w:rsidRDefault="005D3F09" w:rsidP="005D3F09">
      <w:pPr>
        <w:spacing w:after="18" w:line="259" w:lineRule="auto"/>
        <w:jc w:val="left"/>
      </w:pPr>
    </w:p>
    <w:p w14:paraId="230701B9" w14:textId="77777777" w:rsidR="005D3F09" w:rsidRDefault="005D3F09" w:rsidP="005D3F09">
      <w:pPr>
        <w:spacing w:after="18" w:line="259" w:lineRule="auto"/>
        <w:jc w:val="left"/>
      </w:pPr>
    </w:p>
    <w:p w14:paraId="687C1DCF" w14:textId="77777777" w:rsidR="005D3F09" w:rsidRDefault="005D3F09" w:rsidP="005D3F09">
      <w:pPr>
        <w:spacing w:after="18" w:line="259" w:lineRule="auto"/>
        <w:jc w:val="left"/>
      </w:pPr>
    </w:p>
    <w:p w14:paraId="4B7E1319" w14:textId="77777777" w:rsidR="005D3F09" w:rsidRDefault="005D3F09" w:rsidP="005D3F09">
      <w:pPr>
        <w:spacing w:after="18" w:line="259" w:lineRule="auto"/>
        <w:jc w:val="left"/>
      </w:pPr>
    </w:p>
    <w:p w14:paraId="6CD9DD44" w14:textId="77777777" w:rsidR="005D3F09" w:rsidRDefault="005D3F09" w:rsidP="005D3F09">
      <w:pPr>
        <w:spacing w:after="18" w:line="259" w:lineRule="auto"/>
        <w:jc w:val="left"/>
      </w:pPr>
    </w:p>
    <w:p w14:paraId="1604CA41" w14:textId="77777777" w:rsidR="005D3F09" w:rsidRDefault="005D3F09" w:rsidP="005D3F09">
      <w:pPr>
        <w:spacing w:after="18" w:line="259" w:lineRule="auto"/>
        <w:jc w:val="left"/>
      </w:pPr>
    </w:p>
    <w:p w14:paraId="52EA081C" w14:textId="77777777" w:rsidR="005D3F09" w:rsidRDefault="005D3F09" w:rsidP="005D3F09">
      <w:pPr>
        <w:spacing w:after="18" w:line="259" w:lineRule="auto"/>
        <w:jc w:val="left"/>
      </w:pPr>
    </w:p>
    <w:p w14:paraId="5197E9CC" w14:textId="77777777" w:rsidR="005D3F09" w:rsidRDefault="005D3F09" w:rsidP="005D3F09">
      <w:pPr>
        <w:spacing w:after="18" w:line="259" w:lineRule="auto"/>
        <w:jc w:val="left"/>
      </w:pPr>
    </w:p>
    <w:p w14:paraId="522CF35C" w14:textId="77777777" w:rsidR="00FD7B75" w:rsidRDefault="00FD7B75">
      <w:pPr>
        <w:spacing w:after="16" w:line="248" w:lineRule="auto"/>
        <w:ind w:left="730" w:hanging="10"/>
        <w:jc w:val="left"/>
        <w:rPr>
          <w:b/>
        </w:rPr>
      </w:pPr>
    </w:p>
    <w:p w14:paraId="084D2A92" w14:textId="77777777" w:rsidR="00FE5F82" w:rsidRDefault="00FE5F82">
      <w:pPr>
        <w:spacing w:after="16" w:line="248" w:lineRule="auto"/>
        <w:ind w:left="730" w:hanging="10"/>
        <w:jc w:val="left"/>
        <w:rPr>
          <w:b/>
        </w:rPr>
      </w:pPr>
    </w:p>
    <w:p w14:paraId="69FE661B" w14:textId="77777777" w:rsidR="00FE5F82" w:rsidRDefault="00FE5F82">
      <w:pPr>
        <w:spacing w:after="16" w:line="248" w:lineRule="auto"/>
        <w:ind w:left="730" w:hanging="10"/>
        <w:jc w:val="left"/>
        <w:rPr>
          <w:b/>
        </w:rPr>
      </w:pPr>
    </w:p>
    <w:p w14:paraId="1C2F7579" w14:textId="77777777" w:rsidR="00FE5F82" w:rsidRDefault="00FE5F82">
      <w:pPr>
        <w:spacing w:after="16" w:line="248" w:lineRule="auto"/>
        <w:ind w:left="730" w:hanging="10"/>
        <w:jc w:val="left"/>
        <w:rPr>
          <w:b/>
        </w:rPr>
      </w:pPr>
    </w:p>
    <w:p w14:paraId="7E1437AF" w14:textId="77777777" w:rsidR="00FE5F82" w:rsidRDefault="00FE5F82">
      <w:pPr>
        <w:spacing w:after="16" w:line="248" w:lineRule="auto"/>
        <w:ind w:left="730" w:hanging="10"/>
        <w:jc w:val="left"/>
        <w:rPr>
          <w:b/>
        </w:rPr>
      </w:pPr>
    </w:p>
    <w:p w14:paraId="3CB6DAEC" w14:textId="77777777" w:rsidR="00FE5F82" w:rsidRDefault="00FE5F82">
      <w:pPr>
        <w:spacing w:after="16" w:line="248" w:lineRule="auto"/>
        <w:ind w:left="730" w:hanging="10"/>
        <w:jc w:val="left"/>
        <w:rPr>
          <w:b/>
        </w:rPr>
      </w:pPr>
    </w:p>
    <w:p w14:paraId="737C67C5" w14:textId="77777777" w:rsidR="00FE5F82" w:rsidRDefault="00FE5F82">
      <w:pPr>
        <w:spacing w:after="16" w:line="248" w:lineRule="auto"/>
        <w:ind w:left="730" w:hanging="10"/>
        <w:jc w:val="left"/>
        <w:rPr>
          <w:b/>
        </w:rPr>
      </w:pPr>
    </w:p>
    <w:p w14:paraId="2754A46A" w14:textId="77777777" w:rsidR="00FE5F82" w:rsidRDefault="00FE5F82">
      <w:pPr>
        <w:spacing w:after="16" w:line="248" w:lineRule="auto"/>
        <w:ind w:left="730" w:hanging="10"/>
        <w:jc w:val="left"/>
        <w:rPr>
          <w:b/>
        </w:rPr>
      </w:pPr>
    </w:p>
    <w:p w14:paraId="724BDFE4" w14:textId="77777777" w:rsidR="00FE5F82" w:rsidRDefault="00FE5F82">
      <w:pPr>
        <w:spacing w:after="16" w:line="248" w:lineRule="auto"/>
        <w:ind w:left="730" w:hanging="10"/>
        <w:jc w:val="left"/>
        <w:rPr>
          <w:b/>
        </w:rPr>
      </w:pPr>
    </w:p>
    <w:p w14:paraId="1B2718EB" w14:textId="77777777" w:rsidR="00FE5F82" w:rsidRDefault="00FE5F82">
      <w:pPr>
        <w:spacing w:after="16" w:line="248" w:lineRule="auto"/>
        <w:ind w:left="730" w:hanging="10"/>
        <w:jc w:val="left"/>
        <w:rPr>
          <w:b/>
        </w:rPr>
      </w:pPr>
    </w:p>
    <w:p w14:paraId="307E7C33" w14:textId="77777777" w:rsidR="00FE5F82" w:rsidRDefault="00FE5F82">
      <w:pPr>
        <w:spacing w:after="16" w:line="248" w:lineRule="auto"/>
        <w:ind w:left="730" w:hanging="10"/>
        <w:jc w:val="left"/>
        <w:rPr>
          <w:b/>
        </w:rPr>
      </w:pPr>
    </w:p>
    <w:p w14:paraId="75D121AB" w14:textId="77777777" w:rsidR="00FE5F82" w:rsidRDefault="00FE5F82">
      <w:pPr>
        <w:spacing w:after="16" w:line="248" w:lineRule="auto"/>
        <w:ind w:left="730" w:hanging="10"/>
        <w:jc w:val="left"/>
        <w:rPr>
          <w:b/>
        </w:rPr>
      </w:pPr>
    </w:p>
    <w:p w14:paraId="3AB8FC28" w14:textId="77777777" w:rsidR="00FE5F82" w:rsidRDefault="00FE5F82">
      <w:pPr>
        <w:spacing w:after="16" w:line="248" w:lineRule="auto"/>
        <w:ind w:left="730" w:hanging="10"/>
        <w:jc w:val="left"/>
        <w:rPr>
          <w:b/>
        </w:rPr>
      </w:pPr>
    </w:p>
    <w:p w14:paraId="6DE02718" w14:textId="77777777" w:rsidR="00FE5F82" w:rsidRDefault="00FE5F82">
      <w:pPr>
        <w:spacing w:after="16" w:line="248" w:lineRule="auto"/>
        <w:ind w:left="730" w:hanging="10"/>
        <w:jc w:val="left"/>
        <w:rPr>
          <w:b/>
        </w:rPr>
      </w:pPr>
    </w:p>
    <w:p w14:paraId="41F881D3" w14:textId="77777777" w:rsidR="00FE5F82" w:rsidRDefault="00FE5F82">
      <w:pPr>
        <w:spacing w:after="16" w:line="248" w:lineRule="auto"/>
        <w:ind w:left="730" w:hanging="10"/>
        <w:jc w:val="left"/>
        <w:rPr>
          <w:b/>
        </w:rPr>
      </w:pPr>
    </w:p>
    <w:p w14:paraId="182F2067" w14:textId="77777777" w:rsidR="00FE5F82" w:rsidRDefault="00FE5F82">
      <w:pPr>
        <w:spacing w:after="16" w:line="248" w:lineRule="auto"/>
        <w:ind w:left="730" w:hanging="10"/>
        <w:jc w:val="left"/>
        <w:rPr>
          <w:b/>
        </w:rPr>
      </w:pPr>
    </w:p>
    <w:p w14:paraId="4B07C65C" w14:textId="77777777" w:rsidR="00FE5F82" w:rsidRDefault="00FE5F82">
      <w:pPr>
        <w:spacing w:after="16" w:line="248" w:lineRule="auto"/>
        <w:ind w:left="730" w:hanging="10"/>
        <w:jc w:val="left"/>
        <w:rPr>
          <w:b/>
        </w:rPr>
      </w:pPr>
    </w:p>
    <w:p w14:paraId="49F3755B" w14:textId="77777777" w:rsidR="00FE5F82" w:rsidRDefault="00FE5F82">
      <w:pPr>
        <w:spacing w:after="16" w:line="248" w:lineRule="auto"/>
        <w:ind w:left="730" w:hanging="10"/>
        <w:jc w:val="left"/>
        <w:rPr>
          <w:b/>
        </w:rPr>
      </w:pPr>
    </w:p>
    <w:p w14:paraId="78CA08BA" w14:textId="77777777" w:rsidR="00FE5F82" w:rsidRDefault="00FE5F82">
      <w:pPr>
        <w:spacing w:after="16" w:line="248" w:lineRule="auto"/>
        <w:ind w:left="730" w:hanging="10"/>
        <w:jc w:val="left"/>
        <w:rPr>
          <w:b/>
        </w:rPr>
      </w:pPr>
    </w:p>
    <w:p w14:paraId="7ECE5DE2" w14:textId="77777777" w:rsidR="00FE5F82" w:rsidRDefault="00FE5F82">
      <w:pPr>
        <w:spacing w:after="16" w:line="248" w:lineRule="auto"/>
        <w:ind w:left="730" w:hanging="10"/>
        <w:jc w:val="left"/>
        <w:rPr>
          <w:b/>
        </w:rPr>
      </w:pPr>
    </w:p>
    <w:p w14:paraId="3C8CBB0D" w14:textId="77777777" w:rsidR="00FE5F82" w:rsidRDefault="00FE5F82">
      <w:pPr>
        <w:spacing w:after="16" w:line="248" w:lineRule="auto"/>
        <w:ind w:left="730" w:hanging="10"/>
        <w:jc w:val="left"/>
        <w:rPr>
          <w:b/>
        </w:rPr>
      </w:pPr>
    </w:p>
    <w:p w14:paraId="1608041E" w14:textId="77777777" w:rsidR="00FE5F82" w:rsidRDefault="00FE5F82">
      <w:pPr>
        <w:spacing w:after="16" w:line="248" w:lineRule="auto"/>
        <w:ind w:left="730" w:hanging="10"/>
        <w:jc w:val="left"/>
        <w:rPr>
          <w:b/>
        </w:rPr>
      </w:pPr>
    </w:p>
    <w:p w14:paraId="343B9D90" w14:textId="77777777" w:rsidR="00FE5F82" w:rsidRDefault="00FE5F82">
      <w:pPr>
        <w:spacing w:after="16" w:line="248" w:lineRule="auto"/>
        <w:ind w:left="730" w:hanging="10"/>
        <w:jc w:val="left"/>
        <w:rPr>
          <w:b/>
        </w:rPr>
      </w:pPr>
    </w:p>
    <w:p w14:paraId="37671578" w14:textId="77777777" w:rsidR="00FE5F82" w:rsidRDefault="00FE5F82">
      <w:pPr>
        <w:spacing w:after="16" w:line="248" w:lineRule="auto"/>
        <w:ind w:left="730" w:hanging="10"/>
        <w:jc w:val="left"/>
        <w:rPr>
          <w:b/>
        </w:rPr>
      </w:pPr>
    </w:p>
    <w:p w14:paraId="73C32CDE" w14:textId="39CB9557" w:rsidR="005A23AF" w:rsidRDefault="00000000">
      <w:pPr>
        <w:spacing w:after="16" w:line="248" w:lineRule="auto"/>
        <w:ind w:left="730" w:hanging="10"/>
        <w:jc w:val="left"/>
      </w:pPr>
      <w:r>
        <w:rPr>
          <w:b/>
        </w:rPr>
        <w:lastRenderedPageBreak/>
        <w:t xml:space="preserve">РАЗДЕЛ 6. УСЛОВИЯ РЕАЛИЗАЦИИ ОБРАЗОВАТЕЛЬНОЙ ПРОГРАММЫ </w:t>
      </w:r>
    </w:p>
    <w:p w14:paraId="219D316B" w14:textId="77777777" w:rsidR="005A23AF" w:rsidRDefault="00000000">
      <w:pPr>
        <w:spacing w:after="0" w:line="259" w:lineRule="auto"/>
        <w:ind w:left="720" w:firstLine="0"/>
        <w:jc w:val="left"/>
      </w:pPr>
      <w:r>
        <w:rPr>
          <w:b/>
          <w:color w:val="4C4C4C"/>
        </w:rPr>
        <w:t xml:space="preserve"> </w:t>
      </w:r>
    </w:p>
    <w:p w14:paraId="267D9796" w14:textId="77777777" w:rsidR="005A23AF" w:rsidRDefault="00000000">
      <w:pPr>
        <w:spacing w:after="16" w:line="248" w:lineRule="auto"/>
        <w:ind w:left="-15" w:firstLine="720"/>
        <w:jc w:val="left"/>
      </w:pPr>
      <w:r>
        <w:rPr>
          <w:b/>
        </w:rPr>
        <w:t xml:space="preserve">6.1. Требования к материально-техническому обеспечению образовательной программы </w:t>
      </w:r>
    </w:p>
    <w:p w14:paraId="3B2D146F" w14:textId="0B1E9838" w:rsidR="005A23AF" w:rsidRDefault="00000000">
      <w:pPr>
        <w:ind w:left="-15"/>
      </w:pPr>
      <w:r>
        <w:t xml:space="preserve">Требования к минимальному материально-техническому обеспечению </w:t>
      </w:r>
      <w:r w:rsidR="00263623">
        <w:t>ГБ</w:t>
      </w:r>
      <w:r>
        <w:t xml:space="preserve">ПОУ </w:t>
      </w:r>
      <w:r w:rsidR="00263623">
        <w:t>КСИБ</w:t>
      </w:r>
      <w:r>
        <w:t xml:space="preserve">, реализующий ОП СПО ППКРС по профессии 31.01.01 Медицинский администратор располагает материально-технической базой, обеспечивающей проведение всех видов теоретических и практических занятий, дисциплинарной, междисциплинарной и модульной подготовки, учебной практики, предусмотренной учебным планом, с учетом ООП, и соответствующей действующим санитарным и противопожарным правилам и нормам. </w:t>
      </w:r>
    </w:p>
    <w:p w14:paraId="4B75AFFA" w14:textId="77777777" w:rsidR="005A23AF" w:rsidRDefault="00000000">
      <w:pPr>
        <w:ind w:left="-15"/>
      </w:pPr>
      <w:r>
        <w:t xml:space="preserve">Материально-техническая база соответствует действующим санитарным и противопожарным правилам и нормам. </w:t>
      </w:r>
    </w:p>
    <w:p w14:paraId="7CECF8DC" w14:textId="77777777" w:rsidR="005A23AF" w:rsidRDefault="00000000">
      <w:pPr>
        <w:ind w:left="-15"/>
      </w:pPr>
      <w:r>
        <w:rPr>
          <w:b/>
        </w:rPr>
        <w:t>Специальные помещения</w:t>
      </w:r>
      <w:r>
        <w:t xml:space="preserve">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 </w:t>
      </w:r>
    </w:p>
    <w:p w14:paraId="2A141778" w14:textId="77777777" w:rsidR="005A23AF" w:rsidRDefault="00000000">
      <w:pPr>
        <w:spacing w:after="16" w:line="248" w:lineRule="auto"/>
        <w:ind w:left="730" w:hanging="10"/>
        <w:jc w:val="left"/>
      </w:pPr>
      <w:r>
        <w:rPr>
          <w:b/>
        </w:rPr>
        <w:t xml:space="preserve">Перечень специальных помещений: </w:t>
      </w:r>
    </w:p>
    <w:p w14:paraId="5FD520B2" w14:textId="77777777" w:rsidR="005A23AF" w:rsidRDefault="00000000">
      <w:pPr>
        <w:spacing w:after="16" w:line="248" w:lineRule="auto"/>
        <w:ind w:left="730" w:hanging="10"/>
        <w:jc w:val="left"/>
      </w:pPr>
      <w:r>
        <w:rPr>
          <w:b/>
        </w:rPr>
        <w:t xml:space="preserve">Кабинеты: </w:t>
      </w:r>
    </w:p>
    <w:p w14:paraId="0E543F28" w14:textId="77777777" w:rsidR="005A23AF" w:rsidRDefault="00000000">
      <w:pPr>
        <w:numPr>
          <w:ilvl w:val="0"/>
          <w:numId w:val="4"/>
        </w:numPr>
        <w:ind w:hanging="272"/>
      </w:pPr>
      <w:r>
        <w:t xml:space="preserve">кабинет социально-гуманитарных дисциплин; </w:t>
      </w:r>
    </w:p>
    <w:p w14:paraId="5107A9FC" w14:textId="77777777" w:rsidR="005A23AF" w:rsidRDefault="00000000">
      <w:pPr>
        <w:numPr>
          <w:ilvl w:val="0"/>
          <w:numId w:val="4"/>
        </w:numPr>
        <w:ind w:hanging="272"/>
      </w:pPr>
      <w:r>
        <w:t xml:space="preserve">кабинет иностранного языка; </w:t>
      </w:r>
    </w:p>
    <w:p w14:paraId="2E111B30" w14:textId="77777777" w:rsidR="005A23AF" w:rsidRDefault="00000000">
      <w:pPr>
        <w:numPr>
          <w:ilvl w:val="0"/>
          <w:numId w:val="4"/>
        </w:numPr>
        <w:ind w:hanging="272"/>
      </w:pPr>
      <w:r>
        <w:t xml:space="preserve">кабинет безопасности жизнедеятельности; </w:t>
      </w:r>
    </w:p>
    <w:p w14:paraId="614CD6D4" w14:textId="77777777" w:rsidR="005A23AF" w:rsidRDefault="00000000">
      <w:pPr>
        <w:numPr>
          <w:ilvl w:val="0"/>
          <w:numId w:val="4"/>
        </w:numPr>
        <w:ind w:hanging="272"/>
      </w:pPr>
      <w:r>
        <w:t xml:space="preserve">кабинет анатомии и патологии </w:t>
      </w:r>
    </w:p>
    <w:p w14:paraId="5BDA6D6A" w14:textId="77777777" w:rsidR="005A23AF" w:rsidRDefault="00000000">
      <w:pPr>
        <w:numPr>
          <w:ilvl w:val="0"/>
          <w:numId w:val="4"/>
        </w:numPr>
        <w:ind w:hanging="272"/>
      </w:pPr>
      <w:r>
        <w:t xml:space="preserve">кабинет оказания первой помощи. </w:t>
      </w:r>
    </w:p>
    <w:p w14:paraId="65A452A6" w14:textId="77777777" w:rsidR="005A23AF" w:rsidRDefault="00000000">
      <w:pPr>
        <w:spacing w:after="0" w:line="259" w:lineRule="auto"/>
        <w:ind w:left="720" w:firstLine="0"/>
        <w:jc w:val="left"/>
      </w:pPr>
      <w:r>
        <w:rPr>
          <w:b/>
        </w:rPr>
        <w:t xml:space="preserve"> </w:t>
      </w:r>
    </w:p>
    <w:p w14:paraId="6C038DA8" w14:textId="77777777" w:rsidR="005A23AF" w:rsidRDefault="00000000">
      <w:pPr>
        <w:spacing w:after="16" w:line="248" w:lineRule="auto"/>
        <w:ind w:left="730" w:hanging="10"/>
        <w:jc w:val="left"/>
      </w:pPr>
      <w:r>
        <w:rPr>
          <w:b/>
        </w:rPr>
        <w:t xml:space="preserve">Спортивный комплекс </w:t>
      </w:r>
    </w:p>
    <w:p w14:paraId="5F5E60B0" w14:textId="77777777" w:rsidR="005A23AF" w:rsidRDefault="00000000">
      <w:pPr>
        <w:ind w:left="720" w:firstLine="0"/>
      </w:pPr>
      <w:r>
        <w:t xml:space="preserve">- спортивный зал </w:t>
      </w:r>
    </w:p>
    <w:p w14:paraId="008F55AA" w14:textId="0A8AC812" w:rsidR="005A23AF" w:rsidRDefault="00000000" w:rsidP="00263623">
      <w:pPr>
        <w:spacing w:after="0" w:line="259" w:lineRule="auto"/>
        <w:ind w:left="720" w:firstLine="0"/>
        <w:jc w:val="left"/>
      </w:pPr>
      <w:r>
        <w:t xml:space="preserve"> </w:t>
      </w:r>
    </w:p>
    <w:p w14:paraId="15D5F8A8" w14:textId="77777777" w:rsidR="005A23AF" w:rsidRDefault="00000000">
      <w:pPr>
        <w:spacing w:after="16" w:line="248" w:lineRule="auto"/>
        <w:ind w:left="730" w:hanging="10"/>
        <w:jc w:val="left"/>
      </w:pPr>
      <w:r>
        <w:rPr>
          <w:b/>
        </w:rPr>
        <w:t>Залы</w:t>
      </w:r>
      <w:r>
        <w:t>:</w:t>
      </w:r>
      <w:r>
        <w:rPr>
          <w:b/>
        </w:rPr>
        <w:t xml:space="preserve"> </w:t>
      </w:r>
    </w:p>
    <w:p w14:paraId="4CB10AB7" w14:textId="77777777" w:rsidR="005A23AF" w:rsidRDefault="00000000">
      <w:pPr>
        <w:numPr>
          <w:ilvl w:val="0"/>
          <w:numId w:val="5"/>
        </w:numPr>
        <w:ind w:hanging="272"/>
      </w:pPr>
      <w:r>
        <w:t xml:space="preserve">библиотека, читальный зал с выходом в сеть Интернет;  </w:t>
      </w:r>
    </w:p>
    <w:p w14:paraId="3EF4F0F9" w14:textId="77777777" w:rsidR="005A23AF" w:rsidRDefault="00000000">
      <w:pPr>
        <w:numPr>
          <w:ilvl w:val="0"/>
          <w:numId w:val="5"/>
        </w:numPr>
        <w:spacing w:after="37"/>
        <w:ind w:hanging="272"/>
      </w:pPr>
      <w:r>
        <w:t xml:space="preserve">актовый зал </w:t>
      </w:r>
    </w:p>
    <w:p w14:paraId="55CD648F" w14:textId="77777777" w:rsidR="005A23AF" w:rsidRDefault="00000000">
      <w:pPr>
        <w:spacing w:after="0" w:line="259" w:lineRule="auto"/>
        <w:ind w:left="720" w:firstLine="0"/>
        <w:jc w:val="left"/>
      </w:pPr>
      <w:r>
        <w:t xml:space="preserve"> </w:t>
      </w:r>
    </w:p>
    <w:p w14:paraId="4397B590" w14:textId="77777777" w:rsidR="005A23AF" w:rsidRDefault="00000000">
      <w:pPr>
        <w:spacing w:after="16" w:line="248" w:lineRule="auto"/>
        <w:ind w:left="-15" w:firstLine="720"/>
        <w:jc w:val="left"/>
      </w:pPr>
      <w:r>
        <w:rPr>
          <w:b/>
        </w:rPr>
        <w:t xml:space="preserve">6.1.1. Материально-техническое оснащение кабинетов, лабораторий и баз практики по профессии 31.01.01 Медицинский администратор </w:t>
      </w:r>
    </w:p>
    <w:p w14:paraId="2E1D3991" w14:textId="77777777" w:rsidR="005A23AF" w:rsidRDefault="00000000">
      <w:pPr>
        <w:ind w:left="-15"/>
      </w:pPr>
      <w:r>
        <w:t xml:space="preserve">Образовательная организация, реализующая программу по профессии 31.01.01 Медицинский администратор,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ОП перечень материально-технического обеспечения включает в себя: </w:t>
      </w:r>
    </w:p>
    <w:p w14:paraId="32364ADD" w14:textId="77777777" w:rsidR="005A23AF" w:rsidRDefault="00000000">
      <w:pPr>
        <w:spacing w:after="0" w:line="259" w:lineRule="auto"/>
        <w:ind w:left="709" w:firstLine="0"/>
        <w:jc w:val="left"/>
      </w:pPr>
      <w:r>
        <w:t xml:space="preserve"> </w:t>
      </w:r>
    </w:p>
    <w:tbl>
      <w:tblPr>
        <w:tblStyle w:val="TableGrid"/>
        <w:tblW w:w="9770" w:type="dxa"/>
        <w:tblInd w:w="5" w:type="dxa"/>
        <w:tblCellMar>
          <w:top w:w="60" w:type="dxa"/>
          <w:left w:w="108" w:type="dxa"/>
          <w:right w:w="46" w:type="dxa"/>
        </w:tblCellMar>
        <w:tblLook w:val="04A0" w:firstRow="1" w:lastRow="0" w:firstColumn="1" w:lastColumn="0" w:noHBand="0" w:noVBand="1"/>
      </w:tblPr>
      <w:tblGrid>
        <w:gridCol w:w="636"/>
        <w:gridCol w:w="2756"/>
        <w:gridCol w:w="6378"/>
      </w:tblGrid>
      <w:tr w:rsidR="005A23AF" w14:paraId="2366FAB0" w14:textId="77777777" w:rsidTr="00FD7B75">
        <w:trPr>
          <w:trHeight w:val="2494"/>
        </w:trPr>
        <w:tc>
          <w:tcPr>
            <w:tcW w:w="636" w:type="dxa"/>
            <w:tcBorders>
              <w:top w:val="single" w:sz="4" w:space="0" w:color="000000"/>
              <w:left w:val="single" w:sz="4" w:space="0" w:color="000000"/>
              <w:bottom w:val="single" w:sz="4" w:space="0" w:color="000000"/>
              <w:right w:val="single" w:sz="4" w:space="0" w:color="000000"/>
            </w:tcBorders>
            <w:vAlign w:val="center"/>
          </w:tcPr>
          <w:p w14:paraId="67E2DC4C" w14:textId="77777777" w:rsidR="005A23AF" w:rsidRDefault="00000000">
            <w:pPr>
              <w:spacing w:after="0" w:line="259" w:lineRule="auto"/>
              <w:ind w:left="95" w:firstLine="0"/>
              <w:jc w:val="left"/>
            </w:pPr>
            <w:r>
              <w:lastRenderedPageBreak/>
              <w:t xml:space="preserve">№ </w:t>
            </w:r>
          </w:p>
          <w:p w14:paraId="052A2B8D" w14:textId="77777777" w:rsidR="005A23AF" w:rsidRDefault="00000000">
            <w:pPr>
              <w:spacing w:after="0" w:line="259" w:lineRule="auto"/>
              <w:ind w:left="48" w:firstLine="0"/>
              <w:jc w:val="left"/>
            </w:pPr>
            <w:r>
              <w:t xml:space="preserve">п/п </w:t>
            </w:r>
          </w:p>
        </w:tc>
        <w:tc>
          <w:tcPr>
            <w:tcW w:w="2756" w:type="dxa"/>
            <w:tcBorders>
              <w:top w:val="single" w:sz="4" w:space="0" w:color="000000"/>
              <w:left w:val="single" w:sz="4" w:space="0" w:color="000000"/>
              <w:bottom w:val="single" w:sz="4" w:space="0" w:color="000000"/>
              <w:right w:val="single" w:sz="4" w:space="0" w:color="000000"/>
            </w:tcBorders>
          </w:tcPr>
          <w:p w14:paraId="3DD56ED4" w14:textId="77777777" w:rsidR="005A23AF" w:rsidRDefault="00000000">
            <w:pPr>
              <w:spacing w:after="0" w:line="238" w:lineRule="auto"/>
              <w:ind w:left="0" w:firstLine="0"/>
              <w:jc w:val="center"/>
            </w:pPr>
            <w:r>
              <w:t>Наименование учебных предметов, кур-</w:t>
            </w:r>
          </w:p>
          <w:p w14:paraId="78B4F573" w14:textId="77777777" w:rsidR="00FD7B75" w:rsidRDefault="00000000">
            <w:pPr>
              <w:spacing w:after="0" w:line="238" w:lineRule="auto"/>
              <w:ind w:left="0" w:firstLine="0"/>
              <w:jc w:val="center"/>
            </w:pPr>
            <w:r>
              <w:t>сов, дисциплин (модулей), практики, иных видов учебной</w:t>
            </w:r>
          </w:p>
          <w:p w14:paraId="37E4F8EB" w14:textId="6159A14D" w:rsidR="005A23AF" w:rsidRDefault="00000000" w:rsidP="00FD7B75">
            <w:pPr>
              <w:spacing w:after="0" w:line="238" w:lineRule="auto"/>
              <w:ind w:left="0" w:firstLine="0"/>
            </w:pPr>
            <w:r>
              <w:t xml:space="preserve"> </w:t>
            </w:r>
            <w:r w:rsidR="00FD7B75">
              <w:t>детальности</w:t>
            </w:r>
            <w:r>
              <w:t xml:space="preserve">, предусмотренных учебным планом образовательной программы </w:t>
            </w:r>
          </w:p>
        </w:tc>
        <w:tc>
          <w:tcPr>
            <w:tcW w:w="6378" w:type="dxa"/>
            <w:tcBorders>
              <w:top w:val="single" w:sz="4" w:space="0" w:color="000000"/>
              <w:left w:val="single" w:sz="4" w:space="0" w:color="000000"/>
              <w:bottom w:val="single" w:sz="4" w:space="0" w:color="000000"/>
              <w:right w:val="single" w:sz="4" w:space="0" w:color="000000"/>
            </w:tcBorders>
          </w:tcPr>
          <w:p w14:paraId="662E19D9" w14:textId="77777777" w:rsidR="005A23AF" w:rsidRDefault="00000000">
            <w:pPr>
              <w:spacing w:after="0" w:line="238" w:lineRule="auto"/>
              <w:ind w:left="0" w:firstLine="0"/>
              <w:jc w:val="center"/>
            </w:pPr>
            <w:r>
              <w:t xml:space="preserve">Наименование оборудованных учебных кабинетов, объектов для проведения практических занятий, объектов физической культуры и спорта </w:t>
            </w:r>
          </w:p>
          <w:p w14:paraId="11A288CE" w14:textId="77777777" w:rsidR="005A23AF" w:rsidRDefault="00000000">
            <w:pPr>
              <w:spacing w:after="0" w:line="259" w:lineRule="auto"/>
              <w:ind w:left="0" w:right="63" w:firstLine="0"/>
              <w:jc w:val="center"/>
            </w:pPr>
            <w:r>
              <w:t xml:space="preserve"> (</w:t>
            </w:r>
            <w:r>
              <w:rPr>
                <w:i/>
              </w:rPr>
              <w:t>с перечнем основного оборудования</w:t>
            </w:r>
            <w:r>
              <w:t xml:space="preserve">) </w:t>
            </w:r>
          </w:p>
        </w:tc>
      </w:tr>
      <w:tr w:rsidR="005A23AF" w14:paraId="09410EDC" w14:textId="77777777" w:rsidTr="00263623">
        <w:trPr>
          <w:trHeight w:val="149"/>
        </w:trPr>
        <w:tc>
          <w:tcPr>
            <w:tcW w:w="636" w:type="dxa"/>
            <w:tcBorders>
              <w:top w:val="single" w:sz="4" w:space="0" w:color="000000"/>
              <w:left w:val="single" w:sz="4" w:space="0" w:color="000000"/>
              <w:bottom w:val="single" w:sz="4" w:space="0" w:color="000000"/>
              <w:right w:val="single" w:sz="4" w:space="0" w:color="000000"/>
            </w:tcBorders>
          </w:tcPr>
          <w:p w14:paraId="40AC0017" w14:textId="77777777" w:rsidR="005A23AF" w:rsidRDefault="00000000">
            <w:pPr>
              <w:spacing w:after="0" w:line="259" w:lineRule="auto"/>
              <w:ind w:left="0" w:right="62" w:firstLine="0"/>
              <w:jc w:val="center"/>
            </w:pPr>
            <w:r>
              <w:t xml:space="preserve">1 </w:t>
            </w:r>
          </w:p>
        </w:tc>
        <w:tc>
          <w:tcPr>
            <w:tcW w:w="2756" w:type="dxa"/>
            <w:tcBorders>
              <w:top w:val="single" w:sz="4" w:space="0" w:color="000000"/>
              <w:left w:val="single" w:sz="4" w:space="0" w:color="000000"/>
              <w:bottom w:val="single" w:sz="4" w:space="0" w:color="000000"/>
              <w:right w:val="single" w:sz="4" w:space="0" w:color="000000"/>
            </w:tcBorders>
          </w:tcPr>
          <w:p w14:paraId="218C3724" w14:textId="77777777" w:rsidR="005A23AF" w:rsidRDefault="00000000">
            <w:pPr>
              <w:spacing w:after="0" w:line="259" w:lineRule="auto"/>
              <w:ind w:left="0" w:right="63" w:firstLine="0"/>
              <w:jc w:val="center"/>
            </w:pPr>
            <w:r>
              <w:t xml:space="preserve">2 </w:t>
            </w:r>
          </w:p>
        </w:tc>
        <w:tc>
          <w:tcPr>
            <w:tcW w:w="6378" w:type="dxa"/>
            <w:tcBorders>
              <w:top w:val="single" w:sz="4" w:space="0" w:color="000000"/>
              <w:left w:val="single" w:sz="4" w:space="0" w:color="000000"/>
              <w:bottom w:val="single" w:sz="4" w:space="0" w:color="000000"/>
              <w:right w:val="single" w:sz="4" w:space="0" w:color="000000"/>
            </w:tcBorders>
          </w:tcPr>
          <w:p w14:paraId="1B2C302E" w14:textId="77777777" w:rsidR="005A23AF" w:rsidRDefault="00000000">
            <w:pPr>
              <w:spacing w:after="0" w:line="259" w:lineRule="auto"/>
              <w:ind w:left="0" w:right="63" w:firstLine="0"/>
              <w:jc w:val="center"/>
            </w:pPr>
            <w:r>
              <w:t xml:space="preserve">3 </w:t>
            </w:r>
          </w:p>
        </w:tc>
      </w:tr>
      <w:tr w:rsidR="005A23AF" w14:paraId="44A22DCD" w14:textId="77777777" w:rsidTr="00FD7B75">
        <w:trPr>
          <w:trHeight w:val="2219"/>
        </w:trPr>
        <w:tc>
          <w:tcPr>
            <w:tcW w:w="636" w:type="dxa"/>
            <w:vMerge w:val="restart"/>
            <w:tcBorders>
              <w:top w:val="single" w:sz="4" w:space="0" w:color="000000"/>
              <w:left w:val="single" w:sz="4" w:space="0" w:color="000000"/>
              <w:bottom w:val="single" w:sz="4" w:space="0" w:color="000000"/>
              <w:right w:val="single" w:sz="4" w:space="0" w:color="000000"/>
            </w:tcBorders>
          </w:tcPr>
          <w:p w14:paraId="1FE3BF9A" w14:textId="77777777" w:rsidR="005A23AF" w:rsidRDefault="00000000">
            <w:pPr>
              <w:spacing w:after="0" w:line="259" w:lineRule="auto"/>
              <w:ind w:left="0" w:right="62" w:firstLine="0"/>
              <w:jc w:val="center"/>
            </w:pPr>
            <w:r>
              <w:t xml:space="preserve">1 </w:t>
            </w:r>
          </w:p>
        </w:tc>
        <w:tc>
          <w:tcPr>
            <w:tcW w:w="2756" w:type="dxa"/>
            <w:vMerge w:val="restart"/>
            <w:tcBorders>
              <w:top w:val="single" w:sz="4" w:space="0" w:color="000000"/>
              <w:left w:val="single" w:sz="4" w:space="0" w:color="000000"/>
              <w:bottom w:val="single" w:sz="4" w:space="0" w:color="000000"/>
              <w:right w:val="single" w:sz="4" w:space="0" w:color="000000"/>
            </w:tcBorders>
          </w:tcPr>
          <w:p w14:paraId="7F3A3AD4" w14:textId="77777777" w:rsidR="005A23AF" w:rsidRDefault="00000000">
            <w:pPr>
              <w:spacing w:after="0" w:line="259" w:lineRule="auto"/>
              <w:ind w:left="0" w:firstLine="0"/>
              <w:jc w:val="left"/>
            </w:pPr>
            <w:r>
              <w:t xml:space="preserve">История России </w:t>
            </w:r>
          </w:p>
        </w:tc>
        <w:tc>
          <w:tcPr>
            <w:tcW w:w="6378" w:type="dxa"/>
            <w:tcBorders>
              <w:top w:val="single" w:sz="4" w:space="0" w:color="000000"/>
              <w:left w:val="single" w:sz="4" w:space="0" w:color="000000"/>
              <w:bottom w:val="single" w:sz="4" w:space="0" w:color="000000"/>
              <w:right w:val="single" w:sz="4" w:space="0" w:color="000000"/>
            </w:tcBorders>
          </w:tcPr>
          <w:p w14:paraId="77EFC695" w14:textId="77777777" w:rsidR="005A23AF" w:rsidRDefault="00000000">
            <w:pPr>
              <w:spacing w:after="0" w:line="259" w:lineRule="auto"/>
              <w:ind w:left="0" w:right="59" w:firstLine="0"/>
            </w:pPr>
            <w:r>
              <w:rPr>
                <w:b/>
              </w:rPr>
              <w:t xml:space="preserve">Кабинет социально-гуманитарных дисциплин </w:t>
            </w:r>
            <w:r>
              <w:t xml:space="preserve">для проведения занятий лекционного типа, занятий семинарского типа, групповых и индивидуальной консультаций, а также для проведения текущего контроля и промежуточной аттестации. </w:t>
            </w: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персональный компьютер, проектор, экран.</w:t>
            </w:r>
            <w:r>
              <w:rPr>
                <w:b/>
              </w:rPr>
              <w:t xml:space="preserve"> </w:t>
            </w:r>
          </w:p>
        </w:tc>
      </w:tr>
      <w:tr w:rsidR="005A23AF" w14:paraId="49C27631" w14:textId="77777777" w:rsidTr="00FD7B75">
        <w:trPr>
          <w:trHeight w:val="1390"/>
        </w:trPr>
        <w:tc>
          <w:tcPr>
            <w:tcW w:w="0" w:type="auto"/>
            <w:vMerge/>
            <w:tcBorders>
              <w:top w:val="nil"/>
              <w:left w:val="single" w:sz="4" w:space="0" w:color="000000"/>
              <w:bottom w:val="single" w:sz="4" w:space="0" w:color="000000"/>
              <w:right w:val="single" w:sz="4" w:space="0" w:color="000000"/>
            </w:tcBorders>
          </w:tcPr>
          <w:p w14:paraId="1CC3EC10" w14:textId="77777777" w:rsidR="005A23AF" w:rsidRDefault="005A23AF">
            <w:pPr>
              <w:spacing w:after="160" w:line="259" w:lineRule="auto"/>
              <w:ind w:left="0" w:firstLine="0"/>
              <w:jc w:val="left"/>
            </w:pPr>
          </w:p>
        </w:tc>
        <w:tc>
          <w:tcPr>
            <w:tcW w:w="2756" w:type="dxa"/>
            <w:vMerge/>
            <w:tcBorders>
              <w:top w:val="nil"/>
              <w:left w:val="single" w:sz="4" w:space="0" w:color="000000"/>
              <w:bottom w:val="single" w:sz="4" w:space="0" w:color="000000"/>
              <w:right w:val="single" w:sz="4" w:space="0" w:color="000000"/>
            </w:tcBorders>
          </w:tcPr>
          <w:p w14:paraId="2343EC71" w14:textId="77777777" w:rsidR="005A23AF" w:rsidRDefault="005A23AF">
            <w:pPr>
              <w:spacing w:after="160" w:line="259" w:lineRule="auto"/>
              <w:ind w:left="0" w:firstLine="0"/>
              <w:jc w:val="left"/>
            </w:pPr>
          </w:p>
        </w:tc>
        <w:tc>
          <w:tcPr>
            <w:tcW w:w="6378" w:type="dxa"/>
            <w:tcBorders>
              <w:top w:val="single" w:sz="4" w:space="0" w:color="000000"/>
              <w:left w:val="single" w:sz="4" w:space="0" w:color="000000"/>
              <w:bottom w:val="single" w:sz="4" w:space="0" w:color="000000"/>
              <w:right w:val="single" w:sz="4" w:space="0" w:color="000000"/>
            </w:tcBorders>
          </w:tcPr>
          <w:p w14:paraId="7FD28197" w14:textId="77777777" w:rsidR="005A23AF" w:rsidRDefault="00000000">
            <w:pPr>
              <w:spacing w:after="0" w:line="259" w:lineRule="auto"/>
              <w:ind w:left="0" w:right="60" w:firstLine="0"/>
            </w:pPr>
            <w:r>
              <w:rPr>
                <w:b/>
              </w:rPr>
              <w:t xml:space="preserve">Кабинет информатики для самостоятельной и воспитательной работы обучающихся, </w:t>
            </w:r>
            <w:r>
              <w:t>оснащенный компьютерной техникой с подключением к сети Интернет и обеспечением доступа к электронной информационно-образовательной среде организации.</w:t>
            </w:r>
            <w:r>
              <w:rPr>
                <w:b/>
              </w:rPr>
              <w:t xml:space="preserve"> </w:t>
            </w:r>
          </w:p>
        </w:tc>
      </w:tr>
      <w:tr w:rsidR="005A23AF" w14:paraId="5382CA53" w14:textId="77777777" w:rsidTr="00FD7B75">
        <w:trPr>
          <w:trHeight w:val="2218"/>
        </w:trPr>
        <w:tc>
          <w:tcPr>
            <w:tcW w:w="636" w:type="dxa"/>
            <w:vMerge w:val="restart"/>
            <w:tcBorders>
              <w:top w:val="single" w:sz="4" w:space="0" w:color="000000"/>
              <w:left w:val="single" w:sz="4" w:space="0" w:color="000000"/>
              <w:bottom w:val="single" w:sz="4" w:space="0" w:color="000000"/>
              <w:right w:val="single" w:sz="4" w:space="0" w:color="000000"/>
            </w:tcBorders>
          </w:tcPr>
          <w:p w14:paraId="443D04DA" w14:textId="77777777" w:rsidR="005A23AF" w:rsidRDefault="00000000">
            <w:pPr>
              <w:spacing w:after="0" w:line="259" w:lineRule="auto"/>
              <w:ind w:left="0" w:right="62" w:firstLine="0"/>
              <w:jc w:val="center"/>
            </w:pPr>
            <w:r>
              <w:t xml:space="preserve">2 </w:t>
            </w:r>
          </w:p>
        </w:tc>
        <w:tc>
          <w:tcPr>
            <w:tcW w:w="2756" w:type="dxa"/>
            <w:vMerge w:val="restart"/>
            <w:tcBorders>
              <w:top w:val="single" w:sz="4" w:space="0" w:color="000000"/>
              <w:left w:val="single" w:sz="4" w:space="0" w:color="000000"/>
              <w:bottom w:val="single" w:sz="4" w:space="0" w:color="000000"/>
              <w:right w:val="single" w:sz="4" w:space="0" w:color="000000"/>
            </w:tcBorders>
          </w:tcPr>
          <w:p w14:paraId="73EFEADF" w14:textId="77777777" w:rsidR="005A23AF" w:rsidRDefault="00000000">
            <w:pPr>
              <w:spacing w:after="0" w:line="259" w:lineRule="auto"/>
              <w:ind w:left="0" w:right="61" w:firstLine="0"/>
            </w:pPr>
            <w:r>
              <w:t xml:space="preserve">Иностранный язык в профессиональной деятельности </w:t>
            </w:r>
          </w:p>
        </w:tc>
        <w:tc>
          <w:tcPr>
            <w:tcW w:w="6378" w:type="dxa"/>
            <w:tcBorders>
              <w:top w:val="single" w:sz="4" w:space="0" w:color="000000"/>
              <w:left w:val="single" w:sz="4" w:space="0" w:color="000000"/>
              <w:bottom w:val="single" w:sz="4" w:space="0" w:color="000000"/>
              <w:right w:val="single" w:sz="4" w:space="0" w:color="000000"/>
            </w:tcBorders>
          </w:tcPr>
          <w:p w14:paraId="56125862" w14:textId="77777777" w:rsidR="005A23AF" w:rsidRDefault="00000000">
            <w:pPr>
              <w:spacing w:after="2" w:line="238" w:lineRule="auto"/>
              <w:ind w:left="0" w:right="61" w:firstLine="0"/>
            </w:pPr>
            <w:r>
              <w:rPr>
                <w:b/>
              </w:rPr>
              <w:t>Кабинет</w:t>
            </w:r>
            <w:r>
              <w:t xml:space="preserve"> </w:t>
            </w:r>
            <w:r>
              <w:rPr>
                <w:b/>
              </w:rPr>
              <w:t xml:space="preserve">иностранного языка </w:t>
            </w:r>
            <w:r>
              <w:t xml:space="preserve">для проведения занятий семинарского типа, групповых и индивидуальной консультаций, а также для проведения текущего контроля и промежуточной аттестации. </w:t>
            </w:r>
          </w:p>
          <w:p w14:paraId="18D58CAF" w14:textId="77777777" w:rsidR="005A23AF" w:rsidRDefault="00000000">
            <w:pPr>
              <w:spacing w:after="0" w:line="259" w:lineRule="auto"/>
              <w:ind w:left="0" w:right="61" w:firstLine="0"/>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персональный компьютер, проектор, экран, иллюстрационные таблицы. </w:t>
            </w:r>
          </w:p>
        </w:tc>
      </w:tr>
      <w:tr w:rsidR="005A23AF" w14:paraId="3DCCFA96" w14:textId="77777777" w:rsidTr="00FD7B75">
        <w:trPr>
          <w:trHeight w:val="1391"/>
        </w:trPr>
        <w:tc>
          <w:tcPr>
            <w:tcW w:w="0" w:type="auto"/>
            <w:vMerge/>
            <w:tcBorders>
              <w:top w:val="nil"/>
              <w:left w:val="single" w:sz="4" w:space="0" w:color="000000"/>
              <w:bottom w:val="nil"/>
              <w:right w:val="single" w:sz="4" w:space="0" w:color="000000"/>
            </w:tcBorders>
          </w:tcPr>
          <w:p w14:paraId="5B98A732" w14:textId="77777777" w:rsidR="005A23AF" w:rsidRDefault="005A23AF">
            <w:pPr>
              <w:spacing w:after="160" w:line="259" w:lineRule="auto"/>
              <w:ind w:left="0" w:firstLine="0"/>
              <w:jc w:val="left"/>
            </w:pPr>
          </w:p>
        </w:tc>
        <w:tc>
          <w:tcPr>
            <w:tcW w:w="2756" w:type="dxa"/>
            <w:vMerge/>
            <w:tcBorders>
              <w:top w:val="nil"/>
              <w:left w:val="single" w:sz="4" w:space="0" w:color="000000"/>
              <w:bottom w:val="nil"/>
              <w:right w:val="single" w:sz="4" w:space="0" w:color="000000"/>
            </w:tcBorders>
          </w:tcPr>
          <w:p w14:paraId="0A53093A" w14:textId="77777777" w:rsidR="005A23AF" w:rsidRDefault="005A23AF">
            <w:pPr>
              <w:spacing w:after="160" w:line="259" w:lineRule="auto"/>
              <w:ind w:left="0" w:firstLine="0"/>
              <w:jc w:val="left"/>
            </w:pPr>
          </w:p>
        </w:tc>
        <w:tc>
          <w:tcPr>
            <w:tcW w:w="6378" w:type="dxa"/>
            <w:tcBorders>
              <w:top w:val="single" w:sz="4" w:space="0" w:color="000000"/>
              <w:left w:val="single" w:sz="4" w:space="0" w:color="000000"/>
              <w:bottom w:val="single" w:sz="4" w:space="0" w:color="000000"/>
              <w:right w:val="single" w:sz="4" w:space="0" w:color="000000"/>
            </w:tcBorders>
          </w:tcPr>
          <w:p w14:paraId="2E95A44D" w14:textId="77777777" w:rsidR="005A23AF" w:rsidRDefault="00000000">
            <w:pPr>
              <w:spacing w:after="0" w:line="259" w:lineRule="auto"/>
              <w:ind w:left="0" w:right="60" w:firstLine="0"/>
            </w:pPr>
            <w:r>
              <w:rPr>
                <w:b/>
              </w:rPr>
              <w:t xml:space="preserve">Кабинет информатики для самостоятельной и воспитательной работы обучающихся, </w:t>
            </w:r>
            <w:r>
              <w:t xml:space="preserve">оснащенный компьютерной техникой с подключением к сети Интернет и обеспечением доступа к электронной информационно-образовательной среде организации. </w:t>
            </w:r>
          </w:p>
        </w:tc>
      </w:tr>
      <w:tr w:rsidR="00FD7B75" w14:paraId="1D0AB65E" w14:textId="77777777" w:rsidTr="00FD7B75">
        <w:trPr>
          <w:trHeight w:val="1391"/>
        </w:trPr>
        <w:tc>
          <w:tcPr>
            <w:tcW w:w="0" w:type="auto"/>
            <w:tcBorders>
              <w:top w:val="nil"/>
              <w:left w:val="single" w:sz="4" w:space="0" w:color="000000"/>
              <w:bottom w:val="single" w:sz="4" w:space="0" w:color="000000"/>
              <w:right w:val="single" w:sz="4" w:space="0" w:color="000000"/>
            </w:tcBorders>
          </w:tcPr>
          <w:p w14:paraId="63DEFDA3" w14:textId="77777777" w:rsidR="00FD7B75" w:rsidRDefault="00FD7B75">
            <w:pPr>
              <w:spacing w:after="160" w:line="259" w:lineRule="auto"/>
              <w:ind w:left="0" w:firstLine="0"/>
              <w:jc w:val="left"/>
            </w:pPr>
          </w:p>
        </w:tc>
        <w:tc>
          <w:tcPr>
            <w:tcW w:w="2756" w:type="dxa"/>
            <w:tcBorders>
              <w:top w:val="nil"/>
              <w:left w:val="single" w:sz="4" w:space="0" w:color="000000"/>
              <w:bottom w:val="single" w:sz="4" w:space="0" w:color="000000"/>
              <w:right w:val="single" w:sz="4" w:space="0" w:color="000000"/>
            </w:tcBorders>
          </w:tcPr>
          <w:p w14:paraId="678E73BB" w14:textId="05DF8F2D" w:rsidR="00FD7B75" w:rsidRDefault="00FD7B75" w:rsidP="00FD7B75">
            <w:pPr>
              <w:spacing w:after="160" w:line="259" w:lineRule="auto"/>
              <w:ind w:left="0" w:firstLine="0"/>
              <w:jc w:val="left"/>
            </w:pPr>
            <w:r>
              <w:t xml:space="preserve">3 Безопасность жизнедеятельности </w:t>
            </w:r>
          </w:p>
          <w:p w14:paraId="7CB533DF" w14:textId="5EFABC20" w:rsidR="00FD7B75" w:rsidRDefault="00FD7B75" w:rsidP="00FD7B75">
            <w:pPr>
              <w:spacing w:after="160" w:line="259" w:lineRule="auto"/>
              <w:ind w:left="0" w:firstLine="0"/>
              <w:jc w:val="left"/>
            </w:pPr>
            <w:r>
              <w:tab/>
            </w:r>
          </w:p>
        </w:tc>
        <w:tc>
          <w:tcPr>
            <w:tcW w:w="6378" w:type="dxa"/>
            <w:tcBorders>
              <w:top w:val="single" w:sz="4" w:space="0" w:color="000000"/>
              <w:left w:val="single" w:sz="4" w:space="0" w:color="000000"/>
              <w:bottom w:val="single" w:sz="4" w:space="0" w:color="000000"/>
              <w:right w:val="single" w:sz="4" w:space="0" w:color="000000"/>
            </w:tcBorders>
          </w:tcPr>
          <w:p w14:paraId="5EA58F57" w14:textId="77777777" w:rsidR="00FD7B75" w:rsidRDefault="00E80986">
            <w:pPr>
              <w:spacing w:after="0" w:line="259" w:lineRule="auto"/>
              <w:ind w:left="0" w:right="60" w:firstLine="0"/>
            </w:pPr>
            <w:r>
              <w:rPr>
                <w:b/>
              </w:rPr>
              <w:t>Кабинет</w:t>
            </w:r>
            <w:r>
              <w:t xml:space="preserve"> </w:t>
            </w:r>
            <w:r>
              <w:rPr>
                <w:b/>
              </w:rPr>
              <w:t xml:space="preserve">безопасности жизнедеятельности </w:t>
            </w:r>
            <w:r>
              <w:t>для проведения занятий лекционного типа, занятий семинарского типа, групповых и индивидуальной консультаций, а также для проведения текущего контроля и промежуточной аттестации</w:t>
            </w:r>
          </w:p>
          <w:p w14:paraId="4E93F429" w14:textId="1078F64B" w:rsidR="00E80986" w:rsidRDefault="00E80986">
            <w:pPr>
              <w:spacing w:after="0" w:line="259" w:lineRule="auto"/>
              <w:ind w:left="0" w:right="60" w:firstLine="0"/>
              <w:rPr>
                <w:b/>
              </w:rPr>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медицинская аптечка, огнетушитель (учебный), стенд информационный,</w:t>
            </w:r>
          </w:p>
        </w:tc>
      </w:tr>
    </w:tbl>
    <w:p w14:paraId="7BB61372" w14:textId="77777777" w:rsidR="005A23AF" w:rsidRDefault="005A23AF">
      <w:pPr>
        <w:spacing w:after="0" w:line="259" w:lineRule="auto"/>
        <w:ind w:left="-1560" w:right="7" w:firstLine="0"/>
        <w:jc w:val="left"/>
      </w:pPr>
    </w:p>
    <w:tbl>
      <w:tblPr>
        <w:tblStyle w:val="TableGrid"/>
        <w:tblW w:w="9770" w:type="dxa"/>
        <w:tblInd w:w="5" w:type="dxa"/>
        <w:tblCellMar>
          <w:top w:w="60" w:type="dxa"/>
          <w:left w:w="108" w:type="dxa"/>
          <w:right w:w="46" w:type="dxa"/>
        </w:tblCellMar>
        <w:tblLook w:val="04A0" w:firstRow="1" w:lastRow="0" w:firstColumn="1" w:lastColumn="0" w:noHBand="0" w:noVBand="1"/>
      </w:tblPr>
      <w:tblGrid>
        <w:gridCol w:w="618"/>
        <w:gridCol w:w="2633"/>
        <w:gridCol w:w="6519"/>
      </w:tblGrid>
      <w:tr w:rsidR="005A23AF" w14:paraId="0DD8A1AF" w14:textId="77777777" w:rsidTr="00E80986">
        <w:trPr>
          <w:trHeight w:val="1199"/>
        </w:trPr>
        <w:tc>
          <w:tcPr>
            <w:tcW w:w="618" w:type="dxa"/>
            <w:vMerge w:val="restart"/>
            <w:tcBorders>
              <w:top w:val="single" w:sz="4" w:space="0" w:color="000000"/>
              <w:left w:val="single" w:sz="4" w:space="0" w:color="000000"/>
              <w:bottom w:val="single" w:sz="4" w:space="0" w:color="000000"/>
              <w:right w:val="single" w:sz="4" w:space="0" w:color="000000"/>
            </w:tcBorders>
          </w:tcPr>
          <w:p w14:paraId="1314FD25" w14:textId="76845094" w:rsidR="005A23AF" w:rsidRDefault="005A23AF">
            <w:pPr>
              <w:spacing w:after="0" w:line="259" w:lineRule="auto"/>
              <w:ind w:left="0" w:right="62" w:firstLine="0"/>
              <w:jc w:val="center"/>
            </w:pPr>
          </w:p>
        </w:tc>
        <w:tc>
          <w:tcPr>
            <w:tcW w:w="2633" w:type="dxa"/>
            <w:vMerge w:val="restart"/>
            <w:tcBorders>
              <w:top w:val="single" w:sz="4" w:space="0" w:color="000000"/>
              <w:left w:val="single" w:sz="4" w:space="0" w:color="000000"/>
              <w:bottom w:val="single" w:sz="4" w:space="0" w:color="000000"/>
              <w:right w:val="single" w:sz="4" w:space="0" w:color="000000"/>
            </w:tcBorders>
          </w:tcPr>
          <w:p w14:paraId="27402A51" w14:textId="4D955FAD" w:rsidR="005A23AF" w:rsidRDefault="005A23AF">
            <w:pPr>
              <w:spacing w:after="0" w:line="259" w:lineRule="auto"/>
              <w:ind w:left="0" w:firstLine="0"/>
              <w:jc w:val="left"/>
            </w:pPr>
          </w:p>
        </w:tc>
        <w:tc>
          <w:tcPr>
            <w:tcW w:w="6519" w:type="dxa"/>
            <w:tcBorders>
              <w:top w:val="single" w:sz="4" w:space="0" w:color="000000"/>
              <w:left w:val="single" w:sz="4" w:space="0" w:color="000000"/>
              <w:bottom w:val="single" w:sz="4" w:space="0" w:color="000000"/>
              <w:right w:val="single" w:sz="4" w:space="0" w:color="000000"/>
            </w:tcBorders>
          </w:tcPr>
          <w:p w14:paraId="2CCE9FE3" w14:textId="21B9A201" w:rsidR="005A23AF" w:rsidRDefault="00000000">
            <w:pPr>
              <w:spacing w:after="0" w:line="259" w:lineRule="auto"/>
              <w:ind w:left="0" w:right="60" w:firstLine="0"/>
            </w:pPr>
            <w:r>
              <w:t xml:space="preserve">респираторы, противогаз, индивидуальные перевязочные материалы, носилки санитарные, робот-тренажёр для отработки навыков первой доврачебной </w:t>
            </w:r>
            <w:proofErr w:type="gramStart"/>
            <w:r>
              <w:t>помощи ,</w:t>
            </w:r>
            <w:proofErr w:type="gramEnd"/>
            <w:r>
              <w:t xml:space="preserve"> жгуты, персональный компьютер, проектор, экран. </w:t>
            </w:r>
          </w:p>
        </w:tc>
      </w:tr>
      <w:tr w:rsidR="005A23AF" w14:paraId="58FA9639" w14:textId="77777777" w:rsidTr="00FD7B75">
        <w:trPr>
          <w:trHeight w:val="1390"/>
        </w:trPr>
        <w:tc>
          <w:tcPr>
            <w:tcW w:w="0" w:type="auto"/>
            <w:vMerge/>
            <w:tcBorders>
              <w:top w:val="nil"/>
              <w:left w:val="single" w:sz="4" w:space="0" w:color="000000"/>
              <w:bottom w:val="single" w:sz="4" w:space="0" w:color="000000"/>
              <w:right w:val="single" w:sz="4" w:space="0" w:color="000000"/>
            </w:tcBorders>
          </w:tcPr>
          <w:p w14:paraId="4ABF5E5C" w14:textId="77777777" w:rsidR="005A23AF" w:rsidRDefault="005A23AF">
            <w:pPr>
              <w:spacing w:after="160" w:line="259" w:lineRule="auto"/>
              <w:ind w:left="0" w:firstLine="0"/>
              <w:jc w:val="left"/>
            </w:pPr>
          </w:p>
        </w:tc>
        <w:tc>
          <w:tcPr>
            <w:tcW w:w="2633" w:type="dxa"/>
            <w:vMerge/>
            <w:tcBorders>
              <w:top w:val="nil"/>
              <w:left w:val="single" w:sz="4" w:space="0" w:color="000000"/>
              <w:bottom w:val="single" w:sz="4" w:space="0" w:color="000000"/>
              <w:right w:val="single" w:sz="4" w:space="0" w:color="000000"/>
            </w:tcBorders>
          </w:tcPr>
          <w:p w14:paraId="2A93DA92" w14:textId="77777777" w:rsidR="005A23AF" w:rsidRDefault="005A23AF">
            <w:pPr>
              <w:spacing w:after="160" w:line="259" w:lineRule="auto"/>
              <w:ind w:left="0" w:firstLine="0"/>
              <w:jc w:val="left"/>
            </w:pPr>
          </w:p>
        </w:tc>
        <w:tc>
          <w:tcPr>
            <w:tcW w:w="6519" w:type="dxa"/>
            <w:tcBorders>
              <w:top w:val="single" w:sz="4" w:space="0" w:color="000000"/>
              <w:left w:val="single" w:sz="4" w:space="0" w:color="000000"/>
              <w:bottom w:val="single" w:sz="4" w:space="0" w:color="000000"/>
              <w:right w:val="single" w:sz="4" w:space="0" w:color="000000"/>
            </w:tcBorders>
          </w:tcPr>
          <w:p w14:paraId="0534E324" w14:textId="77777777" w:rsidR="005A23AF" w:rsidRDefault="00000000">
            <w:pPr>
              <w:spacing w:after="0" w:line="259" w:lineRule="auto"/>
              <w:ind w:left="0" w:right="60" w:firstLine="0"/>
            </w:pPr>
            <w:r>
              <w:rPr>
                <w:b/>
              </w:rPr>
              <w:t xml:space="preserve">Кабинет информатики для самостоятельной и воспитательной работы обучающихся, </w:t>
            </w:r>
            <w:r>
              <w:t xml:space="preserve">оснащенный компьютерной техникой с подключением к сети Интернет и обеспечением доступа к электронной информационно-образовательной среде организации. </w:t>
            </w:r>
          </w:p>
        </w:tc>
      </w:tr>
      <w:tr w:rsidR="005A23AF" w14:paraId="0AD06624" w14:textId="77777777" w:rsidTr="00FD7B75">
        <w:trPr>
          <w:trHeight w:val="3598"/>
        </w:trPr>
        <w:tc>
          <w:tcPr>
            <w:tcW w:w="618" w:type="dxa"/>
            <w:vMerge w:val="restart"/>
            <w:tcBorders>
              <w:top w:val="single" w:sz="4" w:space="0" w:color="000000"/>
              <w:left w:val="single" w:sz="4" w:space="0" w:color="000000"/>
              <w:bottom w:val="single" w:sz="4" w:space="0" w:color="000000"/>
              <w:right w:val="single" w:sz="4" w:space="0" w:color="000000"/>
            </w:tcBorders>
          </w:tcPr>
          <w:p w14:paraId="2061E0C0" w14:textId="77777777" w:rsidR="005A23AF" w:rsidRDefault="00000000">
            <w:pPr>
              <w:spacing w:after="0" w:line="259" w:lineRule="auto"/>
              <w:ind w:left="0" w:right="62" w:firstLine="0"/>
              <w:jc w:val="center"/>
            </w:pPr>
            <w:r>
              <w:t xml:space="preserve">4 </w:t>
            </w:r>
          </w:p>
        </w:tc>
        <w:tc>
          <w:tcPr>
            <w:tcW w:w="2633" w:type="dxa"/>
            <w:vMerge w:val="restart"/>
            <w:tcBorders>
              <w:top w:val="single" w:sz="4" w:space="0" w:color="000000"/>
              <w:left w:val="single" w:sz="4" w:space="0" w:color="000000"/>
              <w:bottom w:val="single" w:sz="4" w:space="0" w:color="000000"/>
              <w:right w:val="single" w:sz="4" w:space="0" w:color="000000"/>
            </w:tcBorders>
          </w:tcPr>
          <w:p w14:paraId="65F7E9A2" w14:textId="77777777" w:rsidR="005A23AF" w:rsidRDefault="00000000">
            <w:pPr>
              <w:spacing w:after="0" w:line="259" w:lineRule="auto"/>
              <w:ind w:left="0" w:firstLine="0"/>
              <w:jc w:val="left"/>
            </w:pPr>
            <w:r>
              <w:t xml:space="preserve">Физическая культура </w:t>
            </w:r>
          </w:p>
        </w:tc>
        <w:tc>
          <w:tcPr>
            <w:tcW w:w="6519" w:type="dxa"/>
            <w:tcBorders>
              <w:top w:val="single" w:sz="4" w:space="0" w:color="000000"/>
              <w:left w:val="single" w:sz="4" w:space="0" w:color="000000"/>
              <w:bottom w:val="single" w:sz="4" w:space="0" w:color="000000"/>
              <w:right w:val="single" w:sz="4" w:space="0" w:color="000000"/>
            </w:tcBorders>
          </w:tcPr>
          <w:p w14:paraId="72CADB6B" w14:textId="77777777" w:rsidR="005A23AF" w:rsidRDefault="00000000">
            <w:pPr>
              <w:spacing w:after="2" w:line="238" w:lineRule="auto"/>
              <w:ind w:left="0" w:right="60" w:firstLine="0"/>
            </w:pPr>
            <w:r>
              <w:rPr>
                <w:b/>
              </w:rPr>
              <w:t xml:space="preserve">Кабинет (Спортивный зал) </w:t>
            </w:r>
            <w:r>
              <w:t xml:space="preserve">для проведения занятий семинарского типа, групповых и индивидуальной консультаций, а также для проведения текущего контроля и промежуточной аттестации. </w:t>
            </w:r>
          </w:p>
          <w:p w14:paraId="6B508377" w14:textId="77777777" w:rsidR="005A23AF" w:rsidRDefault="00000000">
            <w:pPr>
              <w:spacing w:after="0" w:line="259" w:lineRule="auto"/>
              <w:ind w:left="0" w:right="61" w:firstLine="0"/>
            </w:pPr>
            <w:r>
              <w:rPr>
                <w:b/>
              </w:rPr>
              <w:t>Перечень основного оборудования:</w:t>
            </w:r>
            <w:r>
              <w:t xml:space="preserve"> сетка для игры в бадминтон, ракетки и воланы для игры в бадминтон, стойки для бадминтона, штанги, гимнастические скамейки, стенки гимнастические, скакалки, перекладины навесные, гантели тренировочные, спортивные тренажеры, обручи, палки гимнастические, музыкальный центр и др. инвентарь, гимнастические коврики, гимнастические маты, обручи гимнастические, мячи, </w:t>
            </w:r>
            <w:proofErr w:type="spellStart"/>
            <w:r>
              <w:t>фитболы</w:t>
            </w:r>
            <w:proofErr w:type="spellEnd"/>
            <w:r>
              <w:t xml:space="preserve">, канаты для перетягивания, перекладина, шведские (гимнастические) стенки, гимнастический козел. </w:t>
            </w:r>
          </w:p>
        </w:tc>
      </w:tr>
      <w:tr w:rsidR="005A23AF" w14:paraId="5408E344" w14:textId="77777777" w:rsidTr="00FD7B75">
        <w:trPr>
          <w:trHeight w:val="1391"/>
        </w:trPr>
        <w:tc>
          <w:tcPr>
            <w:tcW w:w="0" w:type="auto"/>
            <w:vMerge/>
            <w:tcBorders>
              <w:top w:val="nil"/>
              <w:left w:val="single" w:sz="4" w:space="0" w:color="000000"/>
              <w:bottom w:val="single" w:sz="4" w:space="0" w:color="000000"/>
              <w:right w:val="single" w:sz="4" w:space="0" w:color="000000"/>
            </w:tcBorders>
          </w:tcPr>
          <w:p w14:paraId="77EB3AEE" w14:textId="77777777" w:rsidR="005A23AF" w:rsidRDefault="005A23AF">
            <w:pPr>
              <w:spacing w:after="160" w:line="259" w:lineRule="auto"/>
              <w:ind w:left="0" w:firstLine="0"/>
              <w:jc w:val="left"/>
            </w:pPr>
          </w:p>
        </w:tc>
        <w:tc>
          <w:tcPr>
            <w:tcW w:w="2633" w:type="dxa"/>
            <w:vMerge/>
            <w:tcBorders>
              <w:top w:val="nil"/>
              <w:left w:val="single" w:sz="4" w:space="0" w:color="000000"/>
              <w:bottom w:val="single" w:sz="4" w:space="0" w:color="000000"/>
              <w:right w:val="single" w:sz="4" w:space="0" w:color="000000"/>
            </w:tcBorders>
          </w:tcPr>
          <w:p w14:paraId="1640C416" w14:textId="77777777" w:rsidR="005A23AF" w:rsidRDefault="005A23AF">
            <w:pPr>
              <w:spacing w:after="160" w:line="259" w:lineRule="auto"/>
              <w:ind w:left="0" w:firstLine="0"/>
              <w:jc w:val="left"/>
            </w:pPr>
          </w:p>
        </w:tc>
        <w:tc>
          <w:tcPr>
            <w:tcW w:w="6519" w:type="dxa"/>
            <w:tcBorders>
              <w:top w:val="single" w:sz="4" w:space="0" w:color="000000"/>
              <w:left w:val="single" w:sz="4" w:space="0" w:color="000000"/>
              <w:bottom w:val="single" w:sz="4" w:space="0" w:color="000000"/>
              <w:right w:val="single" w:sz="4" w:space="0" w:color="000000"/>
            </w:tcBorders>
          </w:tcPr>
          <w:p w14:paraId="4DAF2AC7" w14:textId="77777777" w:rsidR="005A23AF" w:rsidRDefault="00000000">
            <w:pPr>
              <w:spacing w:after="0" w:line="259" w:lineRule="auto"/>
              <w:ind w:left="0" w:right="60" w:firstLine="0"/>
            </w:pPr>
            <w:r>
              <w:rPr>
                <w:b/>
              </w:rPr>
              <w:t xml:space="preserve">Кабинет информатики для самостоятельной и воспитательной работы обучающихся, </w:t>
            </w:r>
            <w:r>
              <w:t xml:space="preserve">оснащенный компьютерной техникой с подключением к сети Интернет и обеспечением доступа к электронной информационно-образовательной среде организации. </w:t>
            </w:r>
          </w:p>
        </w:tc>
      </w:tr>
      <w:tr w:rsidR="005A23AF" w14:paraId="179469F4" w14:textId="77777777" w:rsidTr="00FD7B75">
        <w:trPr>
          <w:trHeight w:val="2218"/>
        </w:trPr>
        <w:tc>
          <w:tcPr>
            <w:tcW w:w="618" w:type="dxa"/>
            <w:vMerge w:val="restart"/>
            <w:tcBorders>
              <w:top w:val="single" w:sz="4" w:space="0" w:color="000000"/>
              <w:left w:val="single" w:sz="4" w:space="0" w:color="000000"/>
              <w:bottom w:val="single" w:sz="4" w:space="0" w:color="000000"/>
              <w:right w:val="single" w:sz="4" w:space="0" w:color="000000"/>
            </w:tcBorders>
          </w:tcPr>
          <w:p w14:paraId="740392C6" w14:textId="77777777" w:rsidR="005A23AF" w:rsidRDefault="00000000">
            <w:pPr>
              <w:spacing w:after="0" w:line="259" w:lineRule="auto"/>
              <w:ind w:left="0" w:right="62" w:firstLine="0"/>
              <w:jc w:val="center"/>
            </w:pPr>
            <w:r>
              <w:t xml:space="preserve">5 </w:t>
            </w:r>
          </w:p>
        </w:tc>
        <w:tc>
          <w:tcPr>
            <w:tcW w:w="2633" w:type="dxa"/>
            <w:vMerge w:val="restart"/>
            <w:tcBorders>
              <w:top w:val="single" w:sz="4" w:space="0" w:color="000000"/>
              <w:left w:val="single" w:sz="4" w:space="0" w:color="000000"/>
              <w:bottom w:val="single" w:sz="4" w:space="0" w:color="000000"/>
              <w:right w:val="single" w:sz="4" w:space="0" w:color="000000"/>
            </w:tcBorders>
          </w:tcPr>
          <w:p w14:paraId="4822A56C" w14:textId="77777777" w:rsidR="005A23AF" w:rsidRDefault="00000000">
            <w:pPr>
              <w:spacing w:after="0" w:line="259" w:lineRule="auto"/>
              <w:ind w:left="0" w:firstLine="0"/>
              <w:jc w:val="left"/>
            </w:pPr>
            <w:r>
              <w:t xml:space="preserve">Основы бережливого производства </w:t>
            </w:r>
          </w:p>
        </w:tc>
        <w:tc>
          <w:tcPr>
            <w:tcW w:w="6519" w:type="dxa"/>
            <w:tcBorders>
              <w:top w:val="single" w:sz="4" w:space="0" w:color="000000"/>
              <w:left w:val="single" w:sz="4" w:space="0" w:color="000000"/>
              <w:bottom w:val="single" w:sz="4" w:space="0" w:color="000000"/>
              <w:right w:val="single" w:sz="4" w:space="0" w:color="000000"/>
            </w:tcBorders>
          </w:tcPr>
          <w:p w14:paraId="743104DC" w14:textId="77777777" w:rsidR="005A23AF" w:rsidRDefault="00000000">
            <w:pPr>
              <w:spacing w:after="0" w:line="259" w:lineRule="auto"/>
              <w:ind w:left="0" w:right="61" w:firstLine="0"/>
            </w:pPr>
            <w:r>
              <w:rPr>
                <w:b/>
              </w:rPr>
              <w:t xml:space="preserve">Кабинет социально-гуманитарных дисциплин </w:t>
            </w:r>
            <w:r>
              <w:t xml:space="preserve">для проведения занятий лекционного типа, занятий семинарского типа, групповых и индивидуальной консультаций, а также для проведения текущего контроля и промежуточной аттестации. </w:t>
            </w: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иллюстрационные таблицы, персональный компьютер, проектор, экран. </w:t>
            </w:r>
          </w:p>
        </w:tc>
      </w:tr>
      <w:tr w:rsidR="005A23AF" w14:paraId="7261AF86" w14:textId="77777777" w:rsidTr="00FD7B75">
        <w:trPr>
          <w:trHeight w:val="1390"/>
        </w:trPr>
        <w:tc>
          <w:tcPr>
            <w:tcW w:w="0" w:type="auto"/>
            <w:vMerge/>
            <w:tcBorders>
              <w:top w:val="nil"/>
              <w:left w:val="single" w:sz="4" w:space="0" w:color="000000"/>
              <w:bottom w:val="single" w:sz="4" w:space="0" w:color="000000"/>
              <w:right w:val="single" w:sz="4" w:space="0" w:color="000000"/>
            </w:tcBorders>
          </w:tcPr>
          <w:p w14:paraId="33B17D33" w14:textId="77777777" w:rsidR="005A23AF" w:rsidRDefault="005A23AF">
            <w:pPr>
              <w:spacing w:after="160" w:line="259" w:lineRule="auto"/>
              <w:ind w:left="0" w:firstLine="0"/>
              <w:jc w:val="left"/>
            </w:pPr>
          </w:p>
        </w:tc>
        <w:tc>
          <w:tcPr>
            <w:tcW w:w="2633" w:type="dxa"/>
            <w:vMerge/>
            <w:tcBorders>
              <w:top w:val="nil"/>
              <w:left w:val="single" w:sz="4" w:space="0" w:color="000000"/>
              <w:bottom w:val="single" w:sz="4" w:space="0" w:color="000000"/>
              <w:right w:val="single" w:sz="4" w:space="0" w:color="000000"/>
            </w:tcBorders>
          </w:tcPr>
          <w:p w14:paraId="3B1CD2E9" w14:textId="77777777" w:rsidR="005A23AF" w:rsidRDefault="005A23AF">
            <w:pPr>
              <w:spacing w:after="160" w:line="259" w:lineRule="auto"/>
              <w:ind w:left="0" w:firstLine="0"/>
              <w:jc w:val="left"/>
            </w:pPr>
          </w:p>
        </w:tc>
        <w:tc>
          <w:tcPr>
            <w:tcW w:w="6519" w:type="dxa"/>
            <w:tcBorders>
              <w:top w:val="single" w:sz="4" w:space="0" w:color="000000"/>
              <w:left w:val="single" w:sz="4" w:space="0" w:color="000000"/>
              <w:bottom w:val="single" w:sz="4" w:space="0" w:color="000000"/>
              <w:right w:val="single" w:sz="4" w:space="0" w:color="000000"/>
            </w:tcBorders>
          </w:tcPr>
          <w:p w14:paraId="5BD41620" w14:textId="77777777" w:rsidR="005A23AF" w:rsidRDefault="00000000">
            <w:pPr>
              <w:spacing w:after="0" w:line="259" w:lineRule="auto"/>
              <w:ind w:left="0" w:right="60" w:firstLine="0"/>
            </w:pPr>
            <w:r>
              <w:rPr>
                <w:b/>
              </w:rPr>
              <w:t xml:space="preserve">Кабинет информатики для самостоятельной и воспитательной работы обучающихся, </w:t>
            </w:r>
            <w:r>
              <w:t xml:space="preserve">оснащенный компьютерной техникой с подключением к сети Интернет и обеспечением доступа к электронной информационно-образовательной среде организации. </w:t>
            </w:r>
          </w:p>
        </w:tc>
      </w:tr>
      <w:tr w:rsidR="005A23AF" w14:paraId="369D8026" w14:textId="77777777" w:rsidTr="00FD7B75">
        <w:trPr>
          <w:trHeight w:val="1115"/>
        </w:trPr>
        <w:tc>
          <w:tcPr>
            <w:tcW w:w="618" w:type="dxa"/>
            <w:tcBorders>
              <w:top w:val="single" w:sz="4" w:space="0" w:color="000000"/>
              <w:left w:val="single" w:sz="4" w:space="0" w:color="000000"/>
              <w:bottom w:val="single" w:sz="4" w:space="0" w:color="000000"/>
              <w:right w:val="single" w:sz="4" w:space="0" w:color="000000"/>
            </w:tcBorders>
          </w:tcPr>
          <w:p w14:paraId="2897A915" w14:textId="77777777" w:rsidR="005A23AF" w:rsidRDefault="00000000">
            <w:pPr>
              <w:spacing w:after="0" w:line="259" w:lineRule="auto"/>
              <w:ind w:left="0" w:right="62" w:firstLine="0"/>
              <w:jc w:val="center"/>
            </w:pPr>
            <w:r>
              <w:t xml:space="preserve">6 </w:t>
            </w:r>
          </w:p>
        </w:tc>
        <w:tc>
          <w:tcPr>
            <w:tcW w:w="2633" w:type="dxa"/>
            <w:tcBorders>
              <w:top w:val="single" w:sz="4" w:space="0" w:color="000000"/>
              <w:left w:val="single" w:sz="4" w:space="0" w:color="000000"/>
              <w:bottom w:val="single" w:sz="4" w:space="0" w:color="000000"/>
              <w:right w:val="single" w:sz="4" w:space="0" w:color="000000"/>
            </w:tcBorders>
          </w:tcPr>
          <w:p w14:paraId="5D3E58C7" w14:textId="77777777" w:rsidR="005A23AF" w:rsidRDefault="00000000">
            <w:pPr>
              <w:spacing w:after="0" w:line="259" w:lineRule="auto"/>
              <w:ind w:left="0" w:firstLine="0"/>
            </w:pPr>
            <w:r>
              <w:t xml:space="preserve">Основы анатомии и физиологии человека </w:t>
            </w:r>
          </w:p>
        </w:tc>
        <w:tc>
          <w:tcPr>
            <w:tcW w:w="6519" w:type="dxa"/>
            <w:tcBorders>
              <w:top w:val="single" w:sz="4" w:space="0" w:color="000000"/>
              <w:left w:val="single" w:sz="4" w:space="0" w:color="000000"/>
              <w:bottom w:val="single" w:sz="4" w:space="0" w:color="000000"/>
              <w:right w:val="single" w:sz="4" w:space="0" w:color="000000"/>
            </w:tcBorders>
          </w:tcPr>
          <w:p w14:paraId="3BE0B571" w14:textId="77777777" w:rsidR="005A23AF" w:rsidRDefault="00000000">
            <w:pPr>
              <w:spacing w:after="0" w:line="259" w:lineRule="auto"/>
              <w:ind w:left="0" w:right="60" w:firstLine="0"/>
            </w:pPr>
            <w:r>
              <w:rPr>
                <w:b/>
              </w:rPr>
              <w:t xml:space="preserve">Кабинет анатомии и патологии </w:t>
            </w:r>
            <w:r>
              <w:t xml:space="preserve">для проведения занятий лекционного типа, занятий семинарского типа, групповых и индивидуальной консультаций, а также для проведения текущего контроля и промежуточной аттестации. </w:t>
            </w:r>
          </w:p>
        </w:tc>
      </w:tr>
    </w:tbl>
    <w:p w14:paraId="534A1250" w14:textId="77777777" w:rsidR="005A23AF" w:rsidRDefault="005A23AF">
      <w:pPr>
        <w:spacing w:after="0" w:line="259" w:lineRule="auto"/>
        <w:ind w:left="-1560" w:right="7" w:firstLine="0"/>
        <w:jc w:val="left"/>
      </w:pPr>
    </w:p>
    <w:tbl>
      <w:tblPr>
        <w:tblStyle w:val="TableGrid"/>
        <w:tblW w:w="9770" w:type="dxa"/>
        <w:tblInd w:w="5" w:type="dxa"/>
        <w:tblCellMar>
          <w:top w:w="60" w:type="dxa"/>
          <w:left w:w="108" w:type="dxa"/>
          <w:right w:w="46" w:type="dxa"/>
        </w:tblCellMar>
        <w:tblLook w:val="04A0" w:firstRow="1" w:lastRow="0" w:firstColumn="1" w:lastColumn="0" w:noHBand="0" w:noVBand="1"/>
      </w:tblPr>
      <w:tblGrid>
        <w:gridCol w:w="636"/>
        <w:gridCol w:w="2756"/>
        <w:gridCol w:w="6378"/>
      </w:tblGrid>
      <w:tr w:rsidR="005A23AF" w14:paraId="7782133E" w14:textId="77777777" w:rsidTr="00FD7B75">
        <w:trPr>
          <w:trHeight w:val="2218"/>
        </w:trPr>
        <w:tc>
          <w:tcPr>
            <w:tcW w:w="636" w:type="dxa"/>
            <w:vMerge w:val="restart"/>
            <w:tcBorders>
              <w:top w:val="single" w:sz="4" w:space="0" w:color="000000"/>
              <w:left w:val="single" w:sz="4" w:space="0" w:color="000000"/>
              <w:bottom w:val="single" w:sz="4" w:space="0" w:color="000000"/>
              <w:right w:val="single" w:sz="4" w:space="0" w:color="000000"/>
            </w:tcBorders>
          </w:tcPr>
          <w:p w14:paraId="5BAD5F1A" w14:textId="77777777" w:rsidR="005A23AF" w:rsidRDefault="005A23AF">
            <w:pPr>
              <w:spacing w:after="160" w:line="259" w:lineRule="auto"/>
              <w:ind w:left="0" w:firstLine="0"/>
              <w:jc w:val="left"/>
            </w:pPr>
          </w:p>
        </w:tc>
        <w:tc>
          <w:tcPr>
            <w:tcW w:w="2756" w:type="dxa"/>
            <w:vMerge w:val="restart"/>
            <w:tcBorders>
              <w:top w:val="single" w:sz="4" w:space="0" w:color="000000"/>
              <w:left w:val="single" w:sz="4" w:space="0" w:color="000000"/>
              <w:bottom w:val="single" w:sz="4" w:space="0" w:color="000000"/>
              <w:right w:val="single" w:sz="4" w:space="0" w:color="000000"/>
            </w:tcBorders>
          </w:tcPr>
          <w:p w14:paraId="252652B2" w14:textId="77777777" w:rsidR="005A23AF" w:rsidRDefault="005A23AF">
            <w:pPr>
              <w:spacing w:after="160" w:line="259" w:lineRule="auto"/>
              <w:ind w:left="0" w:firstLine="0"/>
              <w:jc w:val="left"/>
            </w:pPr>
          </w:p>
        </w:tc>
        <w:tc>
          <w:tcPr>
            <w:tcW w:w="6378" w:type="dxa"/>
            <w:tcBorders>
              <w:top w:val="single" w:sz="4" w:space="0" w:color="000000"/>
              <w:left w:val="single" w:sz="4" w:space="0" w:color="000000"/>
              <w:bottom w:val="single" w:sz="4" w:space="0" w:color="000000"/>
              <w:right w:val="single" w:sz="4" w:space="0" w:color="000000"/>
            </w:tcBorders>
          </w:tcPr>
          <w:p w14:paraId="4A3F3FDE" w14:textId="77777777" w:rsidR="005A23AF" w:rsidRDefault="00000000">
            <w:pPr>
              <w:spacing w:after="0" w:line="259" w:lineRule="auto"/>
              <w:ind w:left="0" w:right="61" w:firstLine="0"/>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стенд информационный, набор таблиц по анатомии, манекен скелет человека, Модель тазовой кости, Модель глазного яблока, Модель черепа человека, Модель черепа младенца, Модель Сердце человека, Модель кишечника, Модель печени, Модель женского таза (анатомическая), персональный компьютер, проектор, экран. </w:t>
            </w:r>
          </w:p>
        </w:tc>
      </w:tr>
      <w:tr w:rsidR="005A23AF" w14:paraId="375E9D18" w14:textId="77777777" w:rsidTr="00FD7B75">
        <w:trPr>
          <w:trHeight w:val="1390"/>
        </w:trPr>
        <w:tc>
          <w:tcPr>
            <w:tcW w:w="0" w:type="auto"/>
            <w:vMerge/>
            <w:tcBorders>
              <w:top w:val="nil"/>
              <w:left w:val="single" w:sz="4" w:space="0" w:color="000000"/>
              <w:bottom w:val="single" w:sz="4" w:space="0" w:color="000000"/>
              <w:right w:val="single" w:sz="4" w:space="0" w:color="000000"/>
            </w:tcBorders>
          </w:tcPr>
          <w:p w14:paraId="54292B6E" w14:textId="77777777" w:rsidR="005A23AF" w:rsidRDefault="005A23AF">
            <w:pPr>
              <w:spacing w:after="160" w:line="259" w:lineRule="auto"/>
              <w:ind w:left="0" w:firstLine="0"/>
              <w:jc w:val="left"/>
            </w:pPr>
          </w:p>
        </w:tc>
        <w:tc>
          <w:tcPr>
            <w:tcW w:w="2756" w:type="dxa"/>
            <w:vMerge/>
            <w:tcBorders>
              <w:top w:val="nil"/>
              <w:left w:val="single" w:sz="4" w:space="0" w:color="000000"/>
              <w:bottom w:val="single" w:sz="4" w:space="0" w:color="000000"/>
              <w:right w:val="single" w:sz="4" w:space="0" w:color="000000"/>
            </w:tcBorders>
          </w:tcPr>
          <w:p w14:paraId="4A74092E" w14:textId="77777777" w:rsidR="005A23AF" w:rsidRDefault="005A23AF">
            <w:pPr>
              <w:spacing w:after="160" w:line="259" w:lineRule="auto"/>
              <w:ind w:left="0" w:firstLine="0"/>
              <w:jc w:val="left"/>
            </w:pPr>
          </w:p>
        </w:tc>
        <w:tc>
          <w:tcPr>
            <w:tcW w:w="6378" w:type="dxa"/>
            <w:tcBorders>
              <w:top w:val="single" w:sz="4" w:space="0" w:color="000000"/>
              <w:left w:val="single" w:sz="4" w:space="0" w:color="000000"/>
              <w:bottom w:val="single" w:sz="4" w:space="0" w:color="000000"/>
              <w:right w:val="single" w:sz="4" w:space="0" w:color="000000"/>
            </w:tcBorders>
          </w:tcPr>
          <w:p w14:paraId="60910AF7" w14:textId="77777777" w:rsidR="005A23AF" w:rsidRDefault="00000000">
            <w:pPr>
              <w:spacing w:after="0" w:line="259" w:lineRule="auto"/>
              <w:ind w:left="0" w:right="60" w:firstLine="0"/>
            </w:pPr>
            <w:r>
              <w:rPr>
                <w:b/>
              </w:rPr>
              <w:t xml:space="preserve">Кабинет информатики для самостоятельной и воспитательной работы обучающихся, </w:t>
            </w:r>
            <w:r>
              <w:t xml:space="preserve">оснащенный компьютерной техникой с подключением к сети Интернет и обеспечением доступа к электронной информационно-образовательной среде организации. </w:t>
            </w:r>
          </w:p>
        </w:tc>
      </w:tr>
      <w:tr w:rsidR="005A23AF" w14:paraId="3A26404F" w14:textId="77777777" w:rsidTr="00FD7B75">
        <w:trPr>
          <w:trHeight w:val="2219"/>
        </w:trPr>
        <w:tc>
          <w:tcPr>
            <w:tcW w:w="636" w:type="dxa"/>
            <w:vMerge w:val="restart"/>
            <w:tcBorders>
              <w:top w:val="single" w:sz="4" w:space="0" w:color="000000"/>
              <w:left w:val="single" w:sz="4" w:space="0" w:color="000000"/>
              <w:bottom w:val="single" w:sz="4" w:space="0" w:color="000000"/>
              <w:right w:val="single" w:sz="4" w:space="0" w:color="000000"/>
            </w:tcBorders>
          </w:tcPr>
          <w:p w14:paraId="43BD62C2" w14:textId="77777777" w:rsidR="005A23AF" w:rsidRDefault="00000000">
            <w:pPr>
              <w:spacing w:after="0" w:line="259" w:lineRule="auto"/>
              <w:ind w:left="0" w:right="62" w:firstLine="0"/>
              <w:jc w:val="center"/>
            </w:pPr>
            <w:r>
              <w:t xml:space="preserve">7 </w:t>
            </w:r>
          </w:p>
        </w:tc>
        <w:tc>
          <w:tcPr>
            <w:tcW w:w="2756" w:type="dxa"/>
            <w:vMerge w:val="restart"/>
            <w:tcBorders>
              <w:top w:val="single" w:sz="4" w:space="0" w:color="000000"/>
              <w:left w:val="single" w:sz="4" w:space="0" w:color="000000"/>
              <w:bottom w:val="single" w:sz="4" w:space="0" w:color="000000"/>
              <w:right w:val="single" w:sz="4" w:space="0" w:color="000000"/>
            </w:tcBorders>
          </w:tcPr>
          <w:p w14:paraId="5382796D" w14:textId="77777777" w:rsidR="005A23AF" w:rsidRDefault="00000000">
            <w:pPr>
              <w:spacing w:after="0" w:line="259" w:lineRule="auto"/>
              <w:ind w:left="0" w:right="61" w:firstLine="0"/>
            </w:pPr>
            <w:r>
              <w:t xml:space="preserve">Правовое обеспечение профессиональной деятельности </w:t>
            </w:r>
          </w:p>
        </w:tc>
        <w:tc>
          <w:tcPr>
            <w:tcW w:w="6378" w:type="dxa"/>
            <w:tcBorders>
              <w:top w:val="single" w:sz="4" w:space="0" w:color="000000"/>
              <w:left w:val="single" w:sz="4" w:space="0" w:color="000000"/>
              <w:bottom w:val="single" w:sz="4" w:space="0" w:color="000000"/>
              <w:right w:val="single" w:sz="4" w:space="0" w:color="000000"/>
            </w:tcBorders>
          </w:tcPr>
          <w:p w14:paraId="4F793957" w14:textId="77777777" w:rsidR="005A23AF" w:rsidRDefault="00000000">
            <w:pPr>
              <w:spacing w:after="2" w:line="238" w:lineRule="auto"/>
              <w:ind w:left="0" w:right="62" w:firstLine="0"/>
            </w:pPr>
            <w:r>
              <w:rPr>
                <w:b/>
              </w:rPr>
              <w:t xml:space="preserve">Кабинет социально-гуманитарных дисциплин </w:t>
            </w:r>
            <w:r>
              <w:t xml:space="preserve">для проведения занятий лекционного типа, групповых и индивидуальной консультаций, а также для проведения текущего контроля и промежуточной аттестации. </w:t>
            </w:r>
          </w:p>
          <w:p w14:paraId="7899AA46" w14:textId="77777777" w:rsidR="005A23AF" w:rsidRDefault="00000000">
            <w:pPr>
              <w:spacing w:after="0" w:line="259" w:lineRule="auto"/>
              <w:ind w:left="0" w:right="61" w:firstLine="0"/>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персональный компьютер, проектор, экран.</w:t>
            </w:r>
            <w:r>
              <w:rPr>
                <w:b/>
              </w:rPr>
              <w:t xml:space="preserve"> </w:t>
            </w:r>
          </w:p>
        </w:tc>
      </w:tr>
      <w:tr w:rsidR="005A23AF" w14:paraId="2E100247" w14:textId="77777777" w:rsidTr="00FD7B75">
        <w:trPr>
          <w:trHeight w:val="1390"/>
        </w:trPr>
        <w:tc>
          <w:tcPr>
            <w:tcW w:w="0" w:type="auto"/>
            <w:vMerge/>
            <w:tcBorders>
              <w:top w:val="nil"/>
              <w:left w:val="single" w:sz="4" w:space="0" w:color="000000"/>
              <w:bottom w:val="single" w:sz="4" w:space="0" w:color="000000"/>
              <w:right w:val="single" w:sz="4" w:space="0" w:color="000000"/>
            </w:tcBorders>
          </w:tcPr>
          <w:p w14:paraId="687DDA5B" w14:textId="77777777" w:rsidR="005A23AF" w:rsidRDefault="005A23AF">
            <w:pPr>
              <w:spacing w:after="160" w:line="259" w:lineRule="auto"/>
              <w:ind w:left="0" w:firstLine="0"/>
              <w:jc w:val="left"/>
            </w:pPr>
          </w:p>
        </w:tc>
        <w:tc>
          <w:tcPr>
            <w:tcW w:w="2756" w:type="dxa"/>
            <w:vMerge/>
            <w:tcBorders>
              <w:top w:val="nil"/>
              <w:left w:val="single" w:sz="4" w:space="0" w:color="000000"/>
              <w:bottom w:val="single" w:sz="4" w:space="0" w:color="000000"/>
              <w:right w:val="single" w:sz="4" w:space="0" w:color="000000"/>
            </w:tcBorders>
          </w:tcPr>
          <w:p w14:paraId="3F2ED616" w14:textId="77777777" w:rsidR="005A23AF" w:rsidRDefault="005A23AF">
            <w:pPr>
              <w:spacing w:after="160" w:line="259" w:lineRule="auto"/>
              <w:ind w:left="0" w:firstLine="0"/>
              <w:jc w:val="left"/>
            </w:pPr>
          </w:p>
        </w:tc>
        <w:tc>
          <w:tcPr>
            <w:tcW w:w="6378" w:type="dxa"/>
            <w:tcBorders>
              <w:top w:val="single" w:sz="4" w:space="0" w:color="000000"/>
              <w:left w:val="single" w:sz="4" w:space="0" w:color="000000"/>
              <w:bottom w:val="single" w:sz="4" w:space="0" w:color="000000"/>
              <w:right w:val="single" w:sz="4" w:space="0" w:color="000000"/>
            </w:tcBorders>
          </w:tcPr>
          <w:p w14:paraId="02D7DB98" w14:textId="77777777" w:rsidR="005A23AF" w:rsidRDefault="00000000">
            <w:pPr>
              <w:spacing w:after="0" w:line="259" w:lineRule="auto"/>
              <w:ind w:left="0" w:right="60" w:firstLine="0"/>
            </w:pPr>
            <w:r>
              <w:rPr>
                <w:b/>
              </w:rPr>
              <w:t xml:space="preserve">Кабинет информатики для самостоятельной и воспитательной работы обучающихся, </w:t>
            </w:r>
            <w:r>
              <w:t>оснащенный компьютерной техникой с подключением к сети Интернет и обеспечением доступа к электронной информационно-образовательной среде организации.</w:t>
            </w:r>
            <w:r>
              <w:rPr>
                <w:b/>
              </w:rPr>
              <w:t xml:space="preserve"> </w:t>
            </w:r>
          </w:p>
        </w:tc>
      </w:tr>
      <w:tr w:rsidR="005A23AF" w14:paraId="0747F54F" w14:textId="77777777" w:rsidTr="00FD7B75">
        <w:trPr>
          <w:trHeight w:val="3322"/>
        </w:trPr>
        <w:tc>
          <w:tcPr>
            <w:tcW w:w="636" w:type="dxa"/>
            <w:vMerge w:val="restart"/>
            <w:tcBorders>
              <w:top w:val="single" w:sz="4" w:space="0" w:color="000000"/>
              <w:left w:val="single" w:sz="4" w:space="0" w:color="000000"/>
              <w:bottom w:val="single" w:sz="4" w:space="0" w:color="000000"/>
              <w:right w:val="single" w:sz="4" w:space="0" w:color="000000"/>
            </w:tcBorders>
          </w:tcPr>
          <w:p w14:paraId="37343024" w14:textId="77777777" w:rsidR="005A23AF" w:rsidRDefault="00000000">
            <w:pPr>
              <w:spacing w:after="0" w:line="259" w:lineRule="auto"/>
              <w:ind w:left="0" w:right="62" w:firstLine="0"/>
              <w:jc w:val="center"/>
            </w:pPr>
            <w:r>
              <w:t xml:space="preserve">8 </w:t>
            </w:r>
          </w:p>
        </w:tc>
        <w:tc>
          <w:tcPr>
            <w:tcW w:w="2756" w:type="dxa"/>
            <w:vMerge w:val="restart"/>
            <w:tcBorders>
              <w:top w:val="single" w:sz="4" w:space="0" w:color="000000"/>
              <w:left w:val="single" w:sz="4" w:space="0" w:color="000000"/>
              <w:bottom w:val="single" w:sz="4" w:space="0" w:color="000000"/>
              <w:right w:val="single" w:sz="4" w:space="0" w:color="000000"/>
            </w:tcBorders>
          </w:tcPr>
          <w:p w14:paraId="6827B775" w14:textId="77777777" w:rsidR="005A23AF" w:rsidRDefault="00000000">
            <w:pPr>
              <w:spacing w:after="0" w:line="259" w:lineRule="auto"/>
              <w:ind w:left="0" w:right="61" w:firstLine="0"/>
            </w:pPr>
            <w:r>
              <w:t xml:space="preserve">Основы обеспечения качества и безопасности медицинской деятельности </w:t>
            </w:r>
          </w:p>
        </w:tc>
        <w:tc>
          <w:tcPr>
            <w:tcW w:w="6378" w:type="dxa"/>
            <w:tcBorders>
              <w:top w:val="single" w:sz="4" w:space="0" w:color="000000"/>
              <w:left w:val="single" w:sz="4" w:space="0" w:color="000000"/>
              <w:bottom w:val="single" w:sz="4" w:space="0" w:color="000000"/>
              <w:right w:val="single" w:sz="4" w:space="0" w:color="000000"/>
            </w:tcBorders>
          </w:tcPr>
          <w:p w14:paraId="56B5F04C" w14:textId="77777777" w:rsidR="005A23AF" w:rsidRDefault="00000000">
            <w:pPr>
              <w:spacing w:after="2" w:line="238" w:lineRule="auto"/>
              <w:ind w:left="0" w:right="60" w:firstLine="0"/>
            </w:pPr>
            <w:r>
              <w:rPr>
                <w:b/>
              </w:rPr>
              <w:t>Кабинет</w:t>
            </w:r>
            <w:r>
              <w:t xml:space="preserve"> </w:t>
            </w:r>
            <w:r>
              <w:rPr>
                <w:b/>
              </w:rPr>
              <w:t xml:space="preserve">безопасности жизнедеятельности </w:t>
            </w:r>
            <w:r>
              <w:t xml:space="preserve">для проведения занятий лекционного типа, занятий семинарского типа, групповых и индивидуальной консультаций, а также для проведения текущего контроля и промежуточной аттестации. </w:t>
            </w:r>
          </w:p>
          <w:p w14:paraId="1CD089EC" w14:textId="77777777" w:rsidR="005A23AF" w:rsidRDefault="00000000">
            <w:pPr>
              <w:spacing w:after="0" w:line="259" w:lineRule="auto"/>
              <w:ind w:left="0" w:right="60" w:firstLine="0"/>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медицинская аптечка, огнетушитель (учебный), стенд информационный, респираторы, противогаз, индивидуальные перевязочные материалы, носилки санитарные, робот-тренажёр для отработки навыков первой доврачебной </w:t>
            </w:r>
            <w:proofErr w:type="gramStart"/>
            <w:r>
              <w:t>помощи ,</w:t>
            </w:r>
            <w:proofErr w:type="gramEnd"/>
            <w:r>
              <w:t xml:space="preserve"> жгуты, персональный компьютер, проектор, экран. </w:t>
            </w:r>
          </w:p>
        </w:tc>
      </w:tr>
      <w:tr w:rsidR="005A23AF" w14:paraId="29A70CEB" w14:textId="77777777" w:rsidTr="00FD7B75">
        <w:trPr>
          <w:trHeight w:val="1390"/>
        </w:trPr>
        <w:tc>
          <w:tcPr>
            <w:tcW w:w="0" w:type="auto"/>
            <w:vMerge/>
            <w:tcBorders>
              <w:top w:val="nil"/>
              <w:left w:val="single" w:sz="4" w:space="0" w:color="000000"/>
              <w:bottom w:val="single" w:sz="4" w:space="0" w:color="000000"/>
              <w:right w:val="single" w:sz="4" w:space="0" w:color="000000"/>
            </w:tcBorders>
          </w:tcPr>
          <w:p w14:paraId="6E9A919E" w14:textId="77777777" w:rsidR="005A23AF" w:rsidRDefault="005A23AF">
            <w:pPr>
              <w:spacing w:after="160" w:line="259" w:lineRule="auto"/>
              <w:ind w:left="0" w:firstLine="0"/>
              <w:jc w:val="left"/>
            </w:pPr>
          </w:p>
        </w:tc>
        <w:tc>
          <w:tcPr>
            <w:tcW w:w="2756" w:type="dxa"/>
            <w:vMerge/>
            <w:tcBorders>
              <w:top w:val="nil"/>
              <w:left w:val="single" w:sz="4" w:space="0" w:color="000000"/>
              <w:bottom w:val="single" w:sz="4" w:space="0" w:color="000000"/>
              <w:right w:val="single" w:sz="4" w:space="0" w:color="000000"/>
            </w:tcBorders>
          </w:tcPr>
          <w:p w14:paraId="3AD143E6" w14:textId="77777777" w:rsidR="005A23AF" w:rsidRDefault="005A23AF">
            <w:pPr>
              <w:spacing w:after="160" w:line="259" w:lineRule="auto"/>
              <w:ind w:left="0" w:firstLine="0"/>
              <w:jc w:val="left"/>
            </w:pPr>
          </w:p>
        </w:tc>
        <w:tc>
          <w:tcPr>
            <w:tcW w:w="6378" w:type="dxa"/>
            <w:tcBorders>
              <w:top w:val="single" w:sz="4" w:space="0" w:color="000000"/>
              <w:left w:val="single" w:sz="4" w:space="0" w:color="000000"/>
              <w:bottom w:val="single" w:sz="4" w:space="0" w:color="000000"/>
              <w:right w:val="single" w:sz="4" w:space="0" w:color="000000"/>
            </w:tcBorders>
          </w:tcPr>
          <w:p w14:paraId="09269ECE" w14:textId="77777777" w:rsidR="005A23AF" w:rsidRDefault="00000000">
            <w:pPr>
              <w:spacing w:after="0" w:line="259" w:lineRule="auto"/>
              <w:ind w:left="0" w:right="60" w:firstLine="0"/>
            </w:pPr>
            <w:r>
              <w:rPr>
                <w:b/>
              </w:rPr>
              <w:t xml:space="preserve">Кабинет информатики для самостоятельной и воспитательной работы обучающихся, </w:t>
            </w:r>
            <w:r>
              <w:t xml:space="preserve">оснащенный компьютерной техникой с подключением к сети Интернет и обеспечением доступа к электронной информационно-образовательной среде организации. </w:t>
            </w:r>
          </w:p>
        </w:tc>
      </w:tr>
    </w:tbl>
    <w:p w14:paraId="6519FDD2" w14:textId="77777777" w:rsidR="005A23AF" w:rsidRDefault="005A23AF">
      <w:pPr>
        <w:spacing w:after="0" w:line="259" w:lineRule="auto"/>
        <w:ind w:left="-1560" w:right="7" w:firstLine="0"/>
        <w:jc w:val="left"/>
      </w:pPr>
    </w:p>
    <w:tbl>
      <w:tblPr>
        <w:tblStyle w:val="TableGrid"/>
        <w:tblW w:w="9770" w:type="dxa"/>
        <w:tblInd w:w="5" w:type="dxa"/>
        <w:tblCellMar>
          <w:top w:w="60" w:type="dxa"/>
          <w:left w:w="108" w:type="dxa"/>
          <w:right w:w="46" w:type="dxa"/>
        </w:tblCellMar>
        <w:tblLook w:val="04A0" w:firstRow="1" w:lastRow="0" w:firstColumn="1" w:lastColumn="0" w:noHBand="0" w:noVBand="1"/>
      </w:tblPr>
      <w:tblGrid>
        <w:gridCol w:w="614"/>
        <w:gridCol w:w="2495"/>
        <w:gridCol w:w="6661"/>
      </w:tblGrid>
      <w:tr w:rsidR="00E80986" w14:paraId="4C8AB565" w14:textId="77777777" w:rsidTr="00E80986">
        <w:trPr>
          <w:trHeight w:val="1390"/>
        </w:trPr>
        <w:tc>
          <w:tcPr>
            <w:tcW w:w="614" w:type="dxa"/>
            <w:tcBorders>
              <w:top w:val="single" w:sz="4" w:space="0" w:color="000000"/>
              <w:left w:val="single" w:sz="4" w:space="0" w:color="000000"/>
              <w:bottom w:val="single" w:sz="4" w:space="0" w:color="000000"/>
              <w:right w:val="single" w:sz="4" w:space="0" w:color="000000"/>
            </w:tcBorders>
          </w:tcPr>
          <w:p w14:paraId="2E5360F8" w14:textId="15553D9B" w:rsidR="00E80986" w:rsidRDefault="00E80986" w:rsidP="00E80986">
            <w:pPr>
              <w:spacing w:after="160" w:line="259" w:lineRule="auto"/>
              <w:ind w:left="0" w:firstLine="0"/>
              <w:jc w:val="left"/>
            </w:pPr>
            <w:r>
              <w:lastRenderedPageBreak/>
              <w:t xml:space="preserve">9 </w:t>
            </w:r>
          </w:p>
        </w:tc>
        <w:tc>
          <w:tcPr>
            <w:tcW w:w="2495" w:type="dxa"/>
            <w:tcBorders>
              <w:top w:val="single" w:sz="4" w:space="0" w:color="000000"/>
              <w:left w:val="single" w:sz="4" w:space="0" w:color="000000"/>
              <w:bottom w:val="single" w:sz="4" w:space="0" w:color="000000"/>
              <w:right w:val="single" w:sz="4" w:space="0" w:color="000000"/>
            </w:tcBorders>
          </w:tcPr>
          <w:p w14:paraId="022928FF" w14:textId="77777777" w:rsidR="00E80986" w:rsidRDefault="00E80986" w:rsidP="00E80986">
            <w:pPr>
              <w:spacing w:after="0" w:line="251" w:lineRule="auto"/>
              <w:ind w:left="0" w:firstLine="0"/>
              <w:jc w:val="left"/>
            </w:pPr>
            <w:r>
              <w:t xml:space="preserve">Организационное обеспечение деятельности </w:t>
            </w:r>
            <w:r>
              <w:tab/>
              <w:t xml:space="preserve">медицинской </w:t>
            </w:r>
          </w:p>
          <w:p w14:paraId="4FBBD9BE" w14:textId="00166F45" w:rsidR="00E80986" w:rsidRDefault="00E80986" w:rsidP="00E80986">
            <w:pPr>
              <w:spacing w:after="160" w:line="259" w:lineRule="auto"/>
              <w:ind w:left="0" w:firstLine="0"/>
              <w:jc w:val="left"/>
            </w:pPr>
            <w:r>
              <w:t xml:space="preserve">организации </w:t>
            </w:r>
          </w:p>
        </w:tc>
        <w:tc>
          <w:tcPr>
            <w:tcW w:w="6661" w:type="dxa"/>
            <w:tcBorders>
              <w:top w:val="single" w:sz="4" w:space="0" w:color="000000"/>
              <w:left w:val="single" w:sz="4" w:space="0" w:color="000000"/>
              <w:bottom w:val="single" w:sz="4" w:space="0" w:color="000000"/>
              <w:right w:val="single" w:sz="4" w:space="0" w:color="000000"/>
            </w:tcBorders>
          </w:tcPr>
          <w:p w14:paraId="77B7591F" w14:textId="77777777" w:rsidR="00E80986" w:rsidRDefault="00E80986" w:rsidP="00E80986">
            <w:pPr>
              <w:spacing w:after="2" w:line="238" w:lineRule="auto"/>
              <w:ind w:left="0" w:right="62" w:firstLine="0"/>
            </w:pPr>
            <w:r>
              <w:rPr>
                <w:b/>
              </w:rPr>
              <w:t xml:space="preserve">Кабинет социально-гуманитарных дисциплин </w:t>
            </w:r>
            <w:r>
              <w:t xml:space="preserve">для проведения занятий лекционного типа, групповых и индивидуальной консультаций, а также для проведения текущего контроля и промежуточной аттестации. </w:t>
            </w:r>
          </w:p>
          <w:p w14:paraId="749D2B15" w14:textId="4FE2EDCB" w:rsidR="00E80986" w:rsidRDefault="00E80986" w:rsidP="00E80986">
            <w:pPr>
              <w:spacing w:after="0" w:line="259" w:lineRule="auto"/>
              <w:ind w:left="0" w:right="60" w:firstLine="0"/>
              <w:rPr>
                <w:b/>
              </w:rPr>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персональный компьютер, проектор, экран. </w:t>
            </w:r>
          </w:p>
        </w:tc>
      </w:tr>
      <w:tr w:rsidR="00E80986" w14:paraId="4328C12A" w14:textId="77777777" w:rsidTr="00E80986">
        <w:trPr>
          <w:trHeight w:val="1390"/>
        </w:trPr>
        <w:tc>
          <w:tcPr>
            <w:tcW w:w="614" w:type="dxa"/>
            <w:tcBorders>
              <w:top w:val="single" w:sz="4" w:space="0" w:color="000000"/>
              <w:left w:val="single" w:sz="4" w:space="0" w:color="000000"/>
              <w:bottom w:val="single" w:sz="4" w:space="0" w:color="000000"/>
              <w:right w:val="single" w:sz="4" w:space="0" w:color="000000"/>
            </w:tcBorders>
          </w:tcPr>
          <w:p w14:paraId="312B4924" w14:textId="77777777" w:rsidR="00E80986" w:rsidRDefault="00E80986" w:rsidP="00E80986">
            <w:pPr>
              <w:spacing w:after="160" w:line="259" w:lineRule="auto"/>
              <w:ind w:left="0" w:firstLine="0"/>
              <w:jc w:val="left"/>
            </w:pPr>
          </w:p>
        </w:tc>
        <w:tc>
          <w:tcPr>
            <w:tcW w:w="2495" w:type="dxa"/>
            <w:tcBorders>
              <w:top w:val="single" w:sz="4" w:space="0" w:color="000000"/>
              <w:left w:val="single" w:sz="4" w:space="0" w:color="000000"/>
              <w:bottom w:val="single" w:sz="4" w:space="0" w:color="000000"/>
              <w:right w:val="single" w:sz="4" w:space="0" w:color="000000"/>
            </w:tcBorders>
          </w:tcPr>
          <w:p w14:paraId="64A1BA79" w14:textId="77777777" w:rsidR="00E80986" w:rsidRDefault="00E80986" w:rsidP="00E80986">
            <w:pPr>
              <w:spacing w:after="160" w:line="259" w:lineRule="auto"/>
              <w:ind w:left="0" w:firstLine="0"/>
              <w:jc w:val="left"/>
            </w:pPr>
          </w:p>
        </w:tc>
        <w:tc>
          <w:tcPr>
            <w:tcW w:w="6661" w:type="dxa"/>
            <w:tcBorders>
              <w:top w:val="single" w:sz="4" w:space="0" w:color="000000"/>
              <w:left w:val="single" w:sz="4" w:space="0" w:color="000000"/>
              <w:bottom w:val="single" w:sz="4" w:space="0" w:color="000000"/>
              <w:right w:val="single" w:sz="4" w:space="0" w:color="000000"/>
            </w:tcBorders>
          </w:tcPr>
          <w:p w14:paraId="2B7BB057" w14:textId="77777777" w:rsidR="00E80986" w:rsidRDefault="00E80986" w:rsidP="00E80986">
            <w:pPr>
              <w:spacing w:after="0" w:line="259" w:lineRule="auto"/>
              <w:ind w:left="0" w:right="60" w:firstLine="0"/>
            </w:pPr>
            <w:r>
              <w:rPr>
                <w:b/>
              </w:rPr>
              <w:t xml:space="preserve">Кабинет информатики для самостоятельной и воспитательной работы обучающихся, </w:t>
            </w:r>
            <w:r>
              <w:t xml:space="preserve">оснащенный компьютерной техникой с подключением к сети Интернет и обеспечением доступа к электронной информационно-образовательной среде организации. </w:t>
            </w:r>
          </w:p>
        </w:tc>
      </w:tr>
      <w:tr w:rsidR="00E80986" w14:paraId="490F28B1" w14:textId="77777777" w:rsidTr="00E80986">
        <w:trPr>
          <w:trHeight w:val="2218"/>
        </w:trPr>
        <w:tc>
          <w:tcPr>
            <w:tcW w:w="614" w:type="dxa"/>
            <w:vMerge w:val="restart"/>
            <w:tcBorders>
              <w:top w:val="single" w:sz="4" w:space="0" w:color="000000"/>
              <w:left w:val="single" w:sz="4" w:space="0" w:color="000000"/>
              <w:bottom w:val="single" w:sz="4" w:space="0" w:color="000000"/>
              <w:right w:val="single" w:sz="4" w:space="0" w:color="000000"/>
            </w:tcBorders>
          </w:tcPr>
          <w:p w14:paraId="0D872DA5" w14:textId="77777777" w:rsidR="00E80986" w:rsidRDefault="00E80986" w:rsidP="00E80986">
            <w:pPr>
              <w:spacing w:after="0" w:line="259" w:lineRule="auto"/>
              <w:ind w:left="30" w:firstLine="0"/>
              <w:jc w:val="left"/>
            </w:pPr>
            <w:r>
              <w:t xml:space="preserve">9.1. </w:t>
            </w:r>
          </w:p>
        </w:tc>
        <w:tc>
          <w:tcPr>
            <w:tcW w:w="2495" w:type="dxa"/>
            <w:vMerge w:val="restart"/>
            <w:tcBorders>
              <w:top w:val="single" w:sz="4" w:space="0" w:color="000000"/>
              <w:left w:val="single" w:sz="4" w:space="0" w:color="000000"/>
              <w:bottom w:val="single" w:sz="4" w:space="0" w:color="000000"/>
              <w:right w:val="single" w:sz="4" w:space="0" w:color="000000"/>
            </w:tcBorders>
          </w:tcPr>
          <w:p w14:paraId="15EECE10" w14:textId="77777777" w:rsidR="00E80986" w:rsidRDefault="00E80986" w:rsidP="00E80986">
            <w:pPr>
              <w:spacing w:after="0" w:line="238" w:lineRule="auto"/>
              <w:ind w:left="0" w:right="61" w:firstLine="0"/>
            </w:pPr>
            <w:r>
              <w:t>Ведение медицинской документации, организация деятельности находящегося в распоряжении медицин-</w:t>
            </w:r>
          </w:p>
          <w:p w14:paraId="0563FB5B" w14:textId="77777777" w:rsidR="00E80986" w:rsidRDefault="00E80986" w:rsidP="00E80986">
            <w:pPr>
              <w:spacing w:after="0" w:line="259" w:lineRule="auto"/>
              <w:ind w:left="0" w:firstLine="0"/>
              <w:jc w:val="left"/>
            </w:pPr>
            <w:proofErr w:type="spellStart"/>
            <w:r>
              <w:t>ского</w:t>
            </w:r>
            <w:proofErr w:type="spellEnd"/>
            <w:r>
              <w:t xml:space="preserve"> персонала </w:t>
            </w:r>
          </w:p>
        </w:tc>
        <w:tc>
          <w:tcPr>
            <w:tcW w:w="6661" w:type="dxa"/>
            <w:tcBorders>
              <w:top w:val="single" w:sz="4" w:space="0" w:color="000000"/>
              <w:left w:val="single" w:sz="4" w:space="0" w:color="000000"/>
              <w:bottom w:val="single" w:sz="4" w:space="0" w:color="000000"/>
              <w:right w:val="single" w:sz="4" w:space="0" w:color="000000"/>
            </w:tcBorders>
          </w:tcPr>
          <w:p w14:paraId="67AE86BB" w14:textId="77777777" w:rsidR="00E80986" w:rsidRDefault="00E80986" w:rsidP="00E80986">
            <w:pPr>
              <w:spacing w:after="3" w:line="238" w:lineRule="auto"/>
              <w:ind w:left="0" w:right="62" w:firstLine="0"/>
            </w:pPr>
            <w:r>
              <w:rPr>
                <w:b/>
              </w:rPr>
              <w:t xml:space="preserve">Кабинет социально-гуманитарных дисциплин </w:t>
            </w:r>
            <w:r>
              <w:t xml:space="preserve">для проведения занятий лекционного типа, групповых и индивидуальной консультаций, а также для проведения текущего контроля и промежуточной аттестации. </w:t>
            </w:r>
          </w:p>
          <w:p w14:paraId="2D73A860" w14:textId="77777777" w:rsidR="00E80986" w:rsidRDefault="00E80986" w:rsidP="00E80986">
            <w:pPr>
              <w:spacing w:after="0" w:line="259" w:lineRule="auto"/>
              <w:ind w:left="0" w:right="61" w:firstLine="0"/>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персональный компьютер, проектор, экран. </w:t>
            </w:r>
          </w:p>
        </w:tc>
      </w:tr>
      <w:tr w:rsidR="00E80986" w14:paraId="55D66518" w14:textId="77777777" w:rsidTr="00E80986">
        <w:trPr>
          <w:trHeight w:val="1420"/>
        </w:trPr>
        <w:tc>
          <w:tcPr>
            <w:tcW w:w="0" w:type="auto"/>
            <w:vMerge/>
            <w:tcBorders>
              <w:top w:val="nil"/>
              <w:left w:val="single" w:sz="4" w:space="0" w:color="000000"/>
              <w:bottom w:val="single" w:sz="4" w:space="0" w:color="000000"/>
              <w:right w:val="single" w:sz="4" w:space="0" w:color="000000"/>
            </w:tcBorders>
          </w:tcPr>
          <w:p w14:paraId="6598E285" w14:textId="77777777" w:rsidR="00E80986" w:rsidRDefault="00E80986" w:rsidP="00E80986">
            <w:pPr>
              <w:spacing w:after="160" w:line="259" w:lineRule="auto"/>
              <w:ind w:left="0" w:firstLine="0"/>
              <w:jc w:val="left"/>
            </w:pPr>
          </w:p>
        </w:tc>
        <w:tc>
          <w:tcPr>
            <w:tcW w:w="2495" w:type="dxa"/>
            <w:vMerge/>
            <w:tcBorders>
              <w:top w:val="nil"/>
              <w:left w:val="single" w:sz="4" w:space="0" w:color="000000"/>
              <w:bottom w:val="single" w:sz="4" w:space="0" w:color="000000"/>
              <w:right w:val="single" w:sz="4" w:space="0" w:color="000000"/>
            </w:tcBorders>
          </w:tcPr>
          <w:p w14:paraId="3536E873" w14:textId="77777777" w:rsidR="00E80986" w:rsidRDefault="00E80986" w:rsidP="00E80986">
            <w:pPr>
              <w:spacing w:after="160" w:line="259" w:lineRule="auto"/>
              <w:ind w:left="0" w:firstLine="0"/>
              <w:jc w:val="left"/>
            </w:pPr>
          </w:p>
        </w:tc>
        <w:tc>
          <w:tcPr>
            <w:tcW w:w="6661" w:type="dxa"/>
            <w:tcBorders>
              <w:top w:val="single" w:sz="4" w:space="0" w:color="000000"/>
              <w:left w:val="single" w:sz="4" w:space="0" w:color="000000"/>
              <w:bottom w:val="single" w:sz="4" w:space="0" w:color="000000"/>
              <w:right w:val="single" w:sz="4" w:space="0" w:color="000000"/>
            </w:tcBorders>
          </w:tcPr>
          <w:p w14:paraId="16805F58" w14:textId="77777777" w:rsidR="00E80986" w:rsidRDefault="00E80986" w:rsidP="00E80986">
            <w:pPr>
              <w:spacing w:after="0" w:line="259" w:lineRule="auto"/>
              <w:ind w:left="0" w:right="60" w:firstLine="0"/>
            </w:pPr>
            <w:r>
              <w:rPr>
                <w:b/>
              </w:rPr>
              <w:t xml:space="preserve">Кабинет информатики для самостоятельной и воспитательной работы обучающихся, </w:t>
            </w:r>
            <w:r>
              <w:t>оснащенный компьютерной техникой с подключением к сети Интернет и обеспечением доступа к электронной информационно-образовательной среде организации.</w:t>
            </w:r>
            <w:r>
              <w:rPr>
                <w:color w:val="4C4C4C"/>
              </w:rPr>
              <w:t xml:space="preserve"> </w:t>
            </w:r>
          </w:p>
        </w:tc>
      </w:tr>
      <w:tr w:rsidR="00E80986" w14:paraId="44658FF8" w14:textId="77777777" w:rsidTr="00E80986">
        <w:trPr>
          <w:trHeight w:val="2771"/>
        </w:trPr>
        <w:tc>
          <w:tcPr>
            <w:tcW w:w="614" w:type="dxa"/>
            <w:vMerge w:val="restart"/>
            <w:tcBorders>
              <w:top w:val="single" w:sz="4" w:space="0" w:color="000000"/>
              <w:left w:val="single" w:sz="4" w:space="0" w:color="000000"/>
              <w:bottom w:val="single" w:sz="4" w:space="0" w:color="000000"/>
              <w:right w:val="single" w:sz="4" w:space="0" w:color="000000"/>
            </w:tcBorders>
          </w:tcPr>
          <w:p w14:paraId="1CF1376B" w14:textId="77777777" w:rsidR="00E80986" w:rsidRDefault="00E80986" w:rsidP="00E80986">
            <w:pPr>
              <w:spacing w:after="0" w:line="259" w:lineRule="auto"/>
              <w:ind w:left="30" w:firstLine="0"/>
              <w:jc w:val="left"/>
            </w:pPr>
            <w:r>
              <w:t xml:space="preserve">9.2. </w:t>
            </w:r>
          </w:p>
        </w:tc>
        <w:tc>
          <w:tcPr>
            <w:tcW w:w="2495" w:type="dxa"/>
            <w:vMerge w:val="restart"/>
            <w:tcBorders>
              <w:top w:val="single" w:sz="4" w:space="0" w:color="000000"/>
              <w:left w:val="single" w:sz="4" w:space="0" w:color="000000"/>
              <w:bottom w:val="single" w:sz="4" w:space="0" w:color="000000"/>
              <w:right w:val="single" w:sz="4" w:space="0" w:color="000000"/>
            </w:tcBorders>
          </w:tcPr>
          <w:p w14:paraId="6CE7B459" w14:textId="77777777" w:rsidR="00E80986" w:rsidRDefault="00E80986" w:rsidP="00E80986">
            <w:pPr>
              <w:spacing w:after="0" w:line="259" w:lineRule="auto"/>
              <w:ind w:left="0" w:firstLine="0"/>
              <w:jc w:val="left"/>
            </w:pPr>
            <w:r>
              <w:t xml:space="preserve">Ознакомительная практика </w:t>
            </w:r>
          </w:p>
        </w:tc>
        <w:tc>
          <w:tcPr>
            <w:tcW w:w="6661" w:type="dxa"/>
            <w:tcBorders>
              <w:top w:val="single" w:sz="4" w:space="0" w:color="000000"/>
              <w:left w:val="single" w:sz="4" w:space="0" w:color="000000"/>
              <w:bottom w:val="single" w:sz="4" w:space="0" w:color="000000"/>
              <w:right w:val="single" w:sz="4" w:space="0" w:color="000000"/>
            </w:tcBorders>
          </w:tcPr>
          <w:p w14:paraId="0FFEA82E" w14:textId="77777777" w:rsidR="00E80986" w:rsidRDefault="00E80986" w:rsidP="00E80986">
            <w:pPr>
              <w:spacing w:after="0" w:line="238" w:lineRule="auto"/>
              <w:ind w:left="0" w:right="61" w:firstLine="0"/>
            </w:pPr>
            <w:r>
              <w:t xml:space="preserve">Ознакомительная практика реализуется в организации медицинского профиля, обеспечивающей деятельность обучающихся в профессиональной области. </w:t>
            </w:r>
          </w:p>
          <w:p w14:paraId="3786AB47" w14:textId="77777777" w:rsidR="00E80986" w:rsidRDefault="00E80986" w:rsidP="00E80986">
            <w:pPr>
              <w:spacing w:after="0" w:line="259" w:lineRule="auto"/>
              <w:ind w:left="0" w:right="60" w:firstLine="0"/>
            </w:pPr>
            <w:r>
              <w:t xml:space="preserve">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 </w:t>
            </w:r>
          </w:p>
        </w:tc>
      </w:tr>
      <w:tr w:rsidR="00E80986" w14:paraId="0E602F99" w14:textId="77777777" w:rsidTr="00E80986">
        <w:trPr>
          <w:trHeight w:val="1390"/>
        </w:trPr>
        <w:tc>
          <w:tcPr>
            <w:tcW w:w="0" w:type="auto"/>
            <w:vMerge/>
            <w:tcBorders>
              <w:top w:val="nil"/>
              <w:left w:val="single" w:sz="4" w:space="0" w:color="000000"/>
              <w:bottom w:val="single" w:sz="4" w:space="0" w:color="000000"/>
              <w:right w:val="single" w:sz="4" w:space="0" w:color="000000"/>
            </w:tcBorders>
          </w:tcPr>
          <w:p w14:paraId="0750FA62" w14:textId="77777777" w:rsidR="00E80986" w:rsidRDefault="00E80986" w:rsidP="00E80986">
            <w:pPr>
              <w:spacing w:after="160" w:line="259" w:lineRule="auto"/>
              <w:ind w:left="0" w:firstLine="0"/>
              <w:jc w:val="left"/>
            </w:pPr>
          </w:p>
        </w:tc>
        <w:tc>
          <w:tcPr>
            <w:tcW w:w="2495" w:type="dxa"/>
            <w:vMerge/>
            <w:tcBorders>
              <w:top w:val="nil"/>
              <w:left w:val="single" w:sz="4" w:space="0" w:color="000000"/>
              <w:bottom w:val="single" w:sz="4" w:space="0" w:color="000000"/>
              <w:right w:val="single" w:sz="4" w:space="0" w:color="000000"/>
            </w:tcBorders>
          </w:tcPr>
          <w:p w14:paraId="48A23A8C" w14:textId="77777777" w:rsidR="00E80986" w:rsidRDefault="00E80986" w:rsidP="00E80986">
            <w:pPr>
              <w:spacing w:after="160" w:line="259" w:lineRule="auto"/>
              <w:ind w:left="0" w:firstLine="0"/>
              <w:jc w:val="left"/>
            </w:pPr>
          </w:p>
        </w:tc>
        <w:tc>
          <w:tcPr>
            <w:tcW w:w="6661" w:type="dxa"/>
            <w:tcBorders>
              <w:top w:val="single" w:sz="4" w:space="0" w:color="000000"/>
              <w:left w:val="single" w:sz="4" w:space="0" w:color="000000"/>
              <w:bottom w:val="single" w:sz="4" w:space="0" w:color="000000"/>
              <w:right w:val="single" w:sz="4" w:space="0" w:color="000000"/>
            </w:tcBorders>
          </w:tcPr>
          <w:p w14:paraId="12ACE880" w14:textId="77777777" w:rsidR="00E80986" w:rsidRDefault="00E80986" w:rsidP="00E80986">
            <w:pPr>
              <w:spacing w:after="0" w:line="259" w:lineRule="auto"/>
              <w:ind w:left="0" w:right="60" w:firstLine="0"/>
            </w:pPr>
            <w:r>
              <w:rPr>
                <w:b/>
              </w:rPr>
              <w:t xml:space="preserve">Кабинет информатики для самостоятельной и воспитательной работы обучающихся, </w:t>
            </w:r>
            <w:r>
              <w:t xml:space="preserve">оснащенный компьютерной техникой с подключением к сети Интернет и обеспечением доступа к электронной информационно-образовательной среде организации. </w:t>
            </w:r>
          </w:p>
        </w:tc>
      </w:tr>
      <w:tr w:rsidR="00E80986" w14:paraId="617AA860" w14:textId="77777777" w:rsidTr="00E80986">
        <w:trPr>
          <w:trHeight w:val="1390"/>
        </w:trPr>
        <w:tc>
          <w:tcPr>
            <w:tcW w:w="0" w:type="auto"/>
            <w:tcBorders>
              <w:top w:val="nil"/>
              <w:left w:val="single" w:sz="4" w:space="0" w:color="000000"/>
              <w:bottom w:val="single" w:sz="4" w:space="0" w:color="000000"/>
              <w:right w:val="single" w:sz="4" w:space="0" w:color="000000"/>
            </w:tcBorders>
          </w:tcPr>
          <w:p w14:paraId="7B9B47EB" w14:textId="06C2B7B0" w:rsidR="00E80986" w:rsidRDefault="00E80986" w:rsidP="00E80986">
            <w:pPr>
              <w:spacing w:after="160" w:line="259" w:lineRule="auto"/>
              <w:ind w:left="0" w:firstLine="0"/>
              <w:jc w:val="left"/>
            </w:pPr>
            <w:r>
              <w:t>10</w:t>
            </w:r>
          </w:p>
        </w:tc>
        <w:tc>
          <w:tcPr>
            <w:tcW w:w="2495" w:type="dxa"/>
            <w:tcBorders>
              <w:top w:val="nil"/>
              <w:left w:val="single" w:sz="4" w:space="0" w:color="000000"/>
              <w:bottom w:val="single" w:sz="4" w:space="0" w:color="000000"/>
              <w:right w:val="single" w:sz="4" w:space="0" w:color="000000"/>
            </w:tcBorders>
          </w:tcPr>
          <w:p w14:paraId="0F230F8A" w14:textId="50483F22" w:rsidR="00E80986" w:rsidRDefault="00E80986" w:rsidP="00E80986">
            <w:pPr>
              <w:spacing w:after="160" w:line="259" w:lineRule="auto"/>
              <w:ind w:left="0" w:firstLine="0"/>
              <w:jc w:val="left"/>
            </w:pPr>
            <w:r>
              <w:t>Маршрутизация потоков пациентов и проведение регистрации пациентов</w:t>
            </w:r>
          </w:p>
        </w:tc>
        <w:tc>
          <w:tcPr>
            <w:tcW w:w="6661" w:type="dxa"/>
            <w:tcBorders>
              <w:top w:val="single" w:sz="4" w:space="0" w:color="000000"/>
              <w:left w:val="single" w:sz="4" w:space="0" w:color="000000"/>
              <w:bottom w:val="single" w:sz="4" w:space="0" w:color="000000"/>
              <w:right w:val="single" w:sz="4" w:space="0" w:color="000000"/>
            </w:tcBorders>
          </w:tcPr>
          <w:p w14:paraId="4F17DCB3" w14:textId="2D8364CF" w:rsidR="00E80986" w:rsidRDefault="00E80986" w:rsidP="00E80986">
            <w:pPr>
              <w:spacing w:after="0" w:line="259" w:lineRule="auto"/>
              <w:ind w:left="0" w:right="60" w:firstLine="0"/>
              <w:rPr>
                <w:b/>
              </w:rPr>
            </w:pPr>
            <w:r>
              <w:rPr>
                <w:b/>
              </w:rPr>
              <w:t xml:space="preserve">Кабинет социально-гуманитарных дисциплин </w:t>
            </w:r>
            <w:r>
              <w:t>для проведения занятий лекционного типа, групповых и индивидуальной консультаций, а также для проведения текущего контроля и промежуточной аттестации</w:t>
            </w:r>
          </w:p>
        </w:tc>
      </w:tr>
      <w:tr w:rsidR="00E80986" w14:paraId="03180370" w14:textId="77777777" w:rsidTr="00E80986">
        <w:trPr>
          <w:trHeight w:val="1341"/>
        </w:trPr>
        <w:tc>
          <w:tcPr>
            <w:tcW w:w="614" w:type="dxa"/>
            <w:vMerge w:val="restart"/>
            <w:tcBorders>
              <w:top w:val="single" w:sz="4" w:space="0" w:color="000000"/>
              <w:left w:val="single" w:sz="4" w:space="0" w:color="000000"/>
              <w:bottom w:val="single" w:sz="4" w:space="0" w:color="000000"/>
              <w:right w:val="single" w:sz="4" w:space="0" w:color="000000"/>
            </w:tcBorders>
          </w:tcPr>
          <w:p w14:paraId="1B0EC3CC" w14:textId="269B5344" w:rsidR="00E80986" w:rsidRDefault="00E80986" w:rsidP="00E80986">
            <w:pPr>
              <w:spacing w:after="0" w:line="259" w:lineRule="auto"/>
              <w:ind w:left="90" w:firstLine="0"/>
              <w:jc w:val="left"/>
            </w:pPr>
            <w:r>
              <w:lastRenderedPageBreak/>
              <w:t xml:space="preserve"> </w:t>
            </w:r>
          </w:p>
        </w:tc>
        <w:tc>
          <w:tcPr>
            <w:tcW w:w="2495" w:type="dxa"/>
            <w:vMerge w:val="restart"/>
            <w:tcBorders>
              <w:top w:val="single" w:sz="4" w:space="0" w:color="000000"/>
              <w:left w:val="single" w:sz="4" w:space="0" w:color="000000"/>
              <w:bottom w:val="single" w:sz="4" w:space="0" w:color="000000"/>
              <w:right w:val="single" w:sz="4" w:space="0" w:color="000000"/>
            </w:tcBorders>
          </w:tcPr>
          <w:p w14:paraId="207A19F7" w14:textId="7E3122E5" w:rsidR="00E80986" w:rsidRDefault="00E80986" w:rsidP="00E80986">
            <w:pPr>
              <w:spacing w:after="0" w:line="259" w:lineRule="auto"/>
              <w:ind w:left="0" w:right="61" w:firstLine="0"/>
            </w:pPr>
            <w:r>
              <w:t xml:space="preserve">  в медицинской организации </w:t>
            </w:r>
          </w:p>
        </w:tc>
        <w:tc>
          <w:tcPr>
            <w:tcW w:w="6661" w:type="dxa"/>
            <w:tcBorders>
              <w:top w:val="single" w:sz="4" w:space="0" w:color="000000"/>
              <w:left w:val="single" w:sz="4" w:space="0" w:color="000000"/>
              <w:bottom w:val="single" w:sz="4" w:space="0" w:color="000000"/>
              <w:right w:val="single" w:sz="4" w:space="0" w:color="000000"/>
            </w:tcBorders>
          </w:tcPr>
          <w:p w14:paraId="0742DCB2" w14:textId="19E0E317" w:rsidR="00E80986" w:rsidRDefault="00E80986" w:rsidP="00E80986">
            <w:pPr>
              <w:spacing w:after="2" w:line="238" w:lineRule="auto"/>
              <w:ind w:left="0" w:right="62" w:firstLine="0"/>
            </w:pPr>
          </w:p>
          <w:p w14:paraId="2B19427A" w14:textId="77777777" w:rsidR="00E80986" w:rsidRDefault="00E80986" w:rsidP="00E80986">
            <w:pPr>
              <w:spacing w:after="0" w:line="259" w:lineRule="auto"/>
              <w:ind w:left="0" w:right="61" w:firstLine="0"/>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персональный компьютер, проектор, экран.</w:t>
            </w:r>
            <w:r>
              <w:rPr>
                <w:b/>
              </w:rPr>
              <w:t xml:space="preserve"> </w:t>
            </w:r>
          </w:p>
        </w:tc>
      </w:tr>
      <w:tr w:rsidR="00E80986" w14:paraId="4414A3B3" w14:textId="77777777" w:rsidTr="00E80986">
        <w:trPr>
          <w:trHeight w:val="1390"/>
        </w:trPr>
        <w:tc>
          <w:tcPr>
            <w:tcW w:w="0" w:type="auto"/>
            <w:vMerge/>
            <w:tcBorders>
              <w:top w:val="nil"/>
              <w:left w:val="single" w:sz="4" w:space="0" w:color="000000"/>
              <w:bottom w:val="single" w:sz="4" w:space="0" w:color="000000"/>
              <w:right w:val="single" w:sz="4" w:space="0" w:color="000000"/>
            </w:tcBorders>
          </w:tcPr>
          <w:p w14:paraId="4B488D3E" w14:textId="77777777" w:rsidR="00E80986" w:rsidRDefault="00E80986" w:rsidP="00E80986">
            <w:pPr>
              <w:spacing w:after="160" w:line="259" w:lineRule="auto"/>
              <w:ind w:left="0" w:firstLine="0"/>
              <w:jc w:val="left"/>
            </w:pPr>
          </w:p>
        </w:tc>
        <w:tc>
          <w:tcPr>
            <w:tcW w:w="2495" w:type="dxa"/>
            <w:vMerge/>
            <w:tcBorders>
              <w:top w:val="nil"/>
              <w:left w:val="single" w:sz="4" w:space="0" w:color="000000"/>
              <w:bottom w:val="single" w:sz="4" w:space="0" w:color="000000"/>
              <w:right w:val="single" w:sz="4" w:space="0" w:color="000000"/>
            </w:tcBorders>
          </w:tcPr>
          <w:p w14:paraId="395F6E26" w14:textId="77777777" w:rsidR="00E80986" w:rsidRDefault="00E80986" w:rsidP="00E80986">
            <w:pPr>
              <w:spacing w:after="160" w:line="259" w:lineRule="auto"/>
              <w:ind w:left="0" w:firstLine="0"/>
              <w:jc w:val="left"/>
            </w:pPr>
          </w:p>
        </w:tc>
        <w:tc>
          <w:tcPr>
            <w:tcW w:w="6661" w:type="dxa"/>
            <w:tcBorders>
              <w:top w:val="single" w:sz="4" w:space="0" w:color="000000"/>
              <w:left w:val="single" w:sz="4" w:space="0" w:color="000000"/>
              <w:bottom w:val="single" w:sz="4" w:space="0" w:color="000000"/>
              <w:right w:val="single" w:sz="4" w:space="0" w:color="000000"/>
            </w:tcBorders>
          </w:tcPr>
          <w:p w14:paraId="1D11847E" w14:textId="77777777" w:rsidR="00E80986" w:rsidRDefault="00E80986" w:rsidP="00E80986">
            <w:pPr>
              <w:spacing w:after="0" w:line="259" w:lineRule="auto"/>
              <w:ind w:left="0" w:right="60" w:firstLine="0"/>
            </w:pPr>
            <w:r>
              <w:rPr>
                <w:b/>
              </w:rPr>
              <w:t xml:space="preserve">Кабинет информатики для самостоятельной и воспитательной работы обучающихся, </w:t>
            </w:r>
            <w:r>
              <w:t>оснащенный компьютерной техникой с подключением к сети Интернет и обеспечением доступа к электронной информационно-образовательной среде организации.</w:t>
            </w:r>
            <w:r>
              <w:rPr>
                <w:b/>
              </w:rPr>
              <w:t xml:space="preserve"> </w:t>
            </w:r>
          </w:p>
        </w:tc>
      </w:tr>
      <w:tr w:rsidR="00E80986" w14:paraId="641A1534" w14:textId="77777777" w:rsidTr="00E80986">
        <w:trPr>
          <w:trHeight w:val="839"/>
        </w:trPr>
        <w:tc>
          <w:tcPr>
            <w:tcW w:w="614" w:type="dxa"/>
            <w:tcBorders>
              <w:top w:val="single" w:sz="4" w:space="0" w:color="000000"/>
              <w:left w:val="single" w:sz="4" w:space="0" w:color="000000"/>
              <w:bottom w:val="single" w:sz="4" w:space="0" w:color="000000"/>
              <w:right w:val="single" w:sz="4" w:space="0" w:color="000000"/>
            </w:tcBorders>
          </w:tcPr>
          <w:p w14:paraId="66D8E045" w14:textId="77777777" w:rsidR="00E80986" w:rsidRDefault="00E80986" w:rsidP="00E80986">
            <w:pPr>
              <w:spacing w:after="0" w:line="259" w:lineRule="auto"/>
              <w:ind w:left="0" w:firstLine="0"/>
              <w:jc w:val="left"/>
            </w:pPr>
            <w:r>
              <w:t xml:space="preserve">10.1 </w:t>
            </w:r>
          </w:p>
        </w:tc>
        <w:tc>
          <w:tcPr>
            <w:tcW w:w="2495" w:type="dxa"/>
            <w:tcBorders>
              <w:top w:val="single" w:sz="4" w:space="0" w:color="000000"/>
              <w:left w:val="single" w:sz="4" w:space="0" w:color="000000"/>
              <w:bottom w:val="single" w:sz="4" w:space="0" w:color="000000"/>
              <w:right w:val="single" w:sz="4" w:space="0" w:color="000000"/>
            </w:tcBorders>
          </w:tcPr>
          <w:p w14:paraId="29EDBBF6" w14:textId="77777777" w:rsidR="00E80986" w:rsidRDefault="00E80986" w:rsidP="00E80986">
            <w:pPr>
              <w:spacing w:after="0" w:line="238" w:lineRule="auto"/>
              <w:ind w:left="0" w:right="61" w:firstLine="0"/>
            </w:pPr>
            <w:r>
              <w:t xml:space="preserve">Регистрация и управление потоками пациентов в медицинской </w:t>
            </w:r>
          </w:p>
          <w:p w14:paraId="29209388" w14:textId="20508E88" w:rsidR="00E80986" w:rsidRDefault="00E80986" w:rsidP="00E80986">
            <w:pPr>
              <w:spacing w:after="160" w:line="259" w:lineRule="auto"/>
              <w:ind w:left="0" w:firstLine="0"/>
              <w:jc w:val="left"/>
            </w:pPr>
            <w:r>
              <w:t>организации</w:t>
            </w:r>
          </w:p>
        </w:tc>
        <w:tc>
          <w:tcPr>
            <w:tcW w:w="6661" w:type="dxa"/>
            <w:tcBorders>
              <w:top w:val="single" w:sz="4" w:space="0" w:color="000000"/>
              <w:left w:val="single" w:sz="4" w:space="0" w:color="000000"/>
              <w:bottom w:val="single" w:sz="4" w:space="0" w:color="000000"/>
              <w:right w:val="single" w:sz="4" w:space="0" w:color="000000"/>
            </w:tcBorders>
          </w:tcPr>
          <w:p w14:paraId="1CB0C48E" w14:textId="77777777" w:rsidR="00E80986" w:rsidRDefault="00E80986" w:rsidP="00E80986">
            <w:pPr>
              <w:spacing w:after="0" w:line="259" w:lineRule="auto"/>
              <w:ind w:left="0" w:firstLine="0"/>
              <w:jc w:val="left"/>
            </w:pPr>
            <w:r>
              <w:rPr>
                <w:b/>
              </w:rPr>
              <w:t xml:space="preserve">Кабинет социально-гуманитарных дисциплин </w:t>
            </w:r>
            <w:r>
              <w:t xml:space="preserve">для проведения занятий лекционного типа, групповых и индивидуальной консультаций, а также для проведения текущего контроля и промежуточной аттестации. </w:t>
            </w:r>
          </w:p>
          <w:p w14:paraId="61C8816D" w14:textId="4B827896" w:rsidR="00E80986" w:rsidRDefault="00E80986" w:rsidP="00E80986">
            <w:pPr>
              <w:spacing w:after="0" w:line="259" w:lineRule="auto"/>
              <w:ind w:left="0" w:right="62" w:firstLine="0"/>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персональный компьютер, проектор, экран</w:t>
            </w:r>
          </w:p>
        </w:tc>
      </w:tr>
      <w:tr w:rsidR="00E80986" w14:paraId="63AA4F7D" w14:textId="77777777" w:rsidTr="00E80986">
        <w:trPr>
          <w:trHeight w:val="839"/>
        </w:trPr>
        <w:tc>
          <w:tcPr>
            <w:tcW w:w="614" w:type="dxa"/>
            <w:tcBorders>
              <w:top w:val="single" w:sz="4" w:space="0" w:color="000000"/>
              <w:left w:val="single" w:sz="4" w:space="0" w:color="000000"/>
              <w:bottom w:val="single" w:sz="4" w:space="0" w:color="000000"/>
              <w:right w:val="single" w:sz="4" w:space="0" w:color="000000"/>
            </w:tcBorders>
          </w:tcPr>
          <w:p w14:paraId="6F3D6661" w14:textId="695E1138" w:rsidR="00E80986" w:rsidRDefault="00E80986" w:rsidP="00E80986">
            <w:pPr>
              <w:spacing w:after="0" w:line="259" w:lineRule="auto"/>
              <w:ind w:left="0" w:firstLine="0"/>
              <w:jc w:val="left"/>
            </w:pPr>
            <w:r>
              <w:t xml:space="preserve">10.2 </w:t>
            </w:r>
          </w:p>
        </w:tc>
        <w:tc>
          <w:tcPr>
            <w:tcW w:w="2495" w:type="dxa"/>
            <w:tcBorders>
              <w:top w:val="single" w:sz="4" w:space="0" w:color="000000"/>
              <w:left w:val="single" w:sz="4" w:space="0" w:color="000000"/>
              <w:bottom w:val="single" w:sz="4" w:space="0" w:color="000000"/>
              <w:right w:val="single" w:sz="4" w:space="0" w:color="000000"/>
            </w:tcBorders>
          </w:tcPr>
          <w:p w14:paraId="218D859C" w14:textId="58C7788E" w:rsidR="00E80986" w:rsidRDefault="00E80986" w:rsidP="00E80986">
            <w:pPr>
              <w:spacing w:after="0" w:line="238" w:lineRule="auto"/>
              <w:ind w:left="0" w:right="61" w:firstLine="0"/>
            </w:pPr>
            <w:r>
              <w:t xml:space="preserve">Производственная практика </w:t>
            </w:r>
          </w:p>
        </w:tc>
        <w:tc>
          <w:tcPr>
            <w:tcW w:w="6661" w:type="dxa"/>
            <w:tcBorders>
              <w:top w:val="single" w:sz="4" w:space="0" w:color="000000"/>
              <w:left w:val="single" w:sz="4" w:space="0" w:color="000000"/>
              <w:bottom w:val="single" w:sz="4" w:space="0" w:color="000000"/>
              <w:right w:val="single" w:sz="4" w:space="0" w:color="000000"/>
            </w:tcBorders>
          </w:tcPr>
          <w:p w14:paraId="7768D49F" w14:textId="77777777" w:rsidR="00E80986" w:rsidRDefault="00E80986" w:rsidP="00E80986">
            <w:pPr>
              <w:spacing w:after="0" w:line="238" w:lineRule="auto"/>
              <w:ind w:left="0" w:right="62" w:firstLine="0"/>
            </w:pPr>
            <w:r>
              <w:t xml:space="preserve">Производственная практика реализуется в организациях медицинского профиля, обеспечивающих деятельность обучающихся в профессиональной области. </w:t>
            </w:r>
          </w:p>
          <w:p w14:paraId="4D4B7A94" w14:textId="0BB1CD54" w:rsidR="00E80986" w:rsidRDefault="00E80986" w:rsidP="00E80986">
            <w:pPr>
              <w:spacing w:after="0" w:line="259" w:lineRule="auto"/>
              <w:ind w:left="0" w:firstLine="0"/>
              <w:jc w:val="left"/>
              <w:rPr>
                <w:b/>
              </w:rPr>
            </w:pPr>
            <w:r>
              <w:t xml:space="preserve">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 </w:t>
            </w:r>
          </w:p>
        </w:tc>
      </w:tr>
      <w:tr w:rsidR="00E80986" w14:paraId="140EF2BF" w14:textId="77777777" w:rsidTr="000B3E51">
        <w:trPr>
          <w:trHeight w:val="839"/>
        </w:trPr>
        <w:tc>
          <w:tcPr>
            <w:tcW w:w="614" w:type="dxa"/>
            <w:vMerge w:val="restart"/>
            <w:tcBorders>
              <w:top w:val="single" w:sz="4" w:space="0" w:color="000000"/>
              <w:left w:val="single" w:sz="4" w:space="0" w:color="000000"/>
              <w:right w:val="single" w:sz="4" w:space="0" w:color="000000"/>
            </w:tcBorders>
          </w:tcPr>
          <w:p w14:paraId="32DEDA28" w14:textId="714B3064" w:rsidR="00E80986" w:rsidRDefault="00E80986" w:rsidP="00E80986">
            <w:pPr>
              <w:spacing w:after="0" w:line="259" w:lineRule="auto"/>
              <w:ind w:left="0" w:firstLine="0"/>
              <w:jc w:val="left"/>
            </w:pPr>
            <w:r>
              <w:t xml:space="preserve">11 </w:t>
            </w:r>
          </w:p>
        </w:tc>
        <w:tc>
          <w:tcPr>
            <w:tcW w:w="2495" w:type="dxa"/>
            <w:vMerge w:val="restart"/>
            <w:tcBorders>
              <w:top w:val="single" w:sz="4" w:space="0" w:color="000000"/>
              <w:left w:val="single" w:sz="4" w:space="0" w:color="000000"/>
              <w:right w:val="single" w:sz="4" w:space="0" w:color="000000"/>
            </w:tcBorders>
          </w:tcPr>
          <w:p w14:paraId="2A640354" w14:textId="6C8C5633" w:rsidR="00E80986" w:rsidRDefault="00E80986" w:rsidP="00E80986">
            <w:pPr>
              <w:spacing w:after="0" w:line="238" w:lineRule="auto"/>
              <w:ind w:left="0" w:right="61" w:firstLine="0"/>
            </w:pPr>
            <w:r>
              <w:t xml:space="preserve">Оказание первой помощи </w:t>
            </w:r>
          </w:p>
        </w:tc>
        <w:tc>
          <w:tcPr>
            <w:tcW w:w="6661" w:type="dxa"/>
            <w:tcBorders>
              <w:top w:val="single" w:sz="4" w:space="0" w:color="000000"/>
              <w:left w:val="single" w:sz="4" w:space="0" w:color="000000"/>
              <w:bottom w:val="single" w:sz="4" w:space="0" w:color="000000"/>
              <w:right w:val="single" w:sz="4" w:space="0" w:color="000000"/>
            </w:tcBorders>
          </w:tcPr>
          <w:p w14:paraId="5ED3E13B" w14:textId="77777777" w:rsidR="00E80986" w:rsidRDefault="00E80986" w:rsidP="00E80986">
            <w:pPr>
              <w:spacing w:after="2" w:line="238" w:lineRule="auto"/>
              <w:ind w:left="0" w:right="61" w:firstLine="0"/>
            </w:pPr>
            <w:r>
              <w:rPr>
                <w:b/>
              </w:rPr>
              <w:t xml:space="preserve">Кабинет оказания первой помощи </w:t>
            </w:r>
            <w:r>
              <w:t xml:space="preserve">для проведения занятий лекционного типа, занятий семинарского типа, групповых и индивидуальной консультаций, а также для проведения текущего контроля и промежуточной аттестации. </w:t>
            </w:r>
          </w:p>
          <w:p w14:paraId="59E07C57" w14:textId="01747445" w:rsidR="00E80986" w:rsidRDefault="00E80986" w:rsidP="00E80986">
            <w:pPr>
              <w:spacing w:after="0" w:line="238" w:lineRule="auto"/>
              <w:ind w:left="0" w:right="62" w:firstLine="0"/>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персональный компьютер, проектор, экран, Манекен для отработки навыков СЛР, Наборы модулей для имитирования травм, мешок </w:t>
            </w:r>
            <w:proofErr w:type="spellStart"/>
            <w:r>
              <w:t>Амбу</w:t>
            </w:r>
            <w:proofErr w:type="spellEnd"/>
            <w:r>
              <w:t>, Манекен для отработки навыков наложения повязок (торс без конечностей), Фантом для наложения жгута на верхние и нижние конечности</w:t>
            </w:r>
            <w:r>
              <w:rPr>
                <w:b/>
              </w:rPr>
              <w:t xml:space="preserve"> </w:t>
            </w:r>
          </w:p>
        </w:tc>
      </w:tr>
      <w:tr w:rsidR="00E80986" w14:paraId="37CD4331" w14:textId="77777777" w:rsidTr="000B3E51">
        <w:trPr>
          <w:trHeight w:val="1390"/>
        </w:trPr>
        <w:tc>
          <w:tcPr>
            <w:tcW w:w="0" w:type="auto"/>
            <w:vMerge/>
            <w:tcBorders>
              <w:left w:val="single" w:sz="4" w:space="0" w:color="000000"/>
              <w:bottom w:val="single" w:sz="4" w:space="0" w:color="000000"/>
              <w:right w:val="single" w:sz="4" w:space="0" w:color="000000"/>
            </w:tcBorders>
          </w:tcPr>
          <w:p w14:paraId="38815952" w14:textId="77777777" w:rsidR="00E80986" w:rsidRDefault="00E80986" w:rsidP="00E80986">
            <w:pPr>
              <w:spacing w:after="160" w:line="259" w:lineRule="auto"/>
              <w:ind w:left="0" w:firstLine="0"/>
              <w:jc w:val="left"/>
            </w:pPr>
          </w:p>
        </w:tc>
        <w:tc>
          <w:tcPr>
            <w:tcW w:w="2495" w:type="dxa"/>
            <w:vMerge/>
            <w:tcBorders>
              <w:left w:val="single" w:sz="4" w:space="0" w:color="000000"/>
              <w:bottom w:val="single" w:sz="4" w:space="0" w:color="000000"/>
              <w:right w:val="single" w:sz="4" w:space="0" w:color="000000"/>
            </w:tcBorders>
          </w:tcPr>
          <w:p w14:paraId="554C7960" w14:textId="77777777" w:rsidR="00E80986" w:rsidRDefault="00E80986" w:rsidP="00E80986">
            <w:pPr>
              <w:spacing w:after="160" w:line="259" w:lineRule="auto"/>
              <w:ind w:left="0" w:firstLine="0"/>
              <w:jc w:val="left"/>
            </w:pPr>
          </w:p>
        </w:tc>
        <w:tc>
          <w:tcPr>
            <w:tcW w:w="6661" w:type="dxa"/>
            <w:tcBorders>
              <w:top w:val="single" w:sz="4" w:space="0" w:color="000000"/>
              <w:left w:val="single" w:sz="4" w:space="0" w:color="000000"/>
              <w:bottom w:val="single" w:sz="4" w:space="0" w:color="000000"/>
              <w:right w:val="single" w:sz="4" w:space="0" w:color="000000"/>
            </w:tcBorders>
          </w:tcPr>
          <w:p w14:paraId="71D948DD" w14:textId="589780D9" w:rsidR="00E80986" w:rsidRDefault="00E80986" w:rsidP="00E80986">
            <w:pPr>
              <w:spacing w:after="0" w:line="259" w:lineRule="auto"/>
              <w:ind w:left="0" w:right="60" w:firstLine="0"/>
              <w:rPr>
                <w:b/>
              </w:rPr>
            </w:pPr>
            <w:r>
              <w:rPr>
                <w:b/>
              </w:rPr>
              <w:t xml:space="preserve">Кабинет информатики для самостоятельной и воспитательной работы обучающихся, </w:t>
            </w:r>
            <w:r>
              <w:t>оснащенный компьютерной техникой с подключением к сети Интернет и обеспечением доступа к электронной информационно-образовательной среде организации.</w:t>
            </w:r>
            <w:r>
              <w:rPr>
                <w:b/>
              </w:rPr>
              <w:t xml:space="preserve"> </w:t>
            </w:r>
          </w:p>
        </w:tc>
      </w:tr>
    </w:tbl>
    <w:p w14:paraId="57AC473A" w14:textId="77777777" w:rsidR="005A23AF" w:rsidRDefault="005A23AF">
      <w:pPr>
        <w:spacing w:after="0" w:line="259" w:lineRule="auto"/>
        <w:ind w:left="-1560" w:right="7" w:firstLine="0"/>
        <w:jc w:val="left"/>
      </w:pPr>
    </w:p>
    <w:tbl>
      <w:tblPr>
        <w:tblStyle w:val="TableGrid"/>
        <w:tblW w:w="9770" w:type="dxa"/>
        <w:tblInd w:w="5" w:type="dxa"/>
        <w:tblCellMar>
          <w:top w:w="60" w:type="dxa"/>
          <w:left w:w="108" w:type="dxa"/>
          <w:right w:w="46" w:type="dxa"/>
        </w:tblCellMar>
        <w:tblLook w:val="04A0" w:firstRow="1" w:lastRow="0" w:firstColumn="1" w:lastColumn="0" w:noHBand="0" w:noVBand="1"/>
      </w:tblPr>
      <w:tblGrid>
        <w:gridCol w:w="636"/>
        <w:gridCol w:w="2473"/>
        <w:gridCol w:w="6661"/>
      </w:tblGrid>
      <w:tr w:rsidR="005A23AF" w14:paraId="42E488A5" w14:textId="77777777" w:rsidTr="00263623">
        <w:trPr>
          <w:trHeight w:val="2900"/>
        </w:trPr>
        <w:tc>
          <w:tcPr>
            <w:tcW w:w="636" w:type="dxa"/>
            <w:tcBorders>
              <w:top w:val="single" w:sz="4" w:space="0" w:color="000000"/>
              <w:left w:val="single" w:sz="4" w:space="0" w:color="000000"/>
              <w:bottom w:val="single" w:sz="4" w:space="0" w:color="000000"/>
              <w:right w:val="single" w:sz="4" w:space="0" w:color="000000"/>
            </w:tcBorders>
          </w:tcPr>
          <w:p w14:paraId="6F8772B9" w14:textId="77777777" w:rsidR="005A23AF" w:rsidRDefault="00000000">
            <w:pPr>
              <w:spacing w:after="0" w:line="259" w:lineRule="auto"/>
              <w:ind w:left="0" w:firstLine="0"/>
              <w:jc w:val="left"/>
            </w:pPr>
            <w:r>
              <w:lastRenderedPageBreak/>
              <w:t xml:space="preserve">10.2 </w:t>
            </w:r>
          </w:p>
        </w:tc>
        <w:tc>
          <w:tcPr>
            <w:tcW w:w="2473" w:type="dxa"/>
            <w:tcBorders>
              <w:top w:val="single" w:sz="4" w:space="0" w:color="000000"/>
              <w:left w:val="single" w:sz="4" w:space="0" w:color="000000"/>
              <w:bottom w:val="single" w:sz="4" w:space="0" w:color="000000"/>
              <w:right w:val="single" w:sz="4" w:space="0" w:color="000000"/>
            </w:tcBorders>
          </w:tcPr>
          <w:p w14:paraId="3A491B51" w14:textId="77777777" w:rsidR="005A23AF" w:rsidRDefault="00000000">
            <w:pPr>
              <w:spacing w:after="0" w:line="259" w:lineRule="auto"/>
              <w:ind w:left="0" w:firstLine="0"/>
              <w:jc w:val="left"/>
            </w:pPr>
            <w:r>
              <w:t xml:space="preserve">Производственная практика </w:t>
            </w:r>
          </w:p>
        </w:tc>
        <w:tc>
          <w:tcPr>
            <w:tcW w:w="6661" w:type="dxa"/>
            <w:tcBorders>
              <w:top w:val="single" w:sz="4" w:space="0" w:color="000000"/>
              <w:left w:val="single" w:sz="4" w:space="0" w:color="000000"/>
              <w:bottom w:val="single" w:sz="4" w:space="0" w:color="000000"/>
              <w:right w:val="single" w:sz="4" w:space="0" w:color="000000"/>
            </w:tcBorders>
          </w:tcPr>
          <w:p w14:paraId="21A9D2DC" w14:textId="77777777" w:rsidR="005A23AF" w:rsidRDefault="00000000">
            <w:pPr>
              <w:spacing w:after="0" w:line="238" w:lineRule="auto"/>
              <w:ind w:left="0" w:right="62" w:firstLine="0"/>
            </w:pPr>
            <w:r>
              <w:t xml:space="preserve">Производственная практика реализуется в организациях медицинского профиля, обеспечивающих деятельность обучающихся в профессиональной области. </w:t>
            </w:r>
          </w:p>
          <w:p w14:paraId="0B0B12FF" w14:textId="77777777" w:rsidR="005A23AF" w:rsidRDefault="00000000">
            <w:pPr>
              <w:spacing w:after="0" w:line="259" w:lineRule="auto"/>
              <w:ind w:left="0" w:right="60" w:firstLine="0"/>
            </w:pPr>
            <w:r>
              <w:t xml:space="preserve">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 </w:t>
            </w:r>
          </w:p>
        </w:tc>
      </w:tr>
      <w:tr w:rsidR="005A23AF" w14:paraId="564A5C37" w14:textId="77777777" w:rsidTr="00263623">
        <w:trPr>
          <w:trHeight w:val="3056"/>
        </w:trPr>
        <w:tc>
          <w:tcPr>
            <w:tcW w:w="636" w:type="dxa"/>
            <w:vMerge w:val="restart"/>
            <w:tcBorders>
              <w:top w:val="single" w:sz="4" w:space="0" w:color="000000"/>
              <w:left w:val="single" w:sz="4" w:space="0" w:color="000000"/>
              <w:bottom w:val="single" w:sz="4" w:space="0" w:color="000000"/>
              <w:right w:val="single" w:sz="4" w:space="0" w:color="000000"/>
            </w:tcBorders>
          </w:tcPr>
          <w:p w14:paraId="545AEAC5" w14:textId="77777777" w:rsidR="005A23AF" w:rsidRDefault="00000000">
            <w:pPr>
              <w:spacing w:after="0" w:line="259" w:lineRule="auto"/>
              <w:ind w:left="90" w:firstLine="0"/>
              <w:jc w:val="left"/>
            </w:pPr>
            <w:r>
              <w:t xml:space="preserve">11 </w:t>
            </w:r>
          </w:p>
        </w:tc>
        <w:tc>
          <w:tcPr>
            <w:tcW w:w="2473" w:type="dxa"/>
            <w:vMerge w:val="restart"/>
            <w:tcBorders>
              <w:top w:val="single" w:sz="4" w:space="0" w:color="000000"/>
              <w:left w:val="single" w:sz="4" w:space="0" w:color="000000"/>
              <w:bottom w:val="single" w:sz="4" w:space="0" w:color="000000"/>
              <w:right w:val="single" w:sz="4" w:space="0" w:color="000000"/>
            </w:tcBorders>
          </w:tcPr>
          <w:p w14:paraId="3EED76AF" w14:textId="77777777" w:rsidR="005A23AF" w:rsidRDefault="00000000">
            <w:pPr>
              <w:spacing w:after="0" w:line="259" w:lineRule="auto"/>
              <w:ind w:left="0" w:firstLine="0"/>
              <w:jc w:val="left"/>
            </w:pPr>
            <w:r>
              <w:t xml:space="preserve">Оказание первой помощи </w:t>
            </w:r>
          </w:p>
        </w:tc>
        <w:tc>
          <w:tcPr>
            <w:tcW w:w="6661" w:type="dxa"/>
            <w:tcBorders>
              <w:top w:val="single" w:sz="4" w:space="0" w:color="000000"/>
              <w:left w:val="single" w:sz="4" w:space="0" w:color="000000"/>
              <w:bottom w:val="single" w:sz="4" w:space="0" w:color="000000"/>
              <w:right w:val="single" w:sz="4" w:space="0" w:color="000000"/>
            </w:tcBorders>
          </w:tcPr>
          <w:p w14:paraId="36EEFFBA" w14:textId="77777777" w:rsidR="005A23AF" w:rsidRDefault="00000000">
            <w:pPr>
              <w:spacing w:after="2" w:line="238" w:lineRule="auto"/>
              <w:ind w:left="0" w:right="61" w:firstLine="0"/>
            </w:pPr>
            <w:r>
              <w:rPr>
                <w:b/>
              </w:rPr>
              <w:t xml:space="preserve">Кабинет оказания первой помощи </w:t>
            </w:r>
            <w:r>
              <w:t xml:space="preserve">для проведения занятий лекционного типа, занятий семинарского типа, групповых и индивидуальной консультаций, а также для проведения текущего контроля и промежуточной аттестации. </w:t>
            </w:r>
          </w:p>
          <w:p w14:paraId="09D5487B" w14:textId="77777777" w:rsidR="005A23AF" w:rsidRDefault="00000000">
            <w:pPr>
              <w:spacing w:after="0" w:line="259" w:lineRule="auto"/>
              <w:ind w:left="0" w:right="60" w:firstLine="0"/>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персональный компьютер, проектор, экран, Манекен для отработки навыков СЛР, Наборы модулей для имитирования травм, мешок </w:t>
            </w:r>
            <w:proofErr w:type="spellStart"/>
            <w:r>
              <w:t>Амбу</w:t>
            </w:r>
            <w:proofErr w:type="spellEnd"/>
            <w:r>
              <w:t>, Манекен для отработки навыков наложения повязок (торс без конечностей), Фантом для наложения жгута на верхние и нижние конечности</w:t>
            </w:r>
            <w:r>
              <w:rPr>
                <w:b/>
              </w:rPr>
              <w:t xml:space="preserve"> </w:t>
            </w:r>
          </w:p>
        </w:tc>
      </w:tr>
      <w:tr w:rsidR="005A23AF" w14:paraId="65E1D8D6" w14:textId="77777777" w:rsidTr="00E80986">
        <w:trPr>
          <w:trHeight w:val="1390"/>
        </w:trPr>
        <w:tc>
          <w:tcPr>
            <w:tcW w:w="0" w:type="auto"/>
            <w:vMerge/>
            <w:tcBorders>
              <w:top w:val="nil"/>
              <w:left w:val="single" w:sz="4" w:space="0" w:color="000000"/>
              <w:bottom w:val="single" w:sz="4" w:space="0" w:color="000000"/>
              <w:right w:val="single" w:sz="4" w:space="0" w:color="000000"/>
            </w:tcBorders>
          </w:tcPr>
          <w:p w14:paraId="7DC09965" w14:textId="77777777" w:rsidR="005A23AF" w:rsidRDefault="005A23AF">
            <w:pPr>
              <w:spacing w:after="160" w:line="259" w:lineRule="auto"/>
              <w:ind w:left="0" w:firstLine="0"/>
              <w:jc w:val="left"/>
            </w:pPr>
          </w:p>
        </w:tc>
        <w:tc>
          <w:tcPr>
            <w:tcW w:w="2473" w:type="dxa"/>
            <w:vMerge/>
            <w:tcBorders>
              <w:top w:val="nil"/>
              <w:left w:val="single" w:sz="4" w:space="0" w:color="000000"/>
              <w:bottom w:val="single" w:sz="4" w:space="0" w:color="000000"/>
              <w:right w:val="single" w:sz="4" w:space="0" w:color="000000"/>
            </w:tcBorders>
          </w:tcPr>
          <w:p w14:paraId="60C9BBB7" w14:textId="77777777" w:rsidR="005A23AF" w:rsidRDefault="005A23AF">
            <w:pPr>
              <w:spacing w:after="160" w:line="259" w:lineRule="auto"/>
              <w:ind w:left="0" w:firstLine="0"/>
              <w:jc w:val="left"/>
            </w:pPr>
          </w:p>
        </w:tc>
        <w:tc>
          <w:tcPr>
            <w:tcW w:w="6661" w:type="dxa"/>
            <w:tcBorders>
              <w:top w:val="single" w:sz="4" w:space="0" w:color="000000"/>
              <w:left w:val="single" w:sz="4" w:space="0" w:color="000000"/>
              <w:bottom w:val="single" w:sz="4" w:space="0" w:color="000000"/>
              <w:right w:val="single" w:sz="4" w:space="0" w:color="000000"/>
            </w:tcBorders>
          </w:tcPr>
          <w:p w14:paraId="3633376B" w14:textId="77777777" w:rsidR="005A23AF" w:rsidRDefault="00000000">
            <w:pPr>
              <w:spacing w:after="0" w:line="259" w:lineRule="auto"/>
              <w:ind w:left="0" w:right="60" w:firstLine="0"/>
            </w:pPr>
            <w:r>
              <w:rPr>
                <w:b/>
              </w:rPr>
              <w:t xml:space="preserve">Кабинет информатики для самостоятельной и воспитательной работы обучающихся, </w:t>
            </w:r>
            <w:r>
              <w:t>оснащенный компьютерной техникой с подключением к сети Интернет и обеспечением доступа к электронной информационно-образовательной среде организации.</w:t>
            </w:r>
            <w:r>
              <w:rPr>
                <w:b/>
              </w:rPr>
              <w:t xml:space="preserve"> </w:t>
            </w:r>
          </w:p>
        </w:tc>
      </w:tr>
      <w:tr w:rsidR="005A23AF" w14:paraId="1A4EC4FB" w14:textId="77777777" w:rsidTr="00263623">
        <w:trPr>
          <w:trHeight w:val="3053"/>
        </w:trPr>
        <w:tc>
          <w:tcPr>
            <w:tcW w:w="636" w:type="dxa"/>
            <w:tcBorders>
              <w:top w:val="single" w:sz="4" w:space="0" w:color="000000"/>
              <w:left w:val="single" w:sz="4" w:space="0" w:color="000000"/>
              <w:bottom w:val="single" w:sz="4" w:space="0" w:color="000000"/>
              <w:right w:val="single" w:sz="4" w:space="0" w:color="000000"/>
            </w:tcBorders>
          </w:tcPr>
          <w:p w14:paraId="24488932" w14:textId="77777777" w:rsidR="005A23AF" w:rsidRDefault="00000000">
            <w:pPr>
              <w:spacing w:after="0" w:line="259" w:lineRule="auto"/>
              <w:ind w:left="0" w:firstLine="0"/>
              <w:jc w:val="left"/>
            </w:pPr>
            <w:r>
              <w:t xml:space="preserve">11.1 </w:t>
            </w:r>
          </w:p>
        </w:tc>
        <w:tc>
          <w:tcPr>
            <w:tcW w:w="2473" w:type="dxa"/>
            <w:tcBorders>
              <w:top w:val="single" w:sz="4" w:space="0" w:color="000000"/>
              <w:left w:val="single" w:sz="4" w:space="0" w:color="000000"/>
              <w:bottom w:val="single" w:sz="4" w:space="0" w:color="000000"/>
              <w:right w:val="single" w:sz="4" w:space="0" w:color="000000"/>
            </w:tcBorders>
          </w:tcPr>
          <w:p w14:paraId="0DC41BE2" w14:textId="77777777" w:rsidR="005A23AF" w:rsidRDefault="00000000">
            <w:pPr>
              <w:spacing w:after="0" w:line="238" w:lineRule="auto"/>
              <w:ind w:left="0" w:firstLine="0"/>
            </w:pPr>
            <w:r>
              <w:t xml:space="preserve">Оказание первой помощи в чрезвычайной </w:t>
            </w:r>
          </w:p>
          <w:p w14:paraId="376E62FA" w14:textId="77777777" w:rsidR="005A23AF" w:rsidRDefault="00000000">
            <w:pPr>
              <w:spacing w:after="0" w:line="259" w:lineRule="auto"/>
              <w:ind w:left="0" w:firstLine="0"/>
              <w:jc w:val="left"/>
            </w:pPr>
            <w:r>
              <w:t xml:space="preserve">ситуации </w:t>
            </w:r>
          </w:p>
        </w:tc>
        <w:tc>
          <w:tcPr>
            <w:tcW w:w="6661" w:type="dxa"/>
            <w:tcBorders>
              <w:top w:val="single" w:sz="4" w:space="0" w:color="000000"/>
              <w:left w:val="single" w:sz="4" w:space="0" w:color="000000"/>
              <w:bottom w:val="single" w:sz="4" w:space="0" w:color="000000"/>
              <w:right w:val="single" w:sz="4" w:space="0" w:color="000000"/>
            </w:tcBorders>
          </w:tcPr>
          <w:p w14:paraId="20D7DB4D" w14:textId="77777777" w:rsidR="005A23AF" w:rsidRDefault="00000000">
            <w:pPr>
              <w:spacing w:after="2" w:line="238" w:lineRule="auto"/>
              <w:ind w:left="0" w:right="61" w:firstLine="0"/>
            </w:pPr>
            <w:r>
              <w:rPr>
                <w:b/>
              </w:rPr>
              <w:t xml:space="preserve">Кабинет оказания первой помощи </w:t>
            </w:r>
            <w:r>
              <w:t xml:space="preserve">для проведения занятий лекционного типа, занятий семинарского типа, групповых и индивидуальной консультаций, а также для проведения текущего контроля и промежуточной аттестации. </w:t>
            </w:r>
          </w:p>
          <w:p w14:paraId="1404E195" w14:textId="77777777" w:rsidR="005A23AF" w:rsidRDefault="00000000">
            <w:pPr>
              <w:spacing w:after="0" w:line="259" w:lineRule="auto"/>
              <w:ind w:left="0" w:right="60" w:firstLine="0"/>
            </w:pPr>
            <w:r>
              <w:rPr>
                <w:b/>
              </w:rPr>
              <w:t>Перечень основного оборудования:</w:t>
            </w:r>
            <w:r>
              <w:t xml:space="preserve"> учебные столы, учебные стулья, учебная доска, стол преподавателя, стул преподавателя, учебно-наглядные пособия, персональный компьютер, проектор, экран, Манекен для отработки навыков СЛР, Наборы модулей для имитирования травм, мешок </w:t>
            </w:r>
            <w:proofErr w:type="spellStart"/>
            <w:r>
              <w:t>Амбу</w:t>
            </w:r>
            <w:proofErr w:type="spellEnd"/>
            <w:r>
              <w:t xml:space="preserve">, Манекен для отработки навыков наложения повязок (торс без конечностей), Фантом для наложения жгута на верхние и нижние конечности </w:t>
            </w:r>
          </w:p>
        </w:tc>
      </w:tr>
      <w:tr w:rsidR="005A23AF" w14:paraId="55C16316" w14:textId="77777777" w:rsidTr="00E80986">
        <w:trPr>
          <w:trHeight w:val="1390"/>
        </w:trPr>
        <w:tc>
          <w:tcPr>
            <w:tcW w:w="636" w:type="dxa"/>
            <w:tcBorders>
              <w:top w:val="single" w:sz="4" w:space="0" w:color="000000"/>
              <w:left w:val="single" w:sz="4" w:space="0" w:color="000000"/>
              <w:bottom w:val="single" w:sz="4" w:space="0" w:color="000000"/>
              <w:right w:val="single" w:sz="4" w:space="0" w:color="000000"/>
            </w:tcBorders>
          </w:tcPr>
          <w:p w14:paraId="5AE79F55" w14:textId="77777777" w:rsidR="005A23AF" w:rsidRDefault="005A23AF">
            <w:pPr>
              <w:spacing w:after="160" w:line="259" w:lineRule="auto"/>
              <w:ind w:left="0" w:firstLine="0"/>
              <w:jc w:val="left"/>
            </w:pPr>
          </w:p>
        </w:tc>
        <w:tc>
          <w:tcPr>
            <w:tcW w:w="2473" w:type="dxa"/>
            <w:tcBorders>
              <w:top w:val="single" w:sz="4" w:space="0" w:color="000000"/>
              <w:left w:val="single" w:sz="4" w:space="0" w:color="000000"/>
              <w:bottom w:val="single" w:sz="4" w:space="0" w:color="000000"/>
              <w:right w:val="single" w:sz="4" w:space="0" w:color="000000"/>
            </w:tcBorders>
          </w:tcPr>
          <w:p w14:paraId="02D86B08" w14:textId="77777777" w:rsidR="005A23AF" w:rsidRDefault="005A23AF">
            <w:pPr>
              <w:spacing w:after="160" w:line="259" w:lineRule="auto"/>
              <w:ind w:left="0" w:firstLine="0"/>
              <w:jc w:val="left"/>
            </w:pPr>
          </w:p>
        </w:tc>
        <w:tc>
          <w:tcPr>
            <w:tcW w:w="6661" w:type="dxa"/>
            <w:tcBorders>
              <w:top w:val="single" w:sz="4" w:space="0" w:color="000000"/>
              <w:left w:val="single" w:sz="4" w:space="0" w:color="000000"/>
              <w:bottom w:val="single" w:sz="4" w:space="0" w:color="000000"/>
              <w:right w:val="single" w:sz="4" w:space="0" w:color="000000"/>
            </w:tcBorders>
          </w:tcPr>
          <w:p w14:paraId="438EBBA4" w14:textId="77777777" w:rsidR="005A23AF" w:rsidRDefault="00000000">
            <w:pPr>
              <w:spacing w:after="0" w:line="259" w:lineRule="auto"/>
              <w:ind w:left="0" w:right="60" w:firstLine="0"/>
            </w:pPr>
            <w:r>
              <w:rPr>
                <w:b/>
              </w:rPr>
              <w:t xml:space="preserve">Кабинет информатики для самостоятельной и воспитательной работы обучающихся, </w:t>
            </w:r>
            <w:r>
              <w:t xml:space="preserve">оснащенный компьютерной техникой с подключением к сети Интернет и обеспечением доступа к электронной информационно-образовательной среде организации. </w:t>
            </w:r>
          </w:p>
        </w:tc>
      </w:tr>
      <w:tr w:rsidR="005A23AF" w14:paraId="49AD0AE9" w14:textId="77777777" w:rsidTr="00263623">
        <w:trPr>
          <w:trHeight w:val="2900"/>
        </w:trPr>
        <w:tc>
          <w:tcPr>
            <w:tcW w:w="636" w:type="dxa"/>
            <w:tcBorders>
              <w:top w:val="single" w:sz="4" w:space="0" w:color="000000"/>
              <w:left w:val="single" w:sz="4" w:space="0" w:color="000000"/>
              <w:bottom w:val="single" w:sz="4" w:space="0" w:color="000000"/>
              <w:right w:val="single" w:sz="4" w:space="0" w:color="000000"/>
            </w:tcBorders>
          </w:tcPr>
          <w:p w14:paraId="77033208" w14:textId="77777777" w:rsidR="005A23AF" w:rsidRDefault="00000000">
            <w:pPr>
              <w:spacing w:after="0" w:line="259" w:lineRule="auto"/>
              <w:ind w:left="0" w:firstLine="0"/>
              <w:jc w:val="left"/>
            </w:pPr>
            <w:r>
              <w:lastRenderedPageBreak/>
              <w:t xml:space="preserve">11.2 </w:t>
            </w:r>
          </w:p>
        </w:tc>
        <w:tc>
          <w:tcPr>
            <w:tcW w:w="2473" w:type="dxa"/>
            <w:tcBorders>
              <w:top w:val="single" w:sz="4" w:space="0" w:color="000000"/>
              <w:left w:val="single" w:sz="4" w:space="0" w:color="000000"/>
              <w:bottom w:val="single" w:sz="4" w:space="0" w:color="000000"/>
              <w:right w:val="single" w:sz="4" w:space="0" w:color="000000"/>
            </w:tcBorders>
          </w:tcPr>
          <w:p w14:paraId="50A36473" w14:textId="77777777" w:rsidR="005A23AF" w:rsidRDefault="00000000">
            <w:pPr>
              <w:spacing w:after="0" w:line="259" w:lineRule="auto"/>
              <w:ind w:left="0" w:firstLine="0"/>
              <w:jc w:val="left"/>
            </w:pPr>
            <w:r>
              <w:t xml:space="preserve">Производственная практика </w:t>
            </w:r>
          </w:p>
        </w:tc>
        <w:tc>
          <w:tcPr>
            <w:tcW w:w="6661" w:type="dxa"/>
            <w:tcBorders>
              <w:top w:val="single" w:sz="4" w:space="0" w:color="000000"/>
              <w:left w:val="single" w:sz="4" w:space="0" w:color="000000"/>
              <w:bottom w:val="single" w:sz="4" w:space="0" w:color="000000"/>
              <w:right w:val="single" w:sz="4" w:space="0" w:color="000000"/>
            </w:tcBorders>
          </w:tcPr>
          <w:p w14:paraId="2751803F" w14:textId="77777777" w:rsidR="005A23AF" w:rsidRDefault="00000000">
            <w:pPr>
              <w:spacing w:after="0" w:line="238" w:lineRule="auto"/>
              <w:ind w:left="0" w:right="62" w:firstLine="0"/>
            </w:pPr>
            <w:r>
              <w:t xml:space="preserve">Производственная практика реализуется в организациях медицинского профиля, обеспечивающих деятельность обучающихся в профессиональной области. </w:t>
            </w:r>
          </w:p>
          <w:p w14:paraId="7CB1BD03" w14:textId="77777777" w:rsidR="005A23AF" w:rsidRDefault="00000000">
            <w:pPr>
              <w:spacing w:after="0" w:line="259" w:lineRule="auto"/>
              <w:ind w:left="0" w:right="60" w:firstLine="0"/>
            </w:pPr>
            <w:r>
              <w:t>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r>
              <w:rPr>
                <w:b/>
              </w:rPr>
              <w:t xml:space="preserve"> </w:t>
            </w:r>
          </w:p>
        </w:tc>
      </w:tr>
    </w:tbl>
    <w:p w14:paraId="5D0FD99A" w14:textId="77777777" w:rsidR="005A23AF" w:rsidRDefault="00000000">
      <w:pPr>
        <w:spacing w:after="18" w:line="259" w:lineRule="auto"/>
        <w:ind w:left="682" w:firstLine="0"/>
        <w:jc w:val="left"/>
      </w:pPr>
      <w:r>
        <w:rPr>
          <w:b/>
        </w:rPr>
        <w:t xml:space="preserve"> </w:t>
      </w:r>
    </w:p>
    <w:p w14:paraId="441BD464" w14:textId="77777777" w:rsidR="005A23AF" w:rsidRDefault="00000000">
      <w:pPr>
        <w:spacing w:after="34" w:line="259" w:lineRule="auto"/>
        <w:ind w:left="682" w:firstLine="0"/>
        <w:jc w:val="left"/>
      </w:pPr>
      <w:r>
        <w:rPr>
          <w:b/>
        </w:rPr>
        <w:t xml:space="preserve"> </w:t>
      </w:r>
    </w:p>
    <w:p w14:paraId="7AAFEC4C" w14:textId="77777777" w:rsidR="005A23AF" w:rsidRDefault="00000000">
      <w:pPr>
        <w:spacing w:after="0" w:line="259" w:lineRule="auto"/>
        <w:ind w:left="0" w:firstLine="0"/>
      </w:pPr>
      <w:r>
        <w:rPr>
          <w:rFonts w:ascii="Malgun Gothic" w:eastAsia="Malgun Gothic" w:hAnsi="Malgun Gothic" w:cs="Malgun Gothic"/>
        </w:rPr>
        <w:t xml:space="preserve"> </w:t>
      </w:r>
      <w:r>
        <w:rPr>
          <w:rFonts w:ascii="Malgun Gothic" w:eastAsia="Malgun Gothic" w:hAnsi="Malgun Gothic" w:cs="Malgun Gothic"/>
        </w:rPr>
        <w:tab/>
      </w:r>
      <w:r>
        <w:rPr>
          <w:b/>
        </w:rPr>
        <w:t xml:space="preserve"> </w:t>
      </w:r>
    </w:p>
    <w:p w14:paraId="4A0915FF" w14:textId="77777777" w:rsidR="005A23AF" w:rsidRDefault="00000000">
      <w:pPr>
        <w:spacing w:after="16" w:line="248" w:lineRule="auto"/>
        <w:ind w:left="-15" w:firstLine="708"/>
        <w:jc w:val="left"/>
      </w:pPr>
      <w:r>
        <w:rPr>
          <w:b/>
        </w:rPr>
        <w:t xml:space="preserve">6.2. Требования к учебно-методическому обеспечению образовательной программы </w:t>
      </w:r>
    </w:p>
    <w:p w14:paraId="599DB12D" w14:textId="77777777" w:rsidR="005A23AF" w:rsidRDefault="00000000">
      <w:pPr>
        <w:ind w:left="-15"/>
      </w:pPr>
      <w:r>
        <w:t xml:space="preserve">ППКРС обеспечена учебно-методической документацией по всем дисциплинам, междисциплинарным курсам и профессиональным модулям. Реализация ППКРС обеспечивается доступом каждого обучающегося к базам данных и библиотечным фондам, формируемым по полному перечню дисциплин (модулей). </w:t>
      </w:r>
    </w:p>
    <w:p w14:paraId="11A2E783" w14:textId="77777777" w:rsidR="005A23AF" w:rsidRDefault="00000000">
      <w:pPr>
        <w:ind w:left="-15"/>
      </w:pPr>
      <w:r>
        <w:t xml:space="preserve">Во время самостоятельной подготовки обучающиеся обеспечены доступом к информационно-телекоммуникационной сети «Интернет» (далее - сеть Интернет). </w:t>
      </w:r>
    </w:p>
    <w:p w14:paraId="3198501A" w14:textId="05339BC6" w:rsidR="005A23AF" w:rsidRDefault="00000000">
      <w:pPr>
        <w:ind w:left="-15"/>
      </w:pPr>
      <w:r>
        <w:t>Каждый обучающийся обеспечен электронным изданием по каждой дисциплине профессионального учебного цикла и одним учебно-методическим электронным изданием по каждому междисциплинарному курсу (включая электронные базы периодических изданий). Каждый обучающийся имеет доступ к Электронной библиотечной системе «</w:t>
      </w:r>
      <w:r w:rsidR="00132670">
        <w:t>Лайн</w:t>
      </w:r>
      <w:r>
        <w:t xml:space="preserve">» посредством индивидуального активационного кода. </w:t>
      </w:r>
    </w:p>
    <w:p w14:paraId="3B45C22C" w14:textId="77777777" w:rsidR="005A23AF" w:rsidRDefault="00000000">
      <w:pPr>
        <w:ind w:left="-15"/>
      </w:pPr>
      <w:r>
        <w:rPr>
          <w:b/>
        </w:rPr>
        <w:t>Библиотечный фонд</w:t>
      </w:r>
      <w:r>
        <w:t xml:space="preserve"> образовательной организации укомплектован печатными изданиями и (или) электронными изданиями,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r>
        <w:rPr>
          <w:b/>
        </w:rPr>
        <w:t xml:space="preserve"> </w:t>
      </w:r>
    </w:p>
    <w:p w14:paraId="7E36EBD2" w14:textId="293E2817" w:rsidR="005A23AF" w:rsidRDefault="00000000">
      <w:pPr>
        <w:ind w:left="-15"/>
      </w:pPr>
      <w:r>
        <w:t>С целью удовлетворения информационных потребностей пользователей, а также стопроцентного обеспечения учебной литературой студентов, в Колледже осуществлено подключение к электронно-библиотечной системе (ЭБС), которая является образовательным ресурсом «</w:t>
      </w:r>
      <w:r w:rsidR="00132670">
        <w:t>Лайн</w:t>
      </w:r>
      <w:r>
        <w:t xml:space="preserve">», PROF-образование для студентов и преподавателей. Использование данного ресурса позволяет всем сотрудникам и студентам Колледжа иметь онлайн-доступ к полнотекстовым электронным версиям учебной литературы и дополнительным материалам для среднего медицинского образования.  </w:t>
      </w:r>
    </w:p>
    <w:p w14:paraId="1C01CF54" w14:textId="77777777" w:rsidR="005A23AF" w:rsidRDefault="00000000">
      <w:pPr>
        <w:ind w:left="-15"/>
      </w:pPr>
      <w:r>
        <w:t xml:space="preserve">Колледж обеспечен необходимым комплектом лицензированного программного обеспечения. </w:t>
      </w:r>
    </w:p>
    <w:p w14:paraId="0C7B7CB2" w14:textId="77777777" w:rsidR="005A23AF" w:rsidRDefault="00000000">
      <w:pPr>
        <w:ind w:left="708" w:firstLine="0"/>
      </w:pPr>
      <w:r>
        <w:t xml:space="preserve">Реализация ППКРС осуществляется на государственном языке Российской Федерации. </w:t>
      </w:r>
    </w:p>
    <w:p w14:paraId="786B6E76" w14:textId="77777777" w:rsidR="005A23AF" w:rsidRDefault="00000000">
      <w:pPr>
        <w:ind w:left="-15"/>
      </w:pPr>
      <w:r>
        <w:t xml:space="preserve">Обучающиеся инвалиды и лица с ограниченными возможностями здоровья могут быть обеспечены печатными и (или) электронными учебными изданиями, адаптированными при необходимости для обучения указанных обучающихся. </w:t>
      </w:r>
    </w:p>
    <w:p w14:paraId="4C798EBE" w14:textId="77777777" w:rsidR="005A23AF" w:rsidRDefault="00000000">
      <w:pPr>
        <w:spacing w:after="0" w:line="259" w:lineRule="auto"/>
        <w:ind w:left="708" w:firstLine="0"/>
        <w:jc w:val="left"/>
        <w:rPr>
          <w:b/>
        </w:rPr>
      </w:pPr>
      <w:r>
        <w:rPr>
          <w:b/>
        </w:rPr>
        <w:t xml:space="preserve"> </w:t>
      </w:r>
    </w:p>
    <w:p w14:paraId="3C672911" w14:textId="77777777" w:rsidR="00ED611A" w:rsidRDefault="00ED611A">
      <w:pPr>
        <w:spacing w:after="0" w:line="259" w:lineRule="auto"/>
        <w:ind w:left="708" w:firstLine="0"/>
        <w:jc w:val="left"/>
        <w:rPr>
          <w:b/>
        </w:rPr>
      </w:pPr>
    </w:p>
    <w:p w14:paraId="67949889" w14:textId="77777777" w:rsidR="00ED611A" w:rsidRDefault="00ED611A">
      <w:pPr>
        <w:spacing w:after="0" w:line="259" w:lineRule="auto"/>
        <w:ind w:left="708" w:firstLine="0"/>
        <w:jc w:val="left"/>
        <w:rPr>
          <w:b/>
        </w:rPr>
      </w:pPr>
    </w:p>
    <w:p w14:paraId="5CBB6E41" w14:textId="77777777" w:rsidR="00ED611A" w:rsidRDefault="00ED611A">
      <w:pPr>
        <w:spacing w:after="0" w:line="259" w:lineRule="auto"/>
        <w:ind w:left="708" w:firstLine="0"/>
        <w:jc w:val="left"/>
      </w:pPr>
    </w:p>
    <w:p w14:paraId="6E65DBD3" w14:textId="77777777" w:rsidR="005A23AF" w:rsidRDefault="00000000">
      <w:pPr>
        <w:spacing w:after="16" w:line="248" w:lineRule="auto"/>
        <w:ind w:left="718" w:hanging="10"/>
        <w:jc w:val="left"/>
      </w:pPr>
      <w:r>
        <w:rPr>
          <w:b/>
        </w:rPr>
        <w:lastRenderedPageBreak/>
        <w:t xml:space="preserve">6.3. Требования к практической подготовке обучающихся </w:t>
      </w:r>
    </w:p>
    <w:p w14:paraId="54AF0E75" w14:textId="77777777" w:rsidR="005A23AF" w:rsidRDefault="00000000">
      <w:pPr>
        <w:ind w:left="-15"/>
      </w:pPr>
      <w: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 </w:t>
      </w:r>
    </w:p>
    <w:p w14:paraId="5ACA926B" w14:textId="77777777" w:rsidR="005A23AF" w:rsidRDefault="00000000">
      <w:pPr>
        <w:ind w:left="708" w:firstLine="0"/>
      </w:pPr>
      <w:r>
        <w:t xml:space="preserve">Образовательная деятельность в форме практической подготовки: </w:t>
      </w:r>
    </w:p>
    <w:p w14:paraId="285FECA3" w14:textId="77777777" w:rsidR="005A23AF" w:rsidRDefault="00000000">
      <w:pPr>
        <w:numPr>
          <w:ilvl w:val="0"/>
          <w:numId w:val="6"/>
        </w:numPr>
      </w:pPr>
      <w:r>
        <w:t xml:space="preserve">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 </w:t>
      </w:r>
    </w:p>
    <w:p w14:paraId="0305F3EC" w14:textId="77777777" w:rsidR="005A23AF" w:rsidRDefault="00000000">
      <w:pPr>
        <w:numPr>
          <w:ilvl w:val="0"/>
          <w:numId w:val="6"/>
        </w:numPr>
      </w:pPr>
      <w:r>
        <w:t xml:space="preserve">предусматривает демонстрацию практических навыков, выполнение, моделирование </w:t>
      </w:r>
    </w:p>
    <w:p w14:paraId="166B5BE2" w14:textId="77777777" w:rsidR="005A23AF" w:rsidRDefault="00000000">
      <w:pPr>
        <w:ind w:left="-15" w:firstLine="0"/>
      </w:pPr>
      <w:r>
        <w:t xml:space="preserve">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 </w:t>
      </w:r>
    </w:p>
    <w:p w14:paraId="2FB0BAF5" w14:textId="77777777" w:rsidR="005A23AF" w:rsidRDefault="00000000">
      <w:pPr>
        <w:numPr>
          <w:ilvl w:val="0"/>
          <w:numId w:val="6"/>
        </w:numPr>
      </w:pPr>
      <w: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 </w:t>
      </w:r>
    </w:p>
    <w:p w14:paraId="2A0108EB" w14:textId="77777777" w:rsidR="005A23AF" w:rsidRDefault="00000000">
      <w:pPr>
        <w:ind w:left="-15"/>
      </w:pPr>
      <w:r>
        <w:t xml:space="preserve">Образовательная деятельность в форме практической подготовки организована на каждом курсе обучения, охватывая дисциплины, профессиональные модули, все виды практики, предусмотренные учебным планом образовательной программы. </w:t>
      </w:r>
    </w:p>
    <w:p w14:paraId="04BFF6E4" w14:textId="77777777" w:rsidR="005A23AF" w:rsidRDefault="00000000">
      <w:pPr>
        <w:ind w:left="-15"/>
      </w:pPr>
      <w: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 </w:t>
      </w:r>
    </w:p>
    <w:p w14:paraId="536F424C" w14:textId="77777777" w:rsidR="005A23AF" w:rsidRDefault="00000000">
      <w:pPr>
        <w:ind w:left="-15"/>
      </w:pPr>
      <w:r>
        <w:t xml:space="preserve">Результаты освоения образовательной программы (ее отдельных частей) могут быть оценены в рамках промежуточной аттестации в форме демонстрационного экзамена. </w:t>
      </w:r>
    </w:p>
    <w:p w14:paraId="6E4F43A9" w14:textId="77777777" w:rsidR="005A23AF" w:rsidRDefault="00000000">
      <w:pPr>
        <w:spacing w:after="38" w:line="259" w:lineRule="auto"/>
        <w:ind w:left="708" w:firstLine="0"/>
        <w:jc w:val="left"/>
      </w:pPr>
      <w:r>
        <w:rPr>
          <w:sz w:val="22"/>
        </w:rPr>
        <w:t xml:space="preserve"> </w:t>
      </w:r>
    </w:p>
    <w:p w14:paraId="71E3935E" w14:textId="77777777" w:rsidR="005A23AF" w:rsidRDefault="00000000">
      <w:pPr>
        <w:spacing w:after="16" w:line="248" w:lineRule="auto"/>
        <w:ind w:left="718" w:hanging="10"/>
        <w:jc w:val="left"/>
      </w:pPr>
      <w:r>
        <w:rPr>
          <w:b/>
        </w:rPr>
        <w:t xml:space="preserve">6.4. Требования к кадровым условиям реализации образовательной программы  </w:t>
      </w:r>
    </w:p>
    <w:p w14:paraId="4299696C" w14:textId="77777777" w:rsidR="005A23AF" w:rsidRDefault="00000000">
      <w:pPr>
        <w:ind w:left="-15"/>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02 Здравоохранение, и имеющими стаж работы в данной профессиональной области не менее трех лет. </w:t>
      </w:r>
    </w:p>
    <w:p w14:paraId="126E19D9" w14:textId="77777777" w:rsidR="005A23AF" w:rsidRDefault="00000000">
      <w:pPr>
        <w:ind w:left="-15"/>
      </w:pPr>
      <w:r>
        <w:t xml:space="preserve">Квалификация педагогических работников образовательной организации отвечает квалификационным требованиям, указанным в квалификационных справочниках и (или) профессиональных стандартах (при наличии). </w:t>
      </w:r>
    </w:p>
    <w:p w14:paraId="24E2437F" w14:textId="77777777" w:rsidR="005A23AF" w:rsidRDefault="00000000">
      <w:pPr>
        <w:ind w:left="-15"/>
      </w:pPr>
      <w:r>
        <w:t xml:space="preserve">Педагогические работники, привлекаемые к реализации образовательной программы, будут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w:t>
      </w:r>
      <w:r>
        <w:lastRenderedPageBreak/>
        <w:t xml:space="preserve">которых соответствует области профессиональной деятельности 02 Здравоохранение, не реже одного раза в три года с учетом расширения спектра профессиональных компетенций. </w:t>
      </w:r>
    </w:p>
    <w:p w14:paraId="17441251" w14:textId="77777777" w:rsidR="005A23AF" w:rsidRDefault="00000000">
      <w:pPr>
        <w:spacing w:after="290"/>
        <w:ind w:left="-15"/>
      </w:pPr>
      <w: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трех лет в организациях, направление деятельности которых соответствует области профессиональной деятельности 02 Здравоохранение, в общем числе педагогических работников, реализующих программы профессиональных модулей образовательной программы, составляет более 25 процентов. </w:t>
      </w:r>
    </w:p>
    <w:p w14:paraId="297F633A" w14:textId="77777777" w:rsidR="005A23AF" w:rsidRDefault="00000000">
      <w:pPr>
        <w:spacing w:after="0" w:line="259" w:lineRule="auto"/>
        <w:ind w:left="10" w:right="21" w:hanging="10"/>
        <w:jc w:val="right"/>
      </w:pPr>
      <w:r>
        <w:rPr>
          <w:b/>
        </w:rPr>
        <w:t xml:space="preserve">6.6. Требования к финансовым условиям реализации образовательной программы </w:t>
      </w:r>
    </w:p>
    <w:p w14:paraId="170E6B95" w14:textId="77777777" w:rsidR="005A23AF" w:rsidRDefault="00000000">
      <w:pPr>
        <w:ind w:left="-15"/>
      </w:pPr>
      <w: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утверждаемые Минпросвещения России ежегодно. </w:t>
      </w:r>
    </w:p>
    <w:p w14:paraId="1F41FFDC" w14:textId="77777777" w:rsidR="005A23AF" w:rsidRDefault="00000000">
      <w:pPr>
        <w:ind w:left="-15"/>
      </w:pPr>
      <w:r>
        <w:t xml:space="preserve">Нормативные затрат оказания государственных услуг в сфере образования по реализации образовательной программы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w:t>
      </w:r>
    </w:p>
    <w:p w14:paraId="42014E66" w14:textId="77777777" w:rsidR="005A23AF" w:rsidRDefault="00000000">
      <w:pPr>
        <w:ind w:left="-15" w:firstLine="0"/>
      </w:pPr>
      <w:r>
        <w:t xml:space="preserve">(преподавательскую)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 </w:t>
      </w:r>
    </w:p>
    <w:p w14:paraId="472970BA" w14:textId="77777777" w:rsidR="005A23AF" w:rsidRDefault="00000000">
      <w:pPr>
        <w:spacing w:after="0" w:line="259" w:lineRule="auto"/>
        <w:ind w:left="708" w:firstLine="0"/>
        <w:jc w:val="left"/>
      </w:pPr>
      <w:r>
        <w:t xml:space="preserve"> </w:t>
      </w:r>
    </w:p>
    <w:p w14:paraId="0EF6E2FD" w14:textId="77777777" w:rsidR="00ED611A" w:rsidRDefault="00ED611A">
      <w:pPr>
        <w:spacing w:after="0" w:line="259" w:lineRule="auto"/>
        <w:ind w:left="708" w:firstLine="0"/>
        <w:jc w:val="left"/>
      </w:pPr>
    </w:p>
    <w:p w14:paraId="217B6E47" w14:textId="77777777" w:rsidR="00ED611A" w:rsidRDefault="00ED611A">
      <w:pPr>
        <w:spacing w:after="0" w:line="259" w:lineRule="auto"/>
        <w:ind w:left="708" w:firstLine="0"/>
        <w:jc w:val="left"/>
      </w:pPr>
    </w:p>
    <w:p w14:paraId="6960F648" w14:textId="77777777" w:rsidR="00ED611A" w:rsidRDefault="00ED611A">
      <w:pPr>
        <w:spacing w:after="0" w:line="259" w:lineRule="auto"/>
        <w:ind w:left="708" w:firstLine="0"/>
        <w:jc w:val="left"/>
      </w:pPr>
    </w:p>
    <w:p w14:paraId="56DEEA14" w14:textId="77777777" w:rsidR="00ED611A" w:rsidRDefault="00ED611A">
      <w:pPr>
        <w:spacing w:after="0" w:line="259" w:lineRule="auto"/>
        <w:ind w:left="708" w:firstLine="0"/>
        <w:jc w:val="left"/>
      </w:pPr>
    </w:p>
    <w:p w14:paraId="2699FA73" w14:textId="77777777" w:rsidR="00ED611A" w:rsidRDefault="00ED611A">
      <w:pPr>
        <w:spacing w:after="0" w:line="259" w:lineRule="auto"/>
        <w:ind w:left="708" w:firstLine="0"/>
        <w:jc w:val="left"/>
      </w:pPr>
    </w:p>
    <w:p w14:paraId="6C4BC53A" w14:textId="77777777" w:rsidR="00ED611A" w:rsidRDefault="00ED611A">
      <w:pPr>
        <w:spacing w:after="0" w:line="259" w:lineRule="auto"/>
        <w:ind w:left="708" w:firstLine="0"/>
        <w:jc w:val="left"/>
      </w:pPr>
    </w:p>
    <w:p w14:paraId="1A92672F" w14:textId="77777777" w:rsidR="00ED611A" w:rsidRDefault="00ED611A">
      <w:pPr>
        <w:spacing w:after="0" w:line="259" w:lineRule="auto"/>
        <w:ind w:left="708" w:firstLine="0"/>
        <w:jc w:val="left"/>
      </w:pPr>
    </w:p>
    <w:p w14:paraId="2C06F1D1" w14:textId="77777777" w:rsidR="00ED611A" w:rsidRDefault="00ED611A">
      <w:pPr>
        <w:spacing w:after="0" w:line="259" w:lineRule="auto"/>
        <w:ind w:left="708" w:firstLine="0"/>
        <w:jc w:val="left"/>
      </w:pPr>
    </w:p>
    <w:p w14:paraId="08A1CCC2" w14:textId="77777777" w:rsidR="00ED611A" w:rsidRDefault="00ED611A">
      <w:pPr>
        <w:spacing w:after="0" w:line="259" w:lineRule="auto"/>
        <w:ind w:left="708" w:firstLine="0"/>
        <w:jc w:val="left"/>
      </w:pPr>
    </w:p>
    <w:p w14:paraId="1C779159" w14:textId="77777777" w:rsidR="00ED611A" w:rsidRDefault="00ED611A">
      <w:pPr>
        <w:spacing w:after="0" w:line="259" w:lineRule="auto"/>
        <w:ind w:left="708" w:firstLine="0"/>
        <w:jc w:val="left"/>
      </w:pPr>
    </w:p>
    <w:p w14:paraId="221E1B44" w14:textId="77777777" w:rsidR="00ED611A" w:rsidRDefault="00ED611A">
      <w:pPr>
        <w:spacing w:after="0" w:line="259" w:lineRule="auto"/>
        <w:ind w:left="708" w:firstLine="0"/>
        <w:jc w:val="left"/>
      </w:pPr>
    </w:p>
    <w:p w14:paraId="04F08DCB" w14:textId="77777777" w:rsidR="00ED611A" w:rsidRDefault="00ED611A">
      <w:pPr>
        <w:spacing w:after="0" w:line="259" w:lineRule="auto"/>
        <w:ind w:left="708" w:firstLine="0"/>
        <w:jc w:val="left"/>
      </w:pPr>
    </w:p>
    <w:p w14:paraId="0EF7B5DC" w14:textId="77777777" w:rsidR="00ED611A" w:rsidRDefault="00ED611A">
      <w:pPr>
        <w:spacing w:after="0" w:line="259" w:lineRule="auto"/>
        <w:ind w:left="708" w:firstLine="0"/>
        <w:jc w:val="left"/>
      </w:pPr>
    </w:p>
    <w:p w14:paraId="71DC6C90" w14:textId="77777777" w:rsidR="00ED611A" w:rsidRDefault="00ED611A">
      <w:pPr>
        <w:spacing w:after="0" w:line="259" w:lineRule="auto"/>
        <w:ind w:left="708" w:firstLine="0"/>
        <w:jc w:val="left"/>
      </w:pPr>
    </w:p>
    <w:p w14:paraId="4E472BC5" w14:textId="77777777" w:rsidR="00ED611A" w:rsidRDefault="00ED611A">
      <w:pPr>
        <w:spacing w:after="0" w:line="259" w:lineRule="auto"/>
        <w:ind w:left="708" w:firstLine="0"/>
        <w:jc w:val="left"/>
      </w:pPr>
    </w:p>
    <w:p w14:paraId="5896D4D3" w14:textId="77777777" w:rsidR="00ED611A" w:rsidRDefault="00ED611A">
      <w:pPr>
        <w:spacing w:after="0" w:line="259" w:lineRule="auto"/>
        <w:ind w:left="708" w:firstLine="0"/>
        <w:jc w:val="left"/>
      </w:pPr>
    </w:p>
    <w:p w14:paraId="29AB9813" w14:textId="77777777" w:rsidR="00ED611A" w:rsidRDefault="00ED611A">
      <w:pPr>
        <w:spacing w:after="0" w:line="259" w:lineRule="auto"/>
        <w:ind w:left="708" w:firstLine="0"/>
        <w:jc w:val="left"/>
      </w:pPr>
    </w:p>
    <w:p w14:paraId="1274F59F" w14:textId="77777777" w:rsidR="00ED611A" w:rsidRDefault="00ED611A">
      <w:pPr>
        <w:spacing w:after="0" w:line="259" w:lineRule="auto"/>
        <w:ind w:left="708" w:firstLine="0"/>
        <w:jc w:val="left"/>
      </w:pPr>
    </w:p>
    <w:p w14:paraId="0767A353" w14:textId="77777777" w:rsidR="00ED611A" w:rsidRDefault="00ED611A">
      <w:pPr>
        <w:spacing w:after="0" w:line="259" w:lineRule="auto"/>
        <w:ind w:left="708" w:firstLine="0"/>
        <w:jc w:val="left"/>
      </w:pPr>
    </w:p>
    <w:p w14:paraId="1EFDC65C" w14:textId="77777777" w:rsidR="00ED611A" w:rsidRDefault="00ED611A">
      <w:pPr>
        <w:spacing w:after="0" w:line="259" w:lineRule="auto"/>
        <w:ind w:left="708" w:firstLine="0"/>
        <w:jc w:val="left"/>
      </w:pPr>
    </w:p>
    <w:p w14:paraId="5153754C" w14:textId="77777777" w:rsidR="00ED611A" w:rsidRDefault="00ED611A">
      <w:pPr>
        <w:spacing w:after="0" w:line="259" w:lineRule="auto"/>
        <w:ind w:left="708" w:firstLine="0"/>
        <w:jc w:val="left"/>
      </w:pPr>
    </w:p>
    <w:p w14:paraId="4FFEA6A5" w14:textId="77777777" w:rsidR="00ED611A" w:rsidRDefault="00ED611A">
      <w:pPr>
        <w:spacing w:after="0" w:line="259" w:lineRule="auto"/>
        <w:ind w:left="708" w:firstLine="0"/>
        <w:jc w:val="left"/>
      </w:pPr>
    </w:p>
    <w:p w14:paraId="1BD668F6" w14:textId="77777777" w:rsidR="005A23AF" w:rsidRDefault="00000000">
      <w:pPr>
        <w:spacing w:after="16" w:line="248" w:lineRule="auto"/>
        <w:ind w:left="-15" w:firstLine="708"/>
        <w:jc w:val="left"/>
      </w:pPr>
      <w:r>
        <w:rPr>
          <w:b/>
        </w:rPr>
        <w:lastRenderedPageBreak/>
        <w:t xml:space="preserve">РАЗДЕЛ 7. АДАПТАЦИЯ ОБРАЗОВАТЕЛЬНОЙ ПРОГРАММЫ ПРИ ОБУЧЕНИИ ЛИЦ С ОГРАНИЧЕННЫМИ ВОЗМОЖНОСТЯМИ ЗДОРОВЬЯ </w:t>
      </w:r>
    </w:p>
    <w:p w14:paraId="0B857399" w14:textId="77777777" w:rsidR="005A23AF" w:rsidRDefault="00000000">
      <w:pPr>
        <w:spacing w:after="15" w:line="259" w:lineRule="auto"/>
        <w:ind w:left="708" w:firstLine="0"/>
        <w:jc w:val="left"/>
      </w:pPr>
      <w:r>
        <w:rPr>
          <w:b/>
        </w:rPr>
        <w:t xml:space="preserve"> </w:t>
      </w:r>
    </w:p>
    <w:p w14:paraId="19B059F9" w14:textId="77777777" w:rsidR="005A23AF" w:rsidRDefault="00000000">
      <w:pPr>
        <w:ind w:left="-15"/>
      </w:pPr>
      <w:r>
        <w:t xml:space="preserve">Адаптация настоящей ОП СПО ППКРС проводится в целях обеспечения права инвалидов и лиц с ограниченными возможностями здоровья на получение среднего профессионального образования, а также реализации специальных условий для обучения данной категории обучающихся (далее - адаптированная ОП СПО ППКРС) при наличии обучающихся инвалидов или лиц с ограниченными возможностями здоровья, подавших заявление о переводе на обучение по адаптированной образовательной программе. </w:t>
      </w:r>
    </w:p>
    <w:p w14:paraId="1D787170" w14:textId="77777777" w:rsidR="005A23AF" w:rsidRDefault="00000000">
      <w:pPr>
        <w:spacing w:after="49" w:line="259" w:lineRule="auto"/>
        <w:ind w:left="143" w:hanging="10"/>
        <w:jc w:val="center"/>
      </w:pPr>
      <w:r>
        <w:t xml:space="preserve">Реализация адаптированной ППКРС ориентирована на решение следующих задач: </w:t>
      </w:r>
    </w:p>
    <w:p w14:paraId="30A49035" w14:textId="77777777" w:rsidR="005A23AF" w:rsidRDefault="00000000">
      <w:pPr>
        <w:numPr>
          <w:ilvl w:val="0"/>
          <w:numId w:val="7"/>
        </w:numPr>
        <w:spacing w:after="35"/>
      </w:pPr>
      <w:r>
        <w:t>создание условий, необходимых для получения среднего профессионального образования</w:t>
      </w:r>
      <w:r>
        <w:rPr>
          <w:color w:val="4C4C4C"/>
        </w:rPr>
        <w:t xml:space="preserve"> </w:t>
      </w:r>
      <w:r>
        <w:t xml:space="preserve">инвалидами и лицами с ограниченными возможностями здоровья, их социализации и адаптации; </w:t>
      </w:r>
    </w:p>
    <w:p w14:paraId="343D15C6" w14:textId="77777777" w:rsidR="005A23AF" w:rsidRDefault="00000000">
      <w:pPr>
        <w:numPr>
          <w:ilvl w:val="0"/>
          <w:numId w:val="7"/>
        </w:numPr>
        <w:spacing w:after="32"/>
      </w:pPr>
      <w:r>
        <w:t xml:space="preserve">повышение уровня доступности среднего профессионального образования для обучающихся инвалидов и лиц с ограниченными возможностями здоровья; </w:t>
      </w:r>
    </w:p>
    <w:p w14:paraId="26792293" w14:textId="77777777" w:rsidR="005A23AF" w:rsidRDefault="00000000">
      <w:pPr>
        <w:numPr>
          <w:ilvl w:val="0"/>
          <w:numId w:val="7"/>
        </w:numPr>
        <w:spacing w:after="32"/>
      </w:pPr>
      <w:r>
        <w:t xml:space="preserve">повышение качества образования инвалидов и лиц с ограниченными возможностями здоровья; </w:t>
      </w:r>
    </w:p>
    <w:p w14:paraId="10302C7C" w14:textId="77777777" w:rsidR="005A23AF" w:rsidRDefault="00000000">
      <w:pPr>
        <w:numPr>
          <w:ilvl w:val="0"/>
          <w:numId w:val="7"/>
        </w:numPr>
        <w:spacing w:after="11" w:line="264" w:lineRule="auto"/>
      </w:pPr>
      <w:r>
        <w:t xml:space="preserve">возможность формирования индивидуальной образовательной траектории для обучающегося инвалида или обучающегося с ограниченными возможностями здоровья; </w:t>
      </w:r>
      <w:r>
        <w:rPr>
          <w:rFonts w:ascii="Courier New" w:eastAsia="Courier New" w:hAnsi="Courier New" w:cs="Courier New"/>
        </w:rPr>
        <w:t>-</w:t>
      </w:r>
      <w:r>
        <w:rPr>
          <w:rFonts w:ascii="Arial" w:eastAsia="Arial" w:hAnsi="Arial" w:cs="Arial"/>
        </w:rPr>
        <w:t xml:space="preserve"> </w:t>
      </w:r>
      <w:r>
        <w:t xml:space="preserve">формирование социокультурной среды образовательной организации. </w:t>
      </w:r>
    </w:p>
    <w:p w14:paraId="232744AD" w14:textId="77777777" w:rsidR="005A23AF" w:rsidRDefault="00000000">
      <w:pPr>
        <w:ind w:left="-15"/>
      </w:pPr>
      <w:r>
        <w:t xml:space="preserve">Зачисление на обучение по адаптированной ОП СПО ППКРС осуществляется по личному заявлению поступающего инвалида или поступающего с ограниченными возможностями здоровья на основании рекомендаций, данных по результатам медико-социальной экспертизы или психолого-медико-педагогической комиссии. Также возможен перевод обучающегося инвалида или обучающегося с ограниченными возможностями здоровья на адаптированную образовательную программу в процессе обучения. </w:t>
      </w:r>
    </w:p>
    <w:p w14:paraId="34825A18" w14:textId="77777777" w:rsidR="005A23AF" w:rsidRDefault="00000000">
      <w:pPr>
        <w:ind w:left="-15"/>
      </w:pPr>
      <w:r>
        <w:t xml:space="preserve">Инвалид, указавший в заявлении при поступлении о желании обучаться по адаптированной образовательной программе, должен предъявить индивидуальную программу реабилитации инвалида с рекомендацией об обучении по данной специальности, содержащую информацию о необходимых специальных условиях обучения, а также сведения относительно рекомендованных условий и видов труда. </w:t>
      </w:r>
    </w:p>
    <w:p w14:paraId="07C71BDF" w14:textId="77777777" w:rsidR="005A23AF" w:rsidRDefault="00000000">
      <w:pPr>
        <w:ind w:left="-15"/>
      </w:pPr>
      <w:r>
        <w:t xml:space="preserve">Лицо с ограниченными возможностями здоровья указавшее в заявлении при поступлении о желании обучаться по адаптированной образовательной программе, должно предъявить заключение психолого-медико-педагогической комиссии с рекомендацией об обучении по данной специальности, содержащее информацию о необходимых специальных условиях обучения. </w:t>
      </w:r>
    </w:p>
    <w:p w14:paraId="7C84E29F" w14:textId="77777777" w:rsidR="005A23AF" w:rsidRDefault="00000000">
      <w:pPr>
        <w:ind w:left="-15"/>
      </w:pPr>
      <w:r>
        <w:t xml:space="preserve">По личному заявлению поступившего на обучение по адаптированной ОП СПО ППКРС возможно его обучение по индивидуальному учебному плану. При необходимости (обоснованной на основании рекомендаций социальной экспертизы или психолого-медико-педагогической комиссии), срок получения образования может быть увеличен не более чем на 1 год по сравнению с указанным в разделе 1 настоящей адаптированной ОП СПО ППКРС. </w:t>
      </w:r>
    </w:p>
    <w:p w14:paraId="10F6D8D6" w14:textId="77777777" w:rsidR="005A23AF" w:rsidRDefault="00000000">
      <w:pPr>
        <w:ind w:left="-15"/>
      </w:pPr>
      <w:r>
        <w:t xml:space="preserve">Возможность адаптации образовательной программы к особым образовательным потребностям обучающегося инвалида и лица с ограниченными возможностями здоровья отражена в отдельном разделе рабочих программ всех учебных дисциплин (за исключением адаптационных дисциплин) и профессиональных модулей. При обучении инвалида и лица с </w:t>
      </w:r>
      <w:r>
        <w:lastRenderedPageBreak/>
        <w:t xml:space="preserve">ограниченными возможностями здоровья по адаптированной образовательной программы, реализация вышеуказанного раздела рабочей программы является обязательной. </w:t>
      </w:r>
    </w:p>
    <w:p w14:paraId="68E952F2" w14:textId="77777777" w:rsidR="005A23AF" w:rsidRDefault="00000000">
      <w:pPr>
        <w:ind w:left="-15"/>
      </w:pPr>
      <w:r>
        <w:t xml:space="preserve">Для обучающихся инвалидов и лиц с ограниченными возможностями здоровья образовательной организацией установлен особый порядок освоения дисциплины «Физическая культура» с учетом состояния их здоровья - занятие в общей группе, но выполнение заданий, учитывающих тип и степень нарушения здоровья обучающегося. </w:t>
      </w:r>
    </w:p>
    <w:p w14:paraId="5A1FF983" w14:textId="77777777" w:rsidR="005A23AF" w:rsidRDefault="00000000">
      <w:pPr>
        <w:ind w:left="-15"/>
      </w:pPr>
      <w:r>
        <w:t xml:space="preserve">Адаптация материально-технической базы осуществляется путем обеспечения ее доступности к особым образовательным потребностям обучающихся инвалидов и лиц с ограниченными возможностями здоровья. Учебные кабинеты (мастерские, специализированные лаборатории), при наличии обучающихся по адаптивной образовательной программы, должны быть оснащены оборудованием и учебными местами с техническими средствами обучения для обучающихся с имеющимися видами ограничений здоровья, в количестве, достаточном для обеспечения каждого обучающегося инвалида (лица с ограниченными возможностями здоровья). </w:t>
      </w:r>
    </w:p>
    <w:p w14:paraId="17B3EA23" w14:textId="77777777" w:rsidR="005A23AF" w:rsidRDefault="00000000">
      <w:pPr>
        <w:ind w:left="-15"/>
      </w:pPr>
      <w:r>
        <w:t xml:space="preserve">Учебные аудитории, в которых обучаются лица с нарушением слуха оборудуются компьютерной техникой, аудиотехникой, видеотехникой, электронной доской, мультимедийной системой. </w:t>
      </w:r>
    </w:p>
    <w:p w14:paraId="6C2A087E" w14:textId="5C8F1434" w:rsidR="005A23AF" w:rsidRDefault="00000000">
      <w:pPr>
        <w:ind w:left="-15"/>
      </w:pPr>
      <w:r>
        <w:t xml:space="preserve">Для слабовидящих обучающихся в учебных аудиториях предусматриваются просмотр удаленных объектов при помощи </w:t>
      </w:r>
      <w:r w:rsidR="005D3F09">
        <w:t>видео увеличителей</w:t>
      </w:r>
      <w:r>
        <w:t xml:space="preserve"> для удаленного просмотра. Использование Брайлевской компьютерной техники, электронных луп, программ не визуального доступа к информации, технических средств приема- передачи учебной информации в доступных формах. </w:t>
      </w:r>
    </w:p>
    <w:p w14:paraId="2394CA6D" w14:textId="77777777" w:rsidR="005A23AF" w:rsidRDefault="00000000">
      <w:pPr>
        <w:ind w:left="-15"/>
      </w:pPr>
      <w:r>
        <w:t xml:space="preserve">Для обучающихся с нарушением опорно-двигательного аппарата в аудитории устанавливаются передвижные регулируемые парты с источником питания (либо в непосредственной близости от источника питания). </w:t>
      </w:r>
    </w:p>
    <w:p w14:paraId="1E268CCB" w14:textId="77777777" w:rsidR="005A23AF" w:rsidRDefault="00000000">
      <w:pPr>
        <w:ind w:left="-15"/>
      </w:pPr>
      <w:r>
        <w:t>Форма проведения учебной и производственной практики для обучающихся по адаптированной образовательной программе устанавливается с учетом особенностей психофизического развития, индивидуальных возможностей и состояния здоровья обучающихся</w:t>
      </w:r>
      <w:r>
        <w:rPr>
          <w:color w:val="4C4C4C"/>
        </w:rPr>
        <w:t xml:space="preserve"> </w:t>
      </w:r>
      <w:r>
        <w:t xml:space="preserve">инвалидов и лиц с ограниченными возможностями здоровья. </w:t>
      </w:r>
    </w:p>
    <w:p w14:paraId="47F40F61" w14:textId="774BEF57" w:rsidR="005A23AF" w:rsidRDefault="00000000">
      <w:pPr>
        <w:ind w:left="-15"/>
      </w:pPr>
      <w:r>
        <w:t>При определении мест прохождения практики для данной категории, обучающихся необходимо учитывать рекомендации, данные по результатам медико</w:t>
      </w:r>
      <w:r w:rsidR="00ED611A">
        <w:t>-</w:t>
      </w:r>
      <w:r>
        <w:t xml:space="preserve">социальной экспертизы, содержащейся в индивидуальной программе реабилитации инвалида, относительно рекомендованных условий и видов труда. </w:t>
      </w:r>
    </w:p>
    <w:p w14:paraId="78FEC896" w14:textId="77777777" w:rsidR="005A23AF" w:rsidRDefault="00000000">
      <w:pPr>
        <w:ind w:left="-15"/>
      </w:pPr>
      <w:r>
        <w:t xml:space="preserve">При необходимости для прохождения практики инвалидами создаются специальные рабочие места с учетом нарушенных функция и ограничений их жизнедеятельности в соответствии с требованиями, утвержденными приказом Министерства труда России от 19.11.2013 г. </w:t>
      </w:r>
    </w:p>
    <w:p w14:paraId="61622637" w14:textId="77777777" w:rsidR="005A23AF" w:rsidRDefault="00000000">
      <w:pPr>
        <w:ind w:left="-15" w:firstLine="0"/>
      </w:pPr>
      <w:r>
        <w:t xml:space="preserve">№ 685н. </w:t>
      </w:r>
    </w:p>
    <w:p w14:paraId="0D60F269" w14:textId="77777777" w:rsidR="005A23AF" w:rsidRDefault="00000000">
      <w:pPr>
        <w:ind w:left="-15"/>
      </w:pPr>
      <w:r>
        <w:t xml:space="preserve">Формы и методы контроля и оценки результатов обучения для обучающихся по адаптированной образовательной программе устанавливаются с учетом ограничения здоровья обучающихся. Целью текущего контроля является своевременное выявление затруднений обучающегося с ограниченными возможностями здоровья и внесение коррективов в учебную деятельность. </w:t>
      </w:r>
    </w:p>
    <w:p w14:paraId="5B40653C" w14:textId="77777777" w:rsidR="005A23AF" w:rsidRDefault="00000000">
      <w:pPr>
        <w:ind w:left="-15"/>
      </w:pPr>
      <w:r>
        <w:t xml:space="preserve">Форма промежуточной аттестации устанавливается с учетом индивидуальных психофизических особенностей обучающихся инвалидов и лиц с ограниченными </w:t>
      </w:r>
      <w:r>
        <w:lastRenderedPageBreak/>
        <w:t xml:space="preserve">возможностями здоровья (устно, письменно на бумаге, письменно на компьютере, в форме тестирования и т.п.). </w:t>
      </w:r>
    </w:p>
    <w:p w14:paraId="50788663" w14:textId="77777777" w:rsidR="005A23AF" w:rsidRDefault="00000000">
      <w:pPr>
        <w:ind w:left="-15"/>
      </w:pPr>
      <w:r>
        <w:t xml:space="preserve">Для обучающихся инвалидов и лиц с ограниченными возможностями здоровья возможно создание специальных условий при прохождении государственной итоговой аттестации. Выпускники не позднее чем за 3 месяца до начала государственной итоговой аттестации подают письменное заявление о необходимости создания для них специальных условий при проведении государственной итоговой аттестации. В специальные условия могут входить: предоставление отдельной аудитории, увеличение времени для подготовки ответа, присутствие ассистента, оказывающего необходимую техническую помощь, выбор формы предоставления инструкции по порядку проведения государственной итоговой аттестации, формы предоставления заданий и ответов (устно, письменно на бумаге, письменно на компьютере, письменно на языке Брайля, с использованием услуг ассистента (сурдопереводчика, </w:t>
      </w:r>
      <w:proofErr w:type="spellStart"/>
      <w:r>
        <w:t>тифлосурдопереводчика</w:t>
      </w:r>
      <w:proofErr w:type="spellEnd"/>
      <w:r>
        <w:t xml:space="preserve">), использование специальных технических средств, предоставление перерыва для приема пищи, лекарств и др. </w:t>
      </w:r>
    </w:p>
    <w:p w14:paraId="3AC86AC4" w14:textId="77777777" w:rsidR="005A23AF" w:rsidRDefault="00000000">
      <w:pPr>
        <w:ind w:left="-15"/>
      </w:pPr>
      <w:r>
        <w:t xml:space="preserve">Процедура защиты выпускной квалификационной работы для выпускников- инвалидов и выпускников с ограниченными возможностями здоровья предусматривает предоставление необходимых технических средств и при необходимости оказание технической помощи. </w:t>
      </w:r>
    </w:p>
    <w:p w14:paraId="35B4C323" w14:textId="77777777" w:rsidR="005A23AF" w:rsidRDefault="00000000">
      <w:pPr>
        <w:ind w:left="-15"/>
      </w:pPr>
      <w:r>
        <w:t xml:space="preserve">Информационное и методическое обеспечение обучающихся должно обеспечивать возможность реализации адаптированной образовательной программы. </w:t>
      </w:r>
    </w:p>
    <w:p w14:paraId="72AED8B3" w14:textId="77777777" w:rsidR="005A23AF" w:rsidRDefault="00000000">
      <w:pPr>
        <w:ind w:left="-15"/>
      </w:pPr>
      <w:r>
        <w:t xml:space="preserve">Доступ к информационным и библиографическим ресурсам, должен быть представлен в формах, адаптированных к ограничениям здоровья обучающихся инвалидов и лиц с ограниченными возможностями здоровья: </w:t>
      </w:r>
    </w:p>
    <w:p w14:paraId="38BC33B4" w14:textId="77777777" w:rsidR="005A23AF" w:rsidRDefault="00000000">
      <w:pPr>
        <w:ind w:left="708" w:firstLine="0"/>
      </w:pPr>
      <w:r>
        <w:t xml:space="preserve">Для лиц с нарушениями зрения (не менее двух видов): </w:t>
      </w:r>
    </w:p>
    <w:p w14:paraId="271850CA" w14:textId="77777777" w:rsidR="005A23AF" w:rsidRDefault="00000000">
      <w:pPr>
        <w:numPr>
          <w:ilvl w:val="0"/>
          <w:numId w:val="8"/>
        </w:numPr>
        <w:ind w:firstLine="0"/>
      </w:pPr>
      <w:r>
        <w:t xml:space="preserve">в печатной форме увеличенным шрифтом; </w:t>
      </w:r>
    </w:p>
    <w:p w14:paraId="6AE02B66" w14:textId="77777777" w:rsidR="005A23AF" w:rsidRDefault="00000000">
      <w:pPr>
        <w:numPr>
          <w:ilvl w:val="0"/>
          <w:numId w:val="8"/>
        </w:numPr>
        <w:ind w:firstLine="0"/>
      </w:pPr>
      <w:r>
        <w:t xml:space="preserve">в форме электронного документа; </w:t>
      </w:r>
    </w:p>
    <w:p w14:paraId="34EDD5FA" w14:textId="77777777" w:rsidR="005A23AF" w:rsidRDefault="00000000">
      <w:pPr>
        <w:numPr>
          <w:ilvl w:val="0"/>
          <w:numId w:val="8"/>
        </w:numPr>
        <w:ind w:firstLine="0"/>
      </w:pPr>
      <w:r>
        <w:t xml:space="preserve">в форме аудиофайла; </w:t>
      </w:r>
    </w:p>
    <w:p w14:paraId="23369D48" w14:textId="77777777" w:rsidR="005A23AF" w:rsidRDefault="00000000">
      <w:pPr>
        <w:numPr>
          <w:ilvl w:val="0"/>
          <w:numId w:val="8"/>
        </w:numPr>
        <w:ind w:firstLine="0"/>
      </w:pPr>
      <w:r>
        <w:t xml:space="preserve">в печатной форме на языке Брайля. </w:t>
      </w:r>
    </w:p>
    <w:p w14:paraId="013C953F" w14:textId="77777777" w:rsidR="005A23AF" w:rsidRDefault="00000000">
      <w:pPr>
        <w:ind w:left="708" w:firstLine="0"/>
      </w:pPr>
      <w:r>
        <w:t xml:space="preserve">Для лиц с нарушениями слуха: </w:t>
      </w:r>
    </w:p>
    <w:p w14:paraId="0C364D4F" w14:textId="77777777" w:rsidR="005A23AF" w:rsidRDefault="00000000">
      <w:pPr>
        <w:numPr>
          <w:ilvl w:val="0"/>
          <w:numId w:val="8"/>
        </w:numPr>
        <w:ind w:firstLine="0"/>
      </w:pPr>
      <w:r>
        <w:t xml:space="preserve">в печатной форме; </w:t>
      </w:r>
    </w:p>
    <w:p w14:paraId="1A4084C1" w14:textId="77777777" w:rsidR="005A23AF" w:rsidRDefault="00000000">
      <w:pPr>
        <w:numPr>
          <w:ilvl w:val="0"/>
          <w:numId w:val="8"/>
        </w:numPr>
        <w:ind w:firstLine="0"/>
      </w:pPr>
      <w:r>
        <w:t xml:space="preserve">в форме электронного документа. </w:t>
      </w:r>
    </w:p>
    <w:p w14:paraId="38318FCE" w14:textId="77777777" w:rsidR="005A23AF" w:rsidRDefault="00000000">
      <w:pPr>
        <w:ind w:left="708" w:firstLine="0"/>
      </w:pPr>
      <w:r>
        <w:t xml:space="preserve">Для лиц с нарушениями опорно-двигательного аппарата (не менее двух видов): </w:t>
      </w:r>
    </w:p>
    <w:p w14:paraId="6066B00E" w14:textId="77777777" w:rsidR="005A23AF" w:rsidRDefault="00000000">
      <w:pPr>
        <w:numPr>
          <w:ilvl w:val="0"/>
          <w:numId w:val="8"/>
        </w:numPr>
        <w:ind w:firstLine="0"/>
      </w:pPr>
      <w:r>
        <w:t xml:space="preserve">в печатной форме; </w:t>
      </w:r>
    </w:p>
    <w:p w14:paraId="5E7D05EA" w14:textId="77777777" w:rsidR="005A23AF" w:rsidRDefault="00000000">
      <w:pPr>
        <w:numPr>
          <w:ilvl w:val="0"/>
          <w:numId w:val="8"/>
        </w:numPr>
        <w:ind w:firstLine="0"/>
      </w:pPr>
      <w:r>
        <w:t xml:space="preserve">в форме электронного документа; </w:t>
      </w:r>
    </w:p>
    <w:p w14:paraId="7D58D35F" w14:textId="77777777" w:rsidR="005A23AF" w:rsidRDefault="00000000">
      <w:pPr>
        <w:numPr>
          <w:ilvl w:val="0"/>
          <w:numId w:val="8"/>
        </w:numPr>
        <w:ind w:firstLine="0"/>
      </w:pPr>
      <w:r>
        <w:t xml:space="preserve">в форме аудиофайла. </w:t>
      </w:r>
    </w:p>
    <w:p w14:paraId="53B1DCE5" w14:textId="77777777" w:rsidR="005A23AF" w:rsidRDefault="00000000">
      <w:pPr>
        <w:ind w:left="-15"/>
      </w:pPr>
      <w:r>
        <w:t xml:space="preserve">Для лиц с нервно-психическими нарушениями (расстройство аутического спектра, нарушение психического развития): </w:t>
      </w:r>
    </w:p>
    <w:p w14:paraId="0FF5A2F7" w14:textId="77777777" w:rsidR="00047E38" w:rsidRDefault="00000000">
      <w:pPr>
        <w:numPr>
          <w:ilvl w:val="0"/>
          <w:numId w:val="8"/>
        </w:numPr>
        <w:ind w:firstLine="0"/>
      </w:pPr>
      <w:r>
        <w:t>использование текста с иллюстрациями;</w:t>
      </w:r>
    </w:p>
    <w:p w14:paraId="697420EB" w14:textId="5D798956" w:rsidR="005A23AF" w:rsidRDefault="00000000">
      <w:pPr>
        <w:numPr>
          <w:ilvl w:val="0"/>
          <w:numId w:val="8"/>
        </w:numPr>
        <w:ind w:firstLine="0"/>
      </w:pPr>
      <w:r>
        <w:t xml:space="preserve"> </w:t>
      </w:r>
      <w:r>
        <w:rPr>
          <w:rFonts w:ascii="Arial" w:eastAsia="Arial" w:hAnsi="Arial" w:cs="Arial"/>
        </w:rPr>
        <w:t xml:space="preserve"> </w:t>
      </w:r>
      <w:r>
        <w:t xml:space="preserve">мультимедийные материалы. </w:t>
      </w:r>
    </w:p>
    <w:p w14:paraId="271FCE82" w14:textId="77777777" w:rsidR="005A23AF" w:rsidRDefault="00000000">
      <w:pPr>
        <w:ind w:left="-15"/>
      </w:pPr>
      <w:r>
        <w:t xml:space="preserve">Во время самостоятельной подготовки обучающиеся инвалиды и лица с ограниченными возможностями здоровья должны быть обеспечены доступом к сети Интернет. </w:t>
      </w:r>
    </w:p>
    <w:p w14:paraId="0A4223BA" w14:textId="77777777" w:rsidR="005A23AF" w:rsidRDefault="00000000">
      <w:pPr>
        <w:ind w:left="-15"/>
      </w:pPr>
      <w:r>
        <w:t xml:space="preserve">Реализацию адаптированной образовательной программы обеспечивают педагогические работники, ознакомленные с психофизическими особенностями обучающихся инвалидов и обучающихся с ограниченными возможностями </w:t>
      </w:r>
    </w:p>
    <w:p w14:paraId="26614986" w14:textId="77777777" w:rsidR="005A23AF" w:rsidRDefault="00000000">
      <w:pPr>
        <w:ind w:left="-15"/>
      </w:pPr>
      <w:r>
        <w:t xml:space="preserve">При реализации адаптированной образовательной программы важным фактором социальной адаптации является индивидуальная поддержка обучающихся инвалидов и </w:t>
      </w:r>
      <w:r>
        <w:lastRenderedPageBreak/>
        <w:t xml:space="preserve">обучающихся с ограниченными возможностями здоровья (далее - сопровождение). Сопровождение привязано к структуре образовательного процесса, определяется его целями, построением, содержанием и методами, имеет предупреждающий характер и особенно актуально, когда у обучающихся инвалидов и обучающихся с ограниченными возможностями здоровья возникают проблемы учебного, адаптационного, коммуникативного характера, препятствующие своевременному формированию необходимых компетенций. </w:t>
      </w:r>
    </w:p>
    <w:p w14:paraId="7D4E60EF" w14:textId="77777777" w:rsidR="005A23AF" w:rsidRDefault="00000000">
      <w:pPr>
        <w:spacing w:after="47"/>
        <w:ind w:left="708" w:firstLine="0"/>
      </w:pPr>
      <w:r>
        <w:t xml:space="preserve">Сопровождение должно носить непрерывный и комплексный характер: </w:t>
      </w:r>
    </w:p>
    <w:p w14:paraId="42E9A710" w14:textId="77777777" w:rsidR="005A23AF" w:rsidRDefault="00000000">
      <w:pPr>
        <w:numPr>
          <w:ilvl w:val="0"/>
          <w:numId w:val="9"/>
        </w:numPr>
        <w:spacing w:after="44"/>
      </w:pPr>
      <w:r>
        <w:t xml:space="preserve">организационно-педагогическое сопровождение направлено на контроль учебы обучающегося инвалида или обучающегося с ограниченными возможностями здоровья в соответствии с графиком учебного процесса в условиях инклюзивного обучения; </w:t>
      </w:r>
    </w:p>
    <w:p w14:paraId="53AC72A7" w14:textId="6643AA89" w:rsidR="005A23AF" w:rsidRDefault="00000000" w:rsidP="00263623">
      <w:pPr>
        <w:numPr>
          <w:ilvl w:val="0"/>
          <w:numId w:val="9"/>
        </w:numPr>
      </w:pPr>
      <w:r>
        <w:t xml:space="preserve">психолого-педагогическое сопровождение осуществляется для обучающихся инвалидов и обучающихся с ограниченными возможностями здоровья, имеющих проблемы в обучении, общении и социальной адаптации и направлено на изучение, развитие и коррекцию личности обучающегося и адекватность становления его компетенций; </w:t>
      </w:r>
    </w:p>
    <w:p w14:paraId="19B7518E" w14:textId="77777777" w:rsidR="005A23AF" w:rsidRDefault="00000000">
      <w:pPr>
        <w:numPr>
          <w:ilvl w:val="0"/>
          <w:numId w:val="9"/>
        </w:numPr>
        <w:spacing w:after="45"/>
      </w:pPr>
      <w:r>
        <w:t xml:space="preserve">профилактически-оздоровительное сопровождение предусматривает решение задач, направленных на повышение психических ресурсов и адаптационных возможностей инвалидов и лиц с ограниченными возможностями здоровья, гармонизацию их психического состояния, профилактику обострений основного заболевания, а также на нормализацию фонового состояния, включая нормализацию иммунного статуса, что непосредственно снижает риск обострения основного заболевания; </w:t>
      </w:r>
    </w:p>
    <w:p w14:paraId="28C062BE" w14:textId="77777777" w:rsidR="005A23AF" w:rsidRDefault="00000000">
      <w:pPr>
        <w:numPr>
          <w:ilvl w:val="0"/>
          <w:numId w:val="9"/>
        </w:numPr>
      </w:pPr>
      <w:r>
        <w:t xml:space="preserve">социальное сопровождение решает широкий спектр вопросов социального характера, от которых зависит успешная учеба инвалидов и лиц с ограниченными возможностями здоровья в образовательной организации. Это содействие в решении бытовых проблем проживания в общежитии, транспортных вопросов, социальные выплаты, выделение материальной помощи, вопросы стипендиального обеспечения, назначение именных и целевых стипендий различного уровня, организация досуга, летнего отдыха обучающихся инвалидов и обучающихся с ограниченными возможностями здоровья и вовлечение их в студенческое самоуправление, организация волонтерского движения и т.д. </w:t>
      </w:r>
    </w:p>
    <w:p w14:paraId="7798E8AA" w14:textId="77777777" w:rsidR="005A23AF" w:rsidRDefault="00000000">
      <w:pPr>
        <w:spacing w:after="11" w:line="264" w:lineRule="auto"/>
        <w:ind w:left="-15"/>
        <w:jc w:val="left"/>
      </w:pPr>
      <w:r>
        <w:t xml:space="preserve">Для осуществления личностного, индивидуализированного социального сопровождения обучающихся инвалидов и обучающихся с ограниченными возможностями здоровья в образовательной организации внедрена такая форма сопровождения, как волонтерское движение среди студенчества. Волонтерское движение не только способствует социализации инвалидов, но и влияет на развитие общекультурного уровня у остальных обучающихся, формирует гражданскую, правовую и профессиональную позицию готовности всех членов коллектива к общению и сотрудничеству, к способности толерантно воспринимать социальные, личностные и культурные различия. </w:t>
      </w:r>
    </w:p>
    <w:p w14:paraId="4022B333" w14:textId="77777777" w:rsidR="005A23AF" w:rsidRDefault="00000000">
      <w:pPr>
        <w:spacing w:after="0" w:line="259" w:lineRule="auto"/>
        <w:ind w:left="0" w:firstLine="0"/>
        <w:jc w:val="left"/>
        <w:rPr>
          <w:sz w:val="22"/>
        </w:rPr>
      </w:pPr>
      <w:r>
        <w:rPr>
          <w:sz w:val="22"/>
        </w:rPr>
        <w:t xml:space="preserve"> </w:t>
      </w:r>
    </w:p>
    <w:p w14:paraId="38C85BF3" w14:textId="77777777" w:rsidR="00FE5F82" w:rsidRDefault="00FE5F82">
      <w:pPr>
        <w:spacing w:after="0" w:line="259" w:lineRule="auto"/>
        <w:ind w:left="0" w:firstLine="0"/>
        <w:jc w:val="left"/>
        <w:rPr>
          <w:sz w:val="22"/>
        </w:rPr>
      </w:pPr>
    </w:p>
    <w:p w14:paraId="32BE29DD" w14:textId="77777777" w:rsidR="00FE5F82" w:rsidRDefault="00FE5F82">
      <w:pPr>
        <w:spacing w:after="0" w:line="259" w:lineRule="auto"/>
        <w:ind w:left="0" w:firstLine="0"/>
        <w:jc w:val="left"/>
        <w:rPr>
          <w:sz w:val="22"/>
        </w:rPr>
      </w:pPr>
    </w:p>
    <w:p w14:paraId="1DDD80AF" w14:textId="77777777" w:rsidR="00FE5F82" w:rsidRDefault="00FE5F82">
      <w:pPr>
        <w:spacing w:after="0" w:line="259" w:lineRule="auto"/>
        <w:ind w:left="0" w:firstLine="0"/>
        <w:jc w:val="left"/>
        <w:rPr>
          <w:sz w:val="22"/>
        </w:rPr>
      </w:pPr>
    </w:p>
    <w:p w14:paraId="393AA3DD" w14:textId="77777777" w:rsidR="00FE5F82" w:rsidRDefault="00FE5F82">
      <w:pPr>
        <w:spacing w:after="0" w:line="259" w:lineRule="auto"/>
        <w:ind w:left="0" w:firstLine="0"/>
        <w:jc w:val="left"/>
        <w:rPr>
          <w:sz w:val="22"/>
        </w:rPr>
      </w:pPr>
    </w:p>
    <w:p w14:paraId="2046DAB8" w14:textId="77777777" w:rsidR="00FE5F82" w:rsidRDefault="00FE5F82">
      <w:pPr>
        <w:spacing w:after="0" w:line="259" w:lineRule="auto"/>
        <w:ind w:left="0" w:firstLine="0"/>
        <w:jc w:val="left"/>
        <w:rPr>
          <w:sz w:val="22"/>
        </w:rPr>
      </w:pPr>
    </w:p>
    <w:p w14:paraId="40F964B8" w14:textId="77777777" w:rsidR="00FE5F82" w:rsidRDefault="00FE5F82">
      <w:pPr>
        <w:spacing w:after="0" w:line="259" w:lineRule="auto"/>
        <w:ind w:left="0" w:firstLine="0"/>
        <w:jc w:val="left"/>
        <w:rPr>
          <w:sz w:val="22"/>
        </w:rPr>
      </w:pPr>
    </w:p>
    <w:p w14:paraId="36065C51" w14:textId="77777777" w:rsidR="00FE5F82" w:rsidRDefault="00FE5F82">
      <w:pPr>
        <w:spacing w:after="0" w:line="259" w:lineRule="auto"/>
        <w:ind w:left="0" w:firstLine="0"/>
        <w:jc w:val="left"/>
        <w:rPr>
          <w:sz w:val="22"/>
        </w:rPr>
      </w:pPr>
    </w:p>
    <w:p w14:paraId="6A9A5C40" w14:textId="77777777" w:rsidR="00FE5F82" w:rsidRDefault="00FE5F82">
      <w:pPr>
        <w:spacing w:after="0" w:line="259" w:lineRule="auto"/>
        <w:ind w:left="0" w:firstLine="0"/>
        <w:jc w:val="left"/>
        <w:rPr>
          <w:sz w:val="22"/>
        </w:rPr>
      </w:pPr>
    </w:p>
    <w:p w14:paraId="186B5B5E" w14:textId="77777777" w:rsidR="00FE5F82" w:rsidRDefault="00FE5F82">
      <w:pPr>
        <w:spacing w:after="0" w:line="259" w:lineRule="auto"/>
        <w:ind w:left="0" w:firstLine="0"/>
        <w:jc w:val="left"/>
        <w:rPr>
          <w:sz w:val="22"/>
        </w:rPr>
      </w:pPr>
    </w:p>
    <w:p w14:paraId="456DD2E9" w14:textId="77777777" w:rsidR="00FE5F82" w:rsidRDefault="00FE5F82">
      <w:pPr>
        <w:spacing w:after="0" w:line="259" w:lineRule="auto"/>
        <w:ind w:left="0" w:firstLine="0"/>
        <w:jc w:val="left"/>
        <w:rPr>
          <w:sz w:val="22"/>
        </w:rPr>
      </w:pPr>
    </w:p>
    <w:p w14:paraId="33E3557A" w14:textId="77777777" w:rsidR="00FE5F82" w:rsidRDefault="00FE5F82" w:rsidP="00FE5F82">
      <w:pPr>
        <w:spacing w:after="0" w:line="259" w:lineRule="auto"/>
        <w:ind w:left="0" w:right="72" w:firstLine="0"/>
        <w:jc w:val="center"/>
        <w:sectPr w:rsidR="00FE5F82">
          <w:footerReference w:type="even" r:id="rId13"/>
          <w:footerReference w:type="default" r:id="rId14"/>
          <w:footerReference w:type="first" r:id="rId15"/>
          <w:pgSz w:w="11904" w:h="16840"/>
          <w:pgMar w:top="1139" w:right="562" w:bottom="1178" w:left="1560" w:header="720" w:footer="442" w:gutter="0"/>
          <w:cols w:space="720"/>
        </w:sectPr>
      </w:pPr>
    </w:p>
    <w:p w14:paraId="5BB5037A" w14:textId="77777777" w:rsidR="00FE5F82" w:rsidRDefault="00FE5F82" w:rsidP="00FE5F82">
      <w:pPr>
        <w:spacing w:after="0" w:line="259" w:lineRule="auto"/>
        <w:ind w:left="0" w:right="72" w:firstLine="0"/>
        <w:jc w:val="center"/>
        <w:rPr>
          <w:b/>
          <w:color w:val="auto"/>
          <w:kern w:val="0"/>
          <w:lang w:eastAsia="ar-SA"/>
          <w14:ligatures w14:val="none"/>
        </w:rPr>
      </w:pPr>
      <w:r>
        <w:lastRenderedPageBreak/>
        <w:t>(Приложение 1).</w:t>
      </w:r>
    </w:p>
    <w:p w14:paraId="4A53455F" w14:textId="77777777" w:rsidR="00FE5F82" w:rsidRDefault="00FE5F82" w:rsidP="00FE5F82">
      <w:pPr>
        <w:spacing w:after="0" w:line="259" w:lineRule="auto"/>
        <w:ind w:left="0" w:right="72" w:firstLine="0"/>
        <w:jc w:val="center"/>
      </w:pPr>
      <w:r w:rsidRPr="00132670">
        <w:rPr>
          <w:b/>
          <w:color w:val="auto"/>
          <w:kern w:val="0"/>
          <w:lang w:eastAsia="ar-SA"/>
          <w14:ligatures w14:val="none"/>
        </w:rPr>
        <w:t>5.1.</w:t>
      </w:r>
      <w:r w:rsidRPr="00132670">
        <w:rPr>
          <w:kern w:val="0"/>
          <w:sz w:val="28"/>
          <w:szCs w:val="28"/>
          <w14:ligatures w14:val="none"/>
        </w:rPr>
        <w:t xml:space="preserve"> </w:t>
      </w:r>
      <w:r>
        <w:rPr>
          <w:b/>
        </w:rPr>
        <w:t xml:space="preserve">Календарный учебный график </w:t>
      </w:r>
      <w:r w:rsidRPr="005D3F09">
        <w:rPr>
          <w:b/>
          <w:u w:color="000000"/>
        </w:rPr>
        <w:t>31.01.01 Медицинский администратор</w:t>
      </w:r>
      <w:r>
        <w:rPr>
          <w:b/>
          <w:sz w:val="28"/>
        </w:rPr>
        <w:t xml:space="preserve"> </w:t>
      </w:r>
    </w:p>
    <w:p w14:paraId="7799367C" w14:textId="77777777" w:rsidR="00FE5F82" w:rsidRDefault="00FE5F82" w:rsidP="00FE5F82">
      <w:pPr>
        <w:spacing w:after="16" w:line="248" w:lineRule="auto"/>
        <w:ind w:left="730" w:hanging="10"/>
        <w:jc w:val="left"/>
        <w:rPr>
          <w:b/>
        </w:rPr>
      </w:pPr>
    </w:p>
    <w:p w14:paraId="4BCC1F3E" w14:textId="77777777" w:rsidR="00FE5F82" w:rsidRPr="00132670" w:rsidRDefault="00FE5F82" w:rsidP="00FE5F82">
      <w:pPr>
        <w:spacing w:after="0" w:line="259" w:lineRule="auto"/>
        <w:ind w:left="413" w:firstLine="0"/>
        <w:jc w:val="left"/>
        <w:rPr>
          <w:kern w:val="0"/>
          <w:sz w:val="28"/>
          <w:szCs w:val="22"/>
          <w14:ligatures w14:val="none"/>
        </w:rPr>
      </w:pPr>
    </w:p>
    <w:tbl>
      <w:tblPr>
        <w:tblStyle w:val="TableGrid1"/>
        <w:tblW w:w="15162" w:type="dxa"/>
        <w:tblInd w:w="142" w:type="dxa"/>
        <w:tblCellMar>
          <w:top w:w="7" w:type="dxa"/>
          <w:left w:w="127" w:type="dxa"/>
          <w:right w:w="67" w:type="dxa"/>
        </w:tblCellMar>
        <w:tblLook w:val="04A0" w:firstRow="1" w:lastRow="0" w:firstColumn="1" w:lastColumn="0" w:noHBand="0" w:noVBand="1"/>
      </w:tblPr>
      <w:tblGrid>
        <w:gridCol w:w="978"/>
        <w:gridCol w:w="2047"/>
        <w:gridCol w:w="1304"/>
        <w:gridCol w:w="2383"/>
        <w:gridCol w:w="2040"/>
        <w:gridCol w:w="2156"/>
        <w:gridCol w:w="1986"/>
        <w:gridCol w:w="2268"/>
      </w:tblGrid>
      <w:tr w:rsidR="00FE5F82" w:rsidRPr="00132670" w14:paraId="299B954B" w14:textId="77777777" w:rsidTr="00D73DBC">
        <w:trPr>
          <w:trHeight w:val="562"/>
        </w:trPr>
        <w:tc>
          <w:tcPr>
            <w:tcW w:w="978" w:type="dxa"/>
            <w:vMerge w:val="restart"/>
            <w:tcBorders>
              <w:top w:val="single" w:sz="4" w:space="0" w:color="000000"/>
              <w:left w:val="single" w:sz="4" w:space="0" w:color="000000"/>
              <w:bottom w:val="single" w:sz="4" w:space="0" w:color="000000"/>
              <w:right w:val="single" w:sz="4" w:space="0" w:color="000000"/>
            </w:tcBorders>
            <w:vAlign w:val="center"/>
          </w:tcPr>
          <w:p w14:paraId="70D77273" w14:textId="77777777" w:rsidR="00FE5F82" w:rsidRPr="00132670" w:rsidRDefault="00FE5F82" w:rsidP="00D73DBC">
            <w:pPr>
              <w:spacing w:after="0" w:line="259" w:lineRule="auto"/>
              <w:ind w:left="0" w:firstLine="0"/>
              <w:rPr>
                <w:sz w:val="28"/>
              </w:rPr>
            </w:pPr>
            <w:r w:rsidRPr="00132670">
              <w:rPr>
                <w:b/>
              </w:rPr>
              <w:t xml:space="preserve">Курсы </w:t>
            </w:r>
          </w:p>
        </w:tc>
        <w:tc>
          <w:tcPr>
            <w:tcW w:w="2047" w:type="dxa"/>
            <w:vMerge w:val="restart"/>
            <w:tcBorders>
              <w:top w:val="single" w:sz="4" w:space="0" w:color="000000"/>
              <w:left w:val="single" w:sz="4" w:space="0" w:color="000000"/>
              <w:bottom w:val="single" w:sz="4" w:space="0" w:color="000000"/>
              <w:right w:val="single" w:sz="4" w:space="0" w:color="000000"/>
            </w:tcBorders>
          </w:tcPr>
          <w:p w14:paraId="144E9952" w14:textId="77777777" w:rsidR="00FE5F82" w:rsidRPr="00132670" w:rsidRDefault="00FE5F82" w:rsidP="00D73DBC">
            <w:pPr>
              <w:spacing w:after="0" w:line="238" w:lineRule="auto"/>
              <w:ind w:left="0" w:firstLine="0"/>
              <w:jc w:val="center"/>
              <w:rPr>
                <w:sz w:val="28"/>
              </w:rPr>
            </w:pPr>
            <w:r w:rsidRPr="00132670">
              <w:rPr>
                <w:b/>
              </w:rPr>
              <w:t xml:space="preserve">Обучение по дисциплинам и </w:t>
            </w:r>
          </w:p>
          <w:p w14:paraId="265C95DD" w14:textId="77777777" w:rsidR="00FE5F82" w:rsidRPr="00132670" w:rsidRDefault="00FE5F82" w:rsidP="00D73DBC">
            <w:pPr>
              <w:spacing w:after="0" w:line="259" w:lineRule="auto"/>
              <w:ind w:left="0" w:firstLine="0"/>
              <w:jc w:val="center"/>
              <w:rPr>
                <w:sz w:val="28"/>
              </w:rPr>
            </w:pPr>
            <w:proofErr w:type="spellStart"/>
            <w:r w:rsidRPr="00132670">
              <w:rPr>
                <w:b/>
              </w:rPr>
              <w:t>междисциплина</w:t>
            </w:r>
            <w:proofErr w:type="spellEnd"/>
            <w:r w:rsidRPr="00132670">
              <w:rPr>
                <w:b/>
              </w:rPr>
              <w:t xml:space="preserve"> </w:t>
            </w:r>
            <w:proofErr w:type="spellStart"/>
            <w:r w:rsidRPr="00132670">
              <w:rPr>
                <w:b/>
              </w:rPr>
              <w:t>рным</w:t>
            </w:r>
            <w:proofErr w:type="spellEnd"/>
            <w:r w:rsidRPr="00132670">
              <w:rPr>
                <w:b/>
              </w:rPr>
              <w:t xml:space="preserve"> курсам </w:t>
            </w:r>
          </w:p>
        </w:tc>
        <w:tc>
          <w:tcPr>
            <w:tcW w:w="1304" w:type="dxa"/>
            <w:vMerge w:val="restart"/>
            <w:tcBorders>
              <w:top w:val="single" w:sz="4" w:space="0" w:color="000000"/>
              <w:left w:val="single" w:sz="4" w:space="0" w:color="000000"/>
              <w:bottom w:val="single" w:sz="4" w:space="0" w:color="000000"/>
              <w:right w:val="single" w:sz="4" w:space="0" w:color="000000"/>
            </w:tcBorders>
            <w:vAlign w:val="center"/>
          </w:tcPr>
          <w:p w14:paraId="48EE062B" w14:textId="77777777" w:rsidR="00FE5F82" w:rsidRPr="00132670" w:rsidRDefault="00FE5F82" w:rsidP="00D73DBC">
            <w:pPr>
              <w:spacing w:after="0" w:line="259" w:lineRule="auto"/>
              <w:ind w:left="0" w:firstLine="0"/>
              <w:jc w:val="center"/>
              <w:rPr>
                <w:sz w:val="28"/>
              </w:rPr>
            </w:pPr>
            <w:r w:rsidRPr="00132670">
              <w:rPr>
                <w:b/>
              </w:rPr>
              <w:t xml:space="preserve">Учебная практика </w:t>
            </w:r>
          </w:p>
        </w:tc>
        <w:tc>
          <w:tcPr>
            <w:tcW w:w="2383" w:type="dxa"/>
            <w:tcBorders>
              <w:top w:val="single" w:sz="4" w:space="0" w:color="000000"/>
              <w:left w:val="single" w:sz="4" w:space="0" w:color="000000"/>
              <w:bottom w:val="single" w:sz="4" w:space="0" w:color="000000"/>
              <w:right w:val="single" w:sz="4" w:space="0" w:color="000000"/>
            </w:tcBorders>
          </w:tcPr>
          <w:p w14:paraId="6E6F7304" w14:textId="77777777" w:rsidR="00FE5F82" w:rsidRPr="00132670" w:rsidRDefault="00FE5F82" w:rsidP="00D73DBC">
            <w:pPr>
              <w:spacing w:after="0" w:line="259" w:lineRule="auto"/>
              <w:ind w:left="0" w:firstLine="0"/>
              <w:jc w:val="center"/>
              <w:rPr>
                <w:sz w:val="28"/>
              </w:rPr>
            </w:pPr>
            <w:r w:rsidRPr="00132670">
              <w:rPr>
                <w:b/>
              </w:rPr>
              <w:t xml:space="preserve">Производственная практика </w:t>
            </w:r>
          </w:p>
        </w:tc>
        <w:tc>
          <w:tcPr>
            <w:tcW w:w="2040" w:type="dxa"/>
            <w:vMerge w:val="restart"/>
            <w:tcBorders>
              <w:top w:val="single" w:sz="4" w:space="0" w:color="000000"/>
              <w:left w:val="single" w:sz="4" w:space="0" w:color="000000"/>
              <w:bottom w:val="single" w:sz="4" w:space="0" w:color="000000"/>
              <w:right w:val="single" w:sz="4" w:space="0" w:color="000000"/>
            </w:tcBorders>
            <w:vAlign w:val="center"/>
          </w:tcPr>
          <w:p w14:paraId="449C40A9" w14:textId="77777777" w:rsidR="00FE5F82" w:rsidRPr="00132670" w:rsidRDefault="00FE5F82" w:rsidP="00D73DBC">
            <w:pPr>
              <w:spacing w:after="0" w:line="259" w:lineRule="auto"/>
              <w:ind w:left="0" w:firstLine="0"/>
              <w:jc w:val="center"/>
              <w:rPr>
                <w:sz w:val="28"/>
              </w:rPr>
            </w:pPr>
            <w:r w:rsidRPr="00132670">
              <w:rPr>
                <w:b/>
              </w:rPr>
              <w:t xml:space="preserve">Промежуточная аттестация </w:t>
            </w:r>
          </w:p>
        </w:tc>
        <w:tc>
          <w:tcPr>
            <w:tcW w:w="2156" w:type="dxa"/>
            <w:vMerge w:val="restart"/>
            <w:tcBorders>
              <w:top w:val="single" w:sz="4" w:space="0" w:color="000000"/>
              <w:left w:val="single" w:sz="4" w:space="0" w:color="000000"/>
              <w:bottom w:val="single" w:sz="4" w:space="0" w:color="000000"/>
              <w:right w:val="single" w:sz="4" w:space="0" w:color="000000"/>
            </w:tcBorders>
            <w:vAlign w:val="center"/>
          </w:tcPr>
          <w:p w14:paraId="396975ED" w14:textId="77777777" w:rsidR="00FE5F82" w:rsidRPr="00132670" w:rsidRDefault="00FE5F82" w:rsidP="00D73DBC">
            <w:pPr>
              <w:spacing w:after="0" w:line="259" w:lineRule="auto"/>
              <w:ind w:left="27" w:hanging="27"/>
              <w:jc w:val="center"/>
              <w:rPr>
                <w:sz w:val="28"/>
              </w:rPr>
            </w:pPr>
            <w:r w:rsidRPr="00132670">
              <w:rPr>
                <w:b/>
              </w:rPr>
              <w:t xml:space="preserve">Государственная итоговая аттестация </w:t>
            </w:r>
          </w:p>
        </w:tc>
        <w:tc>
          <w:tcPr>
            <w:tcW w:w="1986" w:type="dxa"/>
            <w:vMerge w:val="restart"/>
            <w:tcBorders>
              <w:top w:val="single" w:sz="4" w:space="0" w:color="000000"/>
              <w:left w:val="single" w:sz="4" w:space="0" w:color="000000"/>
              <w:bottom w:val="single" w:sz="4" w:space="0" w:color="000000"/>
              <w:right w:val="single" w:sz="4" w:space="0" w:color="000000"/>
            </w:tcBorders>
            <w:vAlign w:val="center"/>
          </w:tcPr>
          <w:p w14:paraId="1DDDD978" w14:textId="77777777" w:rsidR="00FE5F82" w:rsidRPr="00132670" w:rsidRDefault="00FE5F82" w:rsidP="00D73DBC">
            <w:pPr>
              <w:spacing w:after="0" w:line="259" w:lineRule="auto"/>
              <w:ind w:left="41" w:firstLine="0"/>
              <w:jc w:val="left"/>
              <w:rPr>
                <w:sz w:val="28"/>
              </w:rPr>
            </w:pPr>
            <w:r w:rsidRPr="00132670">
              <w:rPr>
                <w:b/>
              </w:rPr>
              <w:t xml:space="preserve">Каникулы </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62EC984C" w14:textId="77777777" w:rsidR="00FE5F82" w:rsidRPr="00132670" w:rsidRDefault="00FE5F82" w:rsidP="00D73DBC">
            <w:pPr>
              <w:spacing w:after="0" w:line="259" w:lineRule="auto"/>
              <w:ind w:left="26" w:firstLine="0"/>
              <w:jc w:val="left"/>
              <w:rPr>
                <w:sz w:val="28"/>
              </w:rPr>
            </w:pPr>
            <w:r w:rsidRPr="00132670">
              <w:rPr>
                <w:b/>
              </w:rPr>
              <w:t xml:space="preserve">Всего </w:t>
            </w:r>
          </w:p>
        </w:tc>
      </w:tr>
      <w:tr w:rsidR="00FE5F82" w:rsidRPr="00132670" w14:paraId="11DA6BE1" w14:textId="77777777" w:rsidTr="00D73DBC">
        <w:trPr>
          <w:trHeight w:val="562"/>
        </w:trPr>
        <w:tc>
          <w:tcPr>
            <w:tcW w:w="0" w:type="auto"/>
            <w:vMerge/>
            <w:tcBorders>
              <w:top w:val="nil"/>
              <w:left w:val="single" w:sz="4" w:space="0" w:color="000000"/>
              <w:bottom w:val="single" w:sz="4" w:space="0" w:color="000000"/>
              <w:right w:val="single" w:sz="4" w:space="0" w:color="000000"/>
            </w:tcBorders>
          </w:tcPr>
          <w:p w14:paraId="50BB377C" w14:textId="77777777" w:rsidR="00FE5F82" w:rsidRPr="00132670" w:rsidRDefault="00FE5F82" w:rsidP="00D73DBC">
            <w:pPr>
              <w:spacing w:after="160" w:line="259" w:lineRule="auto"/>
              <w:ind w:left="0" w:firstLine="0"/>
              <w:jc w:val="left"/>
              <w:rPr>
                <w:sz w:val="28"/>
              </w:rPr>
            </w:pPr>
          </w:p>
        </w:tc>
        <w:tc>
          <w:tcPr>
            <w:tcW w:w="0" w:type="auto"/>
            <w:vMerge/>
            <w:tcBorders>
              <w:top w:val="nil"/>
              <w:left w:val="single" w:sz="4" w:space="0" w:color="000000"/>
              <w:bottom w:val="single" w:sz="4" w:space="0" w:color="000000"/>
              <w:right w:val="single" w:sz="4" w:space="0" w:color="000000"/>
            </w:tcBorders>
          </w:tcPr>
          <w:p w14:paraId="394C76B3" w14:textId="77777777" w:rsidR="00FE5F82" w:rsidRPr="00132670" w:rsidRDefault="00FE5F82" w:rsidP="00D73DBC">
            <w:pPr>
              <w:spacing w:after="160" w:line="259" w:lineRule="auto"/>
              <w:ind w:left="0" w:firstLine="0"/>
              <w:jc w:val="left"/>
              <w:rPr>
                <w:sz w:val="28"/>
              </w:rPr>
            </w:pPr>
          </w:p>
        </w:tc>
        <w:tc>
          <w:tcPr>
            <w:tcW w:w="0" w:type="auto"/>
            <w:vMerge/>
            <w:tcBorders>
              <w:top w:val="nil"/>
              <w:left w:val="single" w:sz="4" w:space="0" w:color="000000"/>
              <w:bottom w:val="single" w:sz="4" w:space="0" w:color="000000"/>
              <w:right w:val="single" w:sz="4" w:space="0" w:color="000000"/>
            </w:tcBorders>
          </w:tcPr>
          <w:p w14:paraId="45728506" w14:textId="77777777" w:rsidR="00FE5F82" w:rsidRPr="00132670" w:rsidRDefault="00FE5F82" w:rsidP="00D73DBC">
            <w:pPr>
              <w:spacing w:after="160" w:line="259" w:lineRule="auto"/>
              <w:ind w:left="0" w:firstLine="0"/>
              <w:jc w:val="left"/>
              <w:rPr>
                <w:sz w:val="28"/>
              </w:rPr>
            </w:pPr>
          </w:p>
        </w:tc>
        <w:tc>
          <w:tcPr>
            <w:tcW w:w="2383" w:type="dxa"/>
            <w:tcBorders>
              <w:top w:val="single" w:sz="4" w:space="0" w:color="000000"/>
              <w:left w:val="single" w:sz="4" w:space="0" w:color="000000"/>
              <w:bottom w:val="single" w:sz="4" w:space="0" w:color="000000"/>
              <w:right w:val="single" w:sz="4" w:space="0" w:color="000000"/>
            </w:tcBorders>
          </w:tcPr>
          <w:p w14:paraId="55660268" w14:textId="77777777" w:rsidR="00FE5F82" w:rsidRPr="00132670" w:rsidRDefault="00FE5F82" w:rsidP="00D73DBC">
            <w:pPr>
              <w:spacing w:after="0" w:line="259" w:lineRule="auto"/>
              <w:ind w:left="0" w:firstLine="0"/>
              <w:jc w:val="center"/>
              <w:rPr>
                <w:sz w:val="28"/>
              </w:rPr>
            </w:pPr>
            <w:r w:rsidRPr="00132670">
              <w:rPr>
                <w:b/>
              </w:rPr>
              <w:t>по профилю специальности</w:t>
            </w:r>
            <w:r w:rsidRPr="00132670">
              <w:rPr>
                <w:i/>
              </w:rPr>
              <w:t xml:space="preserve"> </w:t>
            </w:r>
          </w:p>
        </w:tc>
        <w:tc>
          <w:tcPr>
            <w:tcW w:w="0" w:type="auto"/>
            <w:vMerge/>
            <w:tcBorders>
              <w:top w:val="nil"/>
              <w:left w:val="single" w:sz="4" w:space="0" w:color="000000"/>
              <w:bottom w:val="single" w:sz="4" w:space="0" w:color="000000"/>
              <w:right w:val="single" w:sz="4" w:space="0" w:color="000000"/>
            </w:tcBorders>
          </w:tcPr>
          <w:p w14:paraId="457737B5" w14:textId="77777777" w:rsidR="00FE5F82" w:rsidRPr="00132670" w:rsidRDefault="00FE5F82" w:rsidP="00D73DBC">
            <w:pPr>
              <w:spacing w:after="160" w:line="259" w:lineRule="auto"/>
              <w:ind w:left="0" w:firstLine="0"/>
              <w:jc w:val="left"/>
              <w:rPr>
                <w:sz w:val="28"/>
              </w:rPr>
            </w:pPr>
          </w:p>
        </w:tc>
        <w:tc>
          <w:tcPr>
            <w:tcW w:w="0" w:type="auto"/>
            <w:vMerge/>
            <w:tcBorders>
              <w:top w:val="nil"/>
              <w:left w:val="single" w:sz="4" w:space="0" w:color="000000"/>
              <w:bottom w:val="single" w:sz="4" w:space="0" w:color="000000"/>
              <w:right w:val="single" w:sz="4" w:space="0" w:color="000000"/>
            </w:tcBorders>
          </w:tcPr>
          <w:p w14:paraId="09A0F220" w14:textId="77777777" w:rsidR="00FE5F82" w:rsidRPr="00132670" w:rsidRDefault="00FE5F82" w:rsidP="00D73DBC">
            <w:pPr>
              <w:spacing w:after="160" w:line="259" w:lineRule="auto"/>
              <w:ind w:left="0" w:firstLine="0"/>
              <w:jc w:val="left"/>
              <w:rPr>
                <w:sz w:val="28"/>
              </w:rPr>
            </w:pPr>
          </w:p>
        </w:tc>
        <w:tc>
          <w:tcPr>
            <w:tcW w:w="1986" w:type="dxa"/>
            <w:vMerge/>
            <w:tcBorders>
              <w:top w:val="nil"/>
              <w:left w:val="single" w:sz="4" w:space="0" w:color="000000"/>
              <w:bottom w:val="single" w:sz="4" w:space="0" w:color="000000"/>
              <w:right w:val="single" w:sz="4" w:space="0" w:color="000000"/>
            </w:tcBorders>
          </w:tcPr>
          <w:p w14:paraId="7E756128" w14:textId="77777777" w:rsidR="00FE5F82" w:rsidRPr="00132670" w:rsidRDefault="00FE5F82" w:rsidP="00D73DBC">
            <w:pPr>
              <w:spacing w:after="160" w:line="259" w:lineRule="auto"/>
              <w:ind w:left="0" w:firstLine="0"/>
              <w:jc w:val="left"/>
              <w:rPr>
                <w:sz w:val="28"/>
              </w:rPr>
            </w:pPr>
          </w:p>
        </w:tc>
        <w:tc>
          <w:tcPr>
            <w:tcW w:w="2268" w:type="dxa"/>
            <w:vMerge/>
            <w:tcBorders>
              <w:top w:val="nil"/>
              <w:left w:val="single" w:sz="4" w:space="0" w:color="000000"/>
              <w:bottom w:val="single" w:sz="4" w:space="0" w:color="000000"/>
              <w:right w:val="single" w:sz="4" w:space="0" w:color="000000"/>
            </w:tcBorders>
          </w:tcPr>
          <w:p w14:paraId="781D29D3" w14:textId="77777777" w:rsidR="00FE5F82" w:rsidRPr="00132670" w:rsidRDefault="00FE5F82" w:rsidP="00D73DBC">
            <w:pPr>
              <w:spacing w:after="160" w:line="259" w:lineRule="auto"/>
              <w:ind w:left="0" w:firstLine="0"/>
              <w:jc w:val="left"/>
              <w:rPr>
                <w:sz w:val="28"/>
              </w:rPr>
            </w:pPr>
          </w:p>
        </w:tc>
      </w:tr>
      <w:tr w:rsidR="00FE5F82" w:rsidRPr="00132670" w14:paraId="03C74F43" w14:textId="77777777" w:rsidTr="00D73DBC">
        <w:trPr>
          <w:trHeight w:val="289"/>
        </w:trPr>
        <w:tc>
          <w:tcPr>
            <w:tcW w:w="978" w:type="dxa"/>
            <w:tcBorders>
              <w:top w:val="single" w:sz="4" w:space="0" w:color="000000"/>
              <w:left w:val="single" w:sz="4" w:space="0" w:color="000000"/>
              <w:bottom w:val="single" w:sz="4" w:space="0" w:color="000000"/>
              <w:right w:val="single" w:sz="4" w:space="0" w:color="000000"/>
            </w:tcBorders>
          </w:tcPr>
          <w:p w14:paraId="036963B2" w14:textId="77777777" w:rsidR="00FE5F82" w:rsidRPr="00132670" w:rsidRDefault="00FE5F82" w:rsidP="00D73DBC">
            <w:pPr>
              <w:spacing w:after="0" w:line="259" w:lineRule="auto"/>
              <w:ind w:left="0" w:right="58" w:firstLine="0"/>
              <w:jc w:val="center"/>
              <w:rPr>
                <w:sz w:val="28"/>
              </w:rPr>
            </w:pPr>
            <w:r w:rsidRPr="00132670">
              <w:rPr>
                <w:b/>
              </w:rPr>
              <w:t xml:space="preserve">1 </w:t>
            </w:r>
          </w:p>
        </w:tc>
        <w:tc>
          <w:tcPr>
            <w:tcW w:w="2047" w:type="dxa"/>
            <w:tcBorders>
              <w:top w:val="single" w:sz="4" w:space="0" w:color="000000"/>
              <w:left w:val="single" w:sz="4" w:space="0" w:color="000000"/>
              <w:bottom w:val="single" w:sz="4" w:space="0" w:color="000000"/>
              <w:right w:val="single" w:sz="4" w:space="0" w:color="000000"/>
            </w:tcBorders>
          </w:tcPr>
          <w:p w14:paraId="7D2245AE" w14:textId="77777777" w:rsidR="00FE5F82" w:rsidRPr="00132670" w:rsidRDefault="00FE5F82" w:rsidP="00D73DBC">
            <w:pPr>
              <w:spacing w:after="0" w:line="259" w:lineRule="auto"/>
              <w:ind w:left="0" w:right="58" w:firstLine="0"/>
              <w:jc w:val="center"/>
              <w:rPr>
                <w:sz w:val="28"/>
              </w:rPr>
            </w:pPr>
            <w:r w:rsidRPr="00132670">
              <w:rPr>
                <w:b/>
              </w:rPr>
              <w:t xml:space="preserve">2 </w:t>
            </w:r>
          </w:p>
        </w:tc>
        <w:tc>
          <w:tcPr>
            <w:tcW w:w="1304" w:type="dxa"/>
            <w:tcBorders>
              <w:top w:val="single" w:sz="4" w:space="0" w:color="000000"/>
              <w:left w:val="single" w:sz="4" w:space="0" w:color="000000"/>
              <w:bottom w:val="single" w:sz="4" w:space="0" w:color="000000"/>
              <w:right w:val="single" w:sz="4" w:space="0" w:color="000000"/>
            </w:tcBorders>
          </w:tcPr>
          <w:p w14:paraId="26D80FE2" w14:textId="77777777" w:rsidR="00FE5F82" w:rsidRPr="00132670" w:rsidRDefault="00FE5F82" w:rsidP="00D73DBC">
            <w:pPr>
              <w:spacing w:after="0" w:line="259" w:lineRule="auto"/>
              <w:ind w:left="0" w:right="58" w:firstLine="0"/>
              <w:jc w:val="center"/>
              <w:rPr>
                <w:sz w:val="28"/>
              </w:rPr>
            </w:pPr>
            <w:r w:rsidRPr="00132670">
              <w:rPr>
                <w:b/>
              </w:rPr>
              <w:t xml:space="preserve">3 </w:t>
            </w:r>
          </w:p>
        </w:tc>
        <w:tc>
          <w:tcPr>
            <w:tcW w:w="2383" w:type="dxa"/>
            <w:tcBorders>
              <w:top w:val="single" w:sz="4" w:space="0" w:color="000000"/>
              <w:left w:val="single" w:sz="4" w:space="0" w:color="000000"/>
              <w:bottom w:val="single" w:sz="4" w:space="0" w:color="000000"/>
              <w:right w:val="single" w:sz="4" w:space="0" w:color="000000"/>
            </w:tcBorders>
          </w:tcPr>
          <w:p w14:paraId="49E62BB1" w14:textId="77777777" w:rsidR="00FE5F82" w:rsidRPr="00132670" w:rsidRDefault="00FE5F82" w:rsidP="00D73DBC">
            <w:pPr>
              <w:spacing w:after="0" w:line="259" w:lineRule="auto"/>
              <w:ind w:left="0" w:right="58" w:firstLine="0"/>
              <w:jc w:val="center"/>
              <w:rPr>
                <w:sz w:val="28"/>
              </w:rPr>
            </w:pPr>
            <w:r w:rsidRPr="00132670">
              <w:rPr>
                <w:b/>
              </w:rPr>
              <w:t xml:space="preserve">4 </w:t>
            </w:r>
          </w:p>
        </w:tc>
        <w:tc>
          <w:tcPr>
            <w:tcW w:w="2040" w:type="dxa"/>
            <w:tcBorders>
              <w:top w:val="single" w:sz="4" w:space="0" w:color="000000"/>
              <w:left w:val="single" w:sz="4" w:space="0" w:color="000000"/>
              <w:bottom w:val="single" w:sz="4" w:space="0" w:color="000000"/>
              <w:right w:val="single" w:sz="4" w:space="0" w:color="000000"/>
            </w:tcBorders>
          </w:tcPr>
          <w:p w14:paraId="1E26EFEF" w14:textId="77777777" w:rsidR="00FE5F82" w:rsidRPr="00132670" w:rsidRDefault="00FE5F82" w:rsidP="00D73DBC">
            <w:pPr>
              <w:spacing w:after="0" w:line="259" w:lineRule="auto"/>
              <w:ind w:left="0" w:right="60" w:firstLine="0"/>
              <w:jc w:val="center"/>
              <w:rPr>
                <w:sz w:val="28"/>
              </w:rPr>
            </w:pPr>
            <w:r w:rsidRPr="00132670">
              <w:rPr>
                <w:b/>
              </w:rPr>
              <w:t xml:space="preserve">5 </w:t>
            </w:r>
          </w:p>
        </w:tc>
        <w:tc>
          <w:tcPr>
            <w:tcW w:w="2156" w:type="dxa"/>
            <w:tcBorders>
              <w:top w:val="single" w:sz="4" w:space="0" w:color="000000"/>
              <w:left w:val="single" w:sz="4" w:space="0" w:color="000000"/>
              <w:bottom w:val="single" w:sz="4" w:space="0" w:color="000000"/>
              <w:right w:val="single" w:sz="4" w:space="0" w:color="000000"/>
            </w:tcBorders>
          </w:tcPr>
          <w:p w14:paraId="56CF5401" w14:textId="77777777" w:rsidR="00FE5F82" w:rsidRPr="00132670" w:rsidRDefault="00FE5F82" w:rsidP="00D73DBC">
            <w:pPr>
              <w:spacing w:after="0" w:line="259" w:lineRule="auto"/>
              <w:ind w:left="0" w:right="59" w:firstLine="0"/>
              <w:jc w:val="center"/>
              <w:rPr>
                <w:sz w:val="28"/>
              </w:rPr>
            </w:pPr>
            <w:r w:rsidRPr="00132670">
              <w:rPr>
                <w:b/>
              </w:rPr>
              <w:t>6</w:t>
            </w:r>
          </w:p>
        </w:tc>
        <w:tc>
          <w:tcPr>
            <w:tcW w:w="1986" w:type="dxa"/>
            <w:tcBorders>
              <w:top w:val="single" w:sz="4" w:space="0" w:color="000000"/>
              <w:left w:val="single" w:sz="4" w:space="0" w:color="000000"/>
              <w:bottom w:val="single" w:sz="4" w:space="0" w:color="000000"/>
              <w:right w:val="single" w:sz="4" w:space="0" w:color="000000"/>
            </w:tcBorders>
          </w:tcPr>
          <w:p w14:paraId="6AD67C55" w14:textId="77777777" w:rsidR="00FE5F82" w:rsidRPr="00132670" w:rsidRDefault="00FE5F82" w:rsidP="00D73DBC">
            <w:pPr>
              <w:spacing w:after="0" w:line="259" w:lineRule="auto"/>
              <w:ind w:left="0" w:right="58" w:firstLine="0"/>
              <w:jc w:val="center"/>
              <w:rPr>
                <w:sz w:val="28"/>
              </w:rPr>
            </w:pPr>
            <w:r w:rsidRPr="00132670">
              <w:rPr>
                <w:b/>
              </w:rPr>
              <w:t>7</w:t>
            </w:r>
          </w:p>
        </w:tc>
        <w:tc>
          <w:tcPr>
            <w:tcW w:w="2268" w:type="dxa"/>
            <w:tcBorders>
              <w:top w:val="single" w:sz="4" w:space="0" w:color="000000"/>
              <w:left w:val="single" w:sz="4" w:space="0" w:color="000000"/>
              <w:bottom w:val="single" w:sz="4" w:space="0" w:color="000000"/>
              <w:right w:val="single" w:sz="4" w:space="0" w:color="000000"/>
            </w:tcBorders>
          </w:tcPr>
          <w:p w14:paraId="416CBE24" w14:textId="77777777" w:rsidR="00FE5F82" w:rsidRPr="00132670" w:rsidRDefault="00FE5F82" w:rsidP="00D73DBC">
            <w:pPr>
              <w:spacing w:after="0" w:line="259" w:lineRule="auto"/>
              <w:ind w:left="0" w:right="55" w:firstLine="0"/>
              <w:jc w:val="center"/>
              <w:rPr>
                <w:sz w:val="28"/>
              </w:rPr>
            </w:pPr>
            <w:r w:rsidRPr="00132670">
              <w:rPr>
                <w:b/>
              </w:rPr>
              <w:t>8</w:t>
            </w:r>
          </w:p>
        </w:tc>
      </w:tr>
      <w:tr w:rsidR="00FE5F82" w:rsidRPr="00132670" w14:paraId="252BBD08" w14:textId="77777777" w:rsidTr="00D73DBC">
        <w:trPr>
          <w:trHeight w:val="286"/>
        </w:trPr>
        <w:tc>
          <w:tcPr>
            <w:tcW w:w="978" w:type="dxa"/>
            <w:tcBorders>
              <w:top w:val="single" w:sz="4" w:space="0" w:color="000000"/>
              <w:left w:val="single" w:sz="4" w:space="0" w:color="000000"/>
              <w:bottom w:val="single" w:sz="4" w:space="0" w:color="000000"/>
              <w:right w:val="single" w:sz="4" w:space="0" w:color="000000"/>
            </w:tcBorders>
          </w:tcPr>
          <w:p w14:paraId="10386B33" w14:textId="77777777" w:rsidR="00FE5F82" w:rsidRPr="00132670" w:rsidRDefault="00FE5F82" w:rsidP="00D73DBC">
            <w:pPr>
              <w:spacing w:after="0" w:line="259" w:lineRule="auto"/>
              <w:ind w:left="60" w:firstLine="0"/>
              <w:jc w:val="left"/>
              <w:rPr>
                <w:sz w:val="28"/>
              </w:rPr>
            </w:pPr>
            <w:r w:rsidRPr="00132670">
              <w:t xml:space="preserve">I курс </w:t>
            </w:r>
          </w:p>
        </w:tc>
        <w:tc>
          <w:tcPr>
            <w:tcW w:w="2047" w:type="dxa"/>
            <w:tcBorders>
              <w:top w:val="single" w:sz="4" w:space="0" w:color="000000"/>
              <w:left w:val="single" w:sz="4" w:space="0" w:color="000000"/>
              <w:bottom w:val="single" w:sz="4" w:space="0" w:color="000000"/>
              <w:right w:val="single" w:sz="4" w:space="0" w:color="000000"/>
            </w:tcBorders>
          </w:tcPr>
          <w:p w14:paraId="5F753D4C" w14:textId="77777777" w:rsidR="00FE5F82" w:rsidRPr="00132670" w:rsidRDefault="00FE5F82" w:rsidP="00D73DBC">
            <w:pPr>
              <w:spacing w:after="0" w:line="259" w:lineRule="auto"/>
              <w:ind w:left="0" w:right="58" w:firstLine="0"/>
              <w:jc w:val="center"/>
              <w:rPr>
                <w:sz w:val="28"/>
              </w:rPr>
            </w:pPr>
            <w:r w:rsidRPr="00132670">
              <w:t>24</w:t>
            </w:r>
          </w:p>
        </w:tc>
        <w:tc>
          <w:tcPr>
            <w:tcW w:w="1304" w:type="dxa"/>
            <w:tcBorders>
              <w:top w:val="single" w:sz="4" w:space="0" w:color="000000"/>
              <w:left w:val="single" w:sz="4" w:space="0" w:color="000000"/>
              <w:bottom w:val="single" w:sz="4" w:space="0" w:color="000000"/>
              <w:right w:val="single" w:sz="4" w:space="0" w:color="000000"/>
            </w:tcBorders>
          </w:tcPr>
          <w:p w14:paraId="2FBD682C" w14:textId="77777777" w:rsidR="00FE5F82" w:rsidRPr="00132670" w:rsidRDefault="00FE5F82" w:rsidP="00D73DBC">
            <w:pPr>
              <w:spacing w:after="0" w:line="259" w:lineRule="auto"/>
              <w:ind w:left="0" w:right="58" w:firstLine="0"/>
              <w:jc w:val="center"/>
              <w:rPr>
                <w:sz w:val="28"/>
              </w:rPr>
            </w:pPr>
            <w:r w:rsidRPr="00132670">
              <w:t>7</w:t>
            </w:r>
          </w:p>
        </w:tc>
        <w:tc>
          <w:tcPr>
            <w:tcW w:w="2383" w:type="dxa"/>
            <w:tcBorders>
              <w:top w:val="single" w:sz="4" w:space="0" w:color="000000"/>
              <w:left w:val="single" w:sz="4" w:space="0" w:color="000000"/>
              <w:bottom w:val="single" w:sz="4" w:space="0" w:color="000000"/>
              <w:right w:val="single" w:sz="4" w:space="0" w:color="000000"/>
            </w:tcBorders>
          </w:tcPr>
          <w:p w14:paraId="1052387A" w14:textId="77777777" w:rsidR="00FE5F82" w:rsidRPr="00132670" w:rsidRDefault="00FE5F82" w:rsidP="00D73DBC">
            <w:pPr>
              <w:spacing w:after="0" w:line="259" w:lineRule="auto"/>
              <w:ind w:left="0" w:right="58" w:firstLine="0"/>
              <w:jc w:val="center"/>
              <w:rPr>
                <w:sz w:val="28"/>
              </w:rPr>
            </w:pPr>
            <w:r w:rsidRPr="00132670">
              <w:t xml:space="preserve">8 </w:t>
            </w:r>
          </w:p>
        </w:tc>
        <w:tc>
          <w:tcPr>
            <w:tcW w:w="2040" w:type="dxa"/>
            <w:tcBorders>
              <w:top w:val="single" w:sz="4" w:space="0" w:color="000000"/>
              <w:left w:val="single" w:sz="4" w:space="0" w:color="000000"/>
              <w:bottom w:val="single" w:sz="4" w:space="0" w:color="000000"/>
              <w:right w:val="single" w:sz="4" w:space="0" w:color="000000"/>
            </w:tcBorders>
          </w:tcPr>
          <w:p w14:paraId="3D4D67A7" w14:textId="77777777" w:rsidR="00FE5F82" w:rsidRPr="00132670" w:rsidRDefault="00FE5F82" w:rsidP="00D73DBC">
            <w:pPr>
              <w:spacing w:after="0" w:line="259" w:lineRule="auto"/>
              <w:ind w:left="0" w:right="60" w:firstLine="0"/>
              <w:jc w:val="center"/>
              <w:rPr>
                <w:sz w:val="28"/>
              </w:rPr>
            </w:pPr>
            <w:r w:rsidRPr="00132670">
              <w:t xml:space="preserve">1 </w:t>
            </w:r>
          </w:p>
        </w:tc>
        <w:tc>
          <w:tcPr>
            <w:tcW w:w="2156" w:type="dxa"/>
            <w:tcBorders>
              <w:top w:val="single" w:sz="4" w:space="0" w:color="000000"/>
              <w:left w:val="single" w:sz="4" w:space="0" w:color="000000"/>
              <w:bottom w:val="single" w:sz="4" w:space="0" w:color="000000"/>
              <w:right w:val="single" w:sz="4" w:space="0" w:color="000000"/>
            </w:tcBorders>
          </w:tcPr>
          <w:p w14:paraId="5D8E4882" w14:textId="77777777" w:rsidR="00FE5F82" w:rsidRPr="00132670" w:rsidRDefault="00FE5F82" w:rsidP="00D73DBC">
            <w:pPr>
              <w:spacing w:after="0" w:line="259" w:lineRule="auto"/>
              <w:ind w:left="0" w:right="59" w:firstLine="0"/>
              <w:jc w:val="center"/>
              <w:rPr>
                <w:sz w:val="28"/>
              </w:rPr>
            </w:pPr>
            <w:r w:rsidRPr="00132670">
              <w:t xml:space="preserve">1 </w:t>
            </w:r>
          </w:p>
        </w:tc>
        <w:tc>
          <w:tcPr>
            <w:tcW w:w="1986" w:type="dxa"/>
            <w:tcBorders>
              <w:top w:val="single" w:sz="4" w:space="0" w:color="000000"/>
              <w:left w:val="single" w:sz="4" w:space="0" w:color="000000"/>
              <w:bottom w:val="single" w:sz="4" w:space="0" w:color="000000"/>
              <w:right w:val="single" w:sz="4" w:space="0" w:color="000000"/>
            </w:tcBorders>
          </w:tcPr>
          <w:p w14:paraId="36809113" w14:textId="77777777" w:rsidR="00FE5F82" w:rsidRPr="00132670" w:rsidRDefault="00FE5F82" w:rsidP="00D73DBC">
            <w:pPr>
              <w:spacing w:after="0" w:line="259" w:lineRule="auto"/>
              <w:ind w:left="0" w:right="58" w:firstLine="0"/>
              <w:jc w:val="center"/>
              <w:rPr>
                <w:sz w:val="28"/>
              </w:rPr>
            </w:pPr>
            <w:r w:rsidRPr="00132670">
              <w:t xml:space="preserve">2 </w:t>
            </w:r>
          </w:p>
        </w:tc>
        <w:tc>
          <w:tcPr>
            <w:tcW w:w="2268" w:type="dxa"/>
            <w:tcBorders>
              <w:top w:val="single" w:sz="4" w:space="0" w:color="000000"/>
              <w:left w:val="single" w:sz="4" w:space="0" w:color="000000"/>
              <w:bottom w:val="single" w:sz="4" w:space="0" w:color="000000"/>
              <w:right w:val="single" w:sz="4" w:space="0" w:color="000000"/>
            </w:tcBorders>
          </w:tcPr>
          <w:p w14:paraId="7D4A4450" w14:textId="77777777" w:rsidR="00FE5F82" w:rsidRPr="00132670" w:rsidRDefault="00FE5F82" w:rsidP="00D73DBC">
            <w:pPr>
              <w:spacing w:after="0" w:line="259" w:lineRule="auto"/>
              <w:ind w:left="0" w:right="55" w:firstLine="0"/>
              <w:jc w:val="center"/>
              <w:rPr>
                <w:sz w:val="28"/>
              </w:rPr>
            </w:pPr>
            <w:r w:rsidRPr="00132670">
              <w:t xml:space="preserve">43 </w:t>
            </w:r>
          </w:p>
        </w:tc>
      </w:tr>
      <w:tr w:rsidR="00FE5F82" w:rsidRPr="00132670" w14:paraId="40D8AC3E" w14:textId="77777777" w:rsidTr="00D73DBC">
        <w:trPr>
          <w:trHeight w:val="286"/>
        </w:trPr>
        <w:tc>
          <w:tcPr>
            <w:tcW w:w="978" w:type="dxa"/>
            <w:tcBorders>
              <w:top w:val="single" w:sz="4" w:space="0" w:color="000000"/>
              <w:left w:val="single" w:sz="4" w:space="0" w:color="000000"/>
              <w:bottom w:val="single" w:sz="4" w:space="0" w:color="000000"/>
              <w:right w:val="single" w:sz="4" w:space="0" w:color="000000"/>
            </w:tcBorders>
          </w:tcPr>
          <w:p w14:paraId="19FF9B13" w14:textId="77777777" w:rsidR="00FE5F82" w:rsidRPr="00132670" w:rsidRDefault="00FE5F82" w:rsidP="00D73DBC">
            <w:pPr>
              <w:spacing w:after="0" w:line="259" w:lineRule="auto"/>
              <w:ind w:left="60" w:firstLine="0"/>
              <w:jc w:val="left"/>
              <w:rPr>
                <w:sz w:val="28"/>
              </w:rPr>
            </w:pPr>
            <w:r w:rsidRPr="00132670">
              <w:rPr>
                <w:b/>
              </w:rPr>
              <w:t xml:space="preserve">Всего </w:t>
            </w:r>
          </w:p>
        </w:tc>
        <w:tc>
          <w:tcPr>
            <w:tcW w:w="2047" w:type="dxa"/>
            <w:tcBorders>
              <w:top w:val="single" w:sz="4" w:space="0" w:color="000000"/>
              <w:left w:val="single" w:sz="4" w:space="0" w:color="000000"/>
              <w:bottom w:val="single" w:sz="4" w:space="0" w:color="000000"/>
              <w:right w:val="single" w:sz="4" w:space="0" w:color="000000"/>
            </w:tcBorders>
          </w:tcPr>
          <w:p w14:paraId="7DECE018" w14:textId="77777777" w:rsidR="00FE5F82" w:rsidRPr="00132670" w:rsidRDefault="00FE5F82" w:rsidP="00D73DBC">
            <w:pPr>
              <w:spacing w:after="0" w:line="259" w:lineRule="auto"/>
              <w:ind w:left="0" w:right="58" w:firstLine="0"/>
              <w:jc w:val="center"/>
              <w:rPr>
                <w:sz w:val="28"/>
              </w:rPr>
            </w:pPr>
            <w:r w:rsidRPr="00132670">
              <w:t>24</w:t>
            </w:r>
          </w:p>
        </w:tc>
        <w:tc>
          <w:tcPr>
            <w:tcW w:w="1304" w:type="dxa"/>
            <w:tcBorders>
              <w:top w:val="single" w:sz="4" w:space="0" w:color="000000"/>
              <w:left w:val="single" w:sz="4" w:space="0" w:color="000000"/>
              <w:bottom w:val="single" w:sz="4" w:space="0" w:color="000000"/>
              <w:right w:val="single" w:sz="4" w:space="0" w:color="000000"/>
            </w:tcBorders>
          </w:tcPr>
          <w:p w14:paraId="035E01C4" w14:textId="77777777" w:rsidR="00FE5F82" w:rsidRPr="00132670" w:rsidRDefault="00FE5F82" w:rsidP="00D73DBC">
            <w:pPr>
              <w:spacing w:after="0" w:line="259" w:lineRule="auto"/>
              <w:ind w:left="0" w:right="58" w:firstLine="0"/>
              <w:jc w:val="center"/>
              <w:rPr>
                <w:sz w:val="28"/>
              </w:rPr>
            </w:pPr>
            <w:r w:rsidRPr="00132670">
              <w:t>7</w:t>
            </w:r>
          </w:p>
        </w:tc>
        <w:tc>
          <w:tcPr>
            <w:tcW w:w="2383" w:type="dxa"/>
            <w:tcBorders>
              <w:top w:val="single" w:sz="4" w:space="0" w:color="000000"/>
              <w:left w:val="single" w:sz="4" w:space="0" w:color="000000"/>
              <w:bottom w:val="single" w:sz="4" w:space="0" w:color="000000"/>
              <w:right w:val="single" w:sz="4" w:space="0" w:color="000000"/>
            </w:tcBorders>
          </w:tcPr>
          <w:p w14:paraId="48767838" w14:textId="77777777" w:rsidR="00FE5F82" w:rsidRPr="00132670" w:rsidRDefault="00FE5F82" w:rsidP="00D73DBC">
            <w:pPr>
              <w:spacing w:after="0" w:line="259" w:lineRule="auto"/>
              <w:ind w:left="0" w:right="58" w:firstLine="0"/>
              <w:jc w:val="center"/>
              <w:rPr>
                <w:sz w:val="28"/>
              </w:rPr>
            </w:pPr>
            <w:r w:rsidRPr="00132670">
              <w:t xml:space="preserve">8 </w:t>
            </w:r>
          </w:p>
        </w:tc>
        <w:tc>
          <w:tcPr>
            <w:tcW w:w="2040" w:type="dxa"/>
            <w:tcBorders>
              <w:top w:val="single" w:sz="4" w:space="0" w:color="000000"/>
              <w:left w:val="single" w:sz="4" w:space="0" w:color="000000"/>
              <w:bottom w:val="single" w:sz="4" w:space="0" w:color="000000"/>
              <w:right w:val="single" w:sz="4" w:space="0" w:color="000000"/>
            </w:tcBorders>
          </w:tcPr>
          <w:p w14:paraId="03EEE925" w14:textId="77777777" w:rsidR="00FE5F82" w:rsidRPr="00132670" w:rsidRDefault="00FE5F82" w:rsidP="00D73DBC">
            <w:pPr>
              <w:spacing w:after="0" w:line="259" w:lineRule="auto"/>
              <w:ind w:left="0" w:right="60" w:firstLine="0"/>
              <w:jc w:val="center"/>
              <w:rPr>
                <w:sz w:val="28"/>
              </w:rPr>
            </w:pPr>
            <w:r w:rsidRPr="00132670">
              <w:t xml:space="preserve">1 </w:t>
            </w:r>
          </w:p>
        </w:tc>
        <w:tc>
          <w:tcPr>
            <w:tcW w:w="2156" w:type="dxa"/>
            <w:tcBorders>
              <w:top w:val="single" w:sz="4" w:space="0" w:color="000000"/>
              <w:left w:val="single" w:sz="4" w:space="0" w:color="000000"/>
              <w:bottom w:val="single" w:sz="4" w:space="0" w:color="000000"/>
              <w:right w:val="single" w:sz="4" w:space="0" w:color="000000"/>
            </w:tcBorders>
          </w:tcPr>
          <w:p w14:paraId="7F72DA06" w14:textId="77777777" w:rsidR="00FE5F82" w:rsidRPr="00132670" w:rsidRDefault="00FE5F82" w:rsidP="00D73DBC">
            <w:pPr>
              <w:spacing w:after="0" w:line="259" w:lineRule="auto"/>
              <w:ind w:left="0" w:right="59" w:firstLine="0"/>
              <w:jc w:val="center"/>
              <w:rPr>
                <w:sz w:val="28"/>
              </w:rPr>
            </w:pPr>
            <w:r w:rsidRPr="00132670">
              <w:t xml:space="preserve">1 </w:t>
            </w:r>
          </w:p>
        </w:tc>
        <w:tc>
          <w:tcPr>
            <w:tcW w:w="1986" w:type="dxa"/>
            <w:tcBorders>
              <w:top w:val="single" w:sz="4" w:space="0" w:color="000000"/>
              <w:left w:val="single" w:sz="4" w:space="0" w:color="000000"/>
              <w:bottom w:val="single" w:sz="4" w:space="0" w:color="000000"/>
              <w:right w:val="single" w:sz="4" w:space="0" w:color="000000"/>
            </w:tcBorders>
          </w:tcPr>
          <w:p w14:paraId="7423111C" w14:textId="77777777" w:rsidR="00FE5F82" w:rsidRPr="00132670" w:rsidRDefault="00FE5F82" w:rsidP="00D73DBC">
            <w:pPr>
              <w:spacing w:after="0" w:line="259" w:lineRule="auto"/>
              <w:ind w:left="0" w:right="58" w:firstLine="0"/>
              <w:jc w:val="center"/>
              <w:rPr>
                <w:sz w:val="28"/>
              </w:rPr>
            </w:pPr>
            <w:r w:rsidRPr="00132670">
              <w:t xml:space="preserve">2 </w:t>
            </w:r>
          </w:p>
        </w:tc>
        <w:tc>
          <w:tcPr>
            <w:tcW w:w="2268" w:type="dxa"/>
            <w:tcBorders>
              <w:top w:val="single" w:sz="4" w:space="0" w:color="000000"/>
              <w:left w:val="single" w:sz="4" w:space="0" w:color="000000"/>
              <w:bottom w:val="single" w:sz="4" w:space="0" w:color="000000"/>
              <w:right w:val="single" w:sz="4" w:space="0" w:color="000000"/>
            </w:tcBorders>
          </w:tcPr>
          <w:p w14:paraId="005465F9" w14:textId="77777777" w:rsidR="00FE5F82" w:rsidRPr="00132670" w:rsidRDefault="00FE5F82" w:rsidP="00D73DBC">
            <w:pPr>
              <w:spacing w:after="0" w:line="259" w:lineRule="auto"/>
              <w:ind w:left="0" w:right="55" w:firstLine="0"/>
              <w:jc w:val="center"/>
              <w:rPr>
                <w:sz w:val="28"/>
              </w:rPr>
            </w:pPr>
            <w:r w:rsidRPr="00132670">
              <w:t xml:space="preserve">43 </w:t>
            </w:r>
          </w:p>
        </w:tc>
      </w:tr>
    </w:tbl>
    <w:p w14:paraId="53549580" w14:textId="77777777" w:rsidR="00FE5F82" w:rsidRDefault="00FE5F82" w:rsidP="00FE5F82">
      <w:pPr>
        <w:spacing w:after="0" w:line="259" w:lineRule="auto"/>
        <w:ind w:left="413" w:firstLine="0"/>
        <w:jc w:val="left"/>
        <w:rPr>
          <w:b/>
          <w:kern w:val="0"/>
          <w:sz w:val="28"/>
          <w:szCs w:val="22"/>
          <w14:ligatures w14:val="none"/>
        </w:rPr>
      </w:pPr>
      <w:r w:rsidRPr="00132670">
        <w:rPr>
          <w:b/>
          <w:kern w:val="0"/>
          <w:sz w:val="28"/>
          <w:szCs w:val="22"/>
          <w14:ligatures w14:val="none"/>
        </w:rPr>
        <w:t xml:space="preserve"> </w:t>
      </w:r>
    </w:p>
    <w:p w14:paraId="6EF82298" w14:textId="77777777" w:rsidR="00FE5F82" w:rsidRDefault="00FE5F82" w:rsidP="00FE5F82">
      <w:pPr>
        <w:spacing w:after="0" w:line="259" w:lineRule="auto"/>
        <w:ind w:left="413" w:firstLine="0"/>
        <w:jc w:val="left"/>
        <w:rPr>
          <w:b/>
          <w:kern w:val="0"/>
          <w:sz w:val="28"/>
          <w:szCs w:val="22"/>
          <w14:ligatures w14:val="none"/>
        </w:rPr>
      </w:pPr>
    </w:p>
    <w:p w14:paraId="40540BEB" w14:textId="77777777" w:rsidR="00FE5F82" w:rsidRDefault="00FE5F82" w:rsidP="00FE5F82">
      <w:pPr>
        <w:spacing w:after="0" w:line="259" w:lineRule="auto"/>
        <w:ind w:left="413" w:firstLine="0"/>
        <w:jc w:val="left"/>
        <w:rPr>
          <w:b/>
          <w:kern w:val="0"/>
          <w:sz w:val="28"/>
          <w:szCs w:val="22"/>
          <w14:ligatures w14:val="none"/>
        </w:rPr>
      </w:pPr>
    </w:p>
    <w:p w14:paraId="735A0305" w14:textId="77777777" w:rsidR="00FE5F82" w:rsidRDefault="00FE5F82" w:rsidP="00FE5F82">
      <w:pPr>
        <w:spacing w:after="0" w:line="259" w:lineRule="auto"/>
        <w:ind w:left="413" w:firstLine="0"/>
        <w:jc w:val="left"/>
        <w:rPr>
          <w:b/>
          <w:kern w:val="0"/>
          <w:sz w:val="28"/>
          <w:szCs w:val="22"/>
          <w14:ligatures w14:val="none"/>
        </w:rPr>
      </w:pPr>
    </w:p>
    <w:p w14:paraId="5F32D00C" w14:textId="77777777" w:rsidR="00FE5F82" w:rsidRDefault="00FE5F82" w:rsidP="00FE5F82">
      <w:pPr>
        <w:spacing w:after="0" w:line="259" w:lineRule="auto"/>
        <w:ind w:left="413" w:firstLine="0"/>
        <w:jc w:val="left"/>
        <w:rPr>
          <w:b/>
          <w:kern w:val="0"/>
          <w:sz w:val="28"/>
          <w:szCs w:val="22"/>
          <w14:ligatures w14:val="none"/>
        </w:rPr>
      </w:pPr>
    </w:p>
    <w:p w14:paraId="3B6458AA" w14:textId="77777777" w:rsidR="00FE5F82" w:rsidRDefault="00FE5F82" w:rsidP="00FE5F82">
      <w:pPr>
        <w:spacing w:after="0" w:line="259" w:lineRule="auto"/>
        <w:ind w:left="413" w:firstLine="0"/>
        <w:jc w:val="left"/>
        <w:rPr>
          <w:b/>
          <w:kern w:val="0"/>
          <w:sz w:val="28"/>
          <w:szCs w:val="22"/>
          <w14:ligatures w14:val="none"/>
        </w:rPr>
      </w:pPr>
    </w:p>
    <w:p w14:paraId="13AA58B6" w14:textId="77777777" w:rsidR="00FE5F82" w:rsidRDefault="00FE5F82" w:rsidP="00FE5F82">
      <w:pPr>
        <w:spacing w:after="0" w:line="259" w:lineRule="auto"/>
        <w:ind w:left="413" w:firstLine="0"/>
        <w:jc w:val="left"/>
        <w:rPr>
          <w:b/>
          <w:kern w:val="0"/>
          <w:sz w:val="28"/>
          <w:szCs w:val="22"/>
          <w14:ligatures w14:val="none"/>
        </w:rPr>
      </w:pPr>
    </w:p>
    <w:p w14:paraId="091A07A0" w14:textId="77777777" w:rsidR="00FE5F82" w:rsidRDefault="00FE5F82" w:rsidP="00FE5F82">
      <w:pPr>
        <w:spacing w:after="0" w:line="259" w:lineRule="auto"/>
        <w:ind w:left="413" w:firstLine="0"/>
        <w:jc w:val="left"/>
        <w:rPr>
          <w:b/>
          <w:kern w:val="0"/>
          <w:sz w:val="28"/>
          <w:szCs w:val="22"/>
          <w14:ligatures w14:val="none"/>
        </w:rPr>
      </w:pPr>
    </w:p>
    <w:p w14:paraId="46A33FDE" w14:textId="77777777" w:rsidR="00FE5F82" w:rsidRDefault="00FE5F82" w:rsidP="00FE5F82">
      <w:pPr>
        <w:spacing w:after="0" w:line="259" w:lineRule="auto"/>
        <w:ind w:left="413" w:firstLine="0"/>
        <w:jc w:val="left"/>
        <w:rPr>
          <w:b/>
          <w:kern w:val="0"/>
          <w:sz w:val="28"/>
          <w:szCs w:val="22"/>
          <w14:ligatures w14:val="none"/>
        </w:rPr>
      </w:pPr>
    </w:p>
    <w:p w14:paraId="7FD61112" w14:textId="77777777" w:rsidR="00FE5F82" w:rsidRDefault="00FE5F82" w:rsidP="00FE5F82">
      <w:pPr>
        <w:spacing w:after="0" w:line="259" w:lineRule="auto"/>
        <w:ind w:left="413" w:firstLine="0"/>
        <w:jc w:val="left"/>
        <w:rPr>
          <w:b/>
          <w:kern w:val="0"/>
          <w:sz w:val="28"/>
          <w:szCs w:val="22"/>
          <w14:ligatures w14:val="none"/>
        </w:rPr>
      </w:pPr>
    </w:p>
    <w:p w14:paraId="5259CF2E" w14:textId="77777777" w:rsidR="00FE5F82" w:rsidRDefault="00FE5F82" w:rsidP="00FE5F82">
      <w:pPr>
        <w:spacing w:after="0" w:line="259" w:lineRule="auto"/>
        <w:ind w:left="413" w:firstLine="0"/>
        <w:jc w:val="left"/>
        <w:rPr>
          <w:b/>
          <w:kern w:val="0"/>
          <w:sz w:val="28"/>
          <w:szCs w:val="22"/>
          <w14:ligatures w14:val="none"/>
        </w:rPr>
      </w:pPr>
    </w:p>
    <w:p w14:paraId="5A6E0A6D" w14:textId="77777777" w:rsidR="00FE5F82" w:rsidRDefault="00FE5F82" w:rsidP="00FE5F82">
      <w:pPr>
        <w:spacing w:after="0" w:line="259" w:lineRule="auto"/>
        <w:ind w:left="413" w:firstLine="0"/>
        <w:jc w:val="left"/>
        <w:rPr>
          <w:b/>
          <w:kern w:val="0"/>
          <w:sz w:val="28"/>
          <w:szCs w:val="22"/>
          <w14:ligatures w14:val="none"/>
        </w:rPr>
      </w:pPr>
    </w:p>
    <w:p w14:paraId="4A92D4F5" w14:textId="77777777" w:rsidR="00FE5F82" w:rsidRDefault="00FE5F82" w:rsidP="00FE5F82">
      <w:pPr>
        <w:spacing w:after="0" w:line="259" w:lineRule="auto"/>
        <w:ind w:left="413" w:firstLine="0"/>
        <w:jc w:val="left"/>
        <w:rPr>
          <w:b/>
          <w:kern w:val="0"/>
          <w:sz w:val="28"/>
          <w:szCs w:val="22"/>
          <w14:ligatures w14:val="none"/>
        </w:rPr>
      </w:pPr>
    </w:p>
    <w:p w14:paraId="7E00A147" w14:textId="77777777" w:rsidR="00FE5F82" w:rsidRDefault="00FE5F82" w:rsidP="00FE5F82">
      <w:pPr>
        <w:spacing w:after="0" w:line="259" w:lineRule="auto"/>
        <w:ind w:left="413" w:firstLine="0"/>
        <w:jc w:val="left"/>
        <w:rPr>
          <w:b/>
          <w:kern w:val="0"/>
          <w:sz w:val="28"/>
          <w:szCs w:val="22"/>
          <w14:ligatures w14:val="none"/>
        </w:rPr>
      </w:pPr>
    </w:p>
    <w:p w14:paraId="79381EAB" w14:textId="77777777" w:rsidR="00FE5F82" w:rsidRDefault="00FE5F82" w:rsidP="00FE5F82">
      <w:pPr>
        <w:spacing w:after="0" w:line="259" w:lineRule="auto"/>
        <w:ind w:left="413" w:firstLine="0"/>
        <w:jc w:val="left"/>
        <w:rPr>
          <w:b/>
          <w:kern w:val="0"/>
          <w:sz w:val="28"/>
          <w:szCs w:val="22"/>
          <w14:ligatures w14:val="none"/>
        </w:rPr>
      </w:pPr>
    </w:p>
    <w:p w14:paraId="4AD2FADD" w14:textId="77777777" w:rsidR="00FE5F82" w:rsidRDefault="00FE5F82" w:rsidP="00FE5F82">
      <w:pPr>
        <w:spacing w:after="0" w:line="259" w:lineRule="auto"/>
        <w:ind w:left="413" w:firstLine="0"/>
        <w:jc w:val="left"/>
        <w:rPr>
          <w:b/>
          <w:kern w:val="0"/>
          <w:sz w:val="28"/>
          <w:szCs w:val="22"/>
          <w14:ligatures w14:val="none"/>
        </w:rPr>
      </w:pPr>
    </w:p>
    <w:p w14:paraId="78FD8C51" w14:textId="77777777" w:rsidR="00FE5F82" w:rsidRDefault="00FE5F82" w:rsidP="00FE5F82">
      <w:pPr>
        <w:spacing w:after="0" w:line="259" w:lineRule="auto"/>
        <w:ind w:left="0" w:firstLine="0"/>
        <w:jc w:val="left"/>
        <w:rPr>
          <w:b/>
          <w:kern w:val="0"/>
          <w:sz w:val="28"/>
          <w:szCs w:val="22"/>
          <w14:ligatures w14:val="none"/>
        </w:rPr>
      </w:pPr>
    </w:p>
    <w:p w14:paraId="31FCE58E" w14:textId="77777777" w:rsidR="00FE5F82" w:rsidRPr="005D3F09" w:rsidRDefault="00FE5F82" w:rsidP="00FE5F82">
      <w:pPr>
        <w:spacing w:after="0" w:line="259" w:lineRule="auto"/>
        <w:ind w:left="0" w:firstLine="0"/>
        <w:jc w:val="left"/>
        <w:rPr>
          <w:kern w:val="0"/>
          <w14:ligatures w14:val="none"/>
        </w:rPr>
      </w:pPr>
      <w:r w:rsidRPr="005D3F09">
        <w:rPr>
          <w:b/>
          <w:kern w:val="0"/>
          <w14:ligatures w14:val="none"/>
        </w:rPr>
        <w:lastRenderedPageBreak/>
        <w:t>5.</w:t>
      </w:r>
      <w:proofErr w:type="gramStart"/>
      <w:r w:rsidRPr="005D3F09">
        <w:rPr>
          <w:b/>
          <w:kern w:val="0"/>
          <w14:ligatures w14:val="none"/>
        </w:rPr>
        <w:t>2.</w:t>
      </w:r>
      <w:r w:rsidRPr="005D3F09">
        <w:rPr>
          <w:b/>
          <w:color w:val="auto"/>
          <w:kern w:val="0"/>
          <w:lang w:eastAsia="ar-SA"/>
          <w14:ligatures w14:val="none"/>
        </w:rPr>
        <w:t>УЧЕБНЫЙ</w:t>
      </w:r>
      <w:proofErr w:type="gramEnd"/>
      <w:r w:rsidRPr="005D3F09">
        <w:rPr>
          <w:b/>
          <w:color w:val="auto"/>
          <w:kern w:val="0"/>
          <w:lang w:eastAsia="ar-SA"/>
          <w14:ligatures w14:val="none"/>
        </w:rPr>
        <w:t xml:space="preserve"> </w:t>
      </w:r>
      <w:proofErr w:type="gramStart"/>
      <w:r w:rsidRPr="005D3F09">
        <w:rPr>
          <w:b/>
          <w:color w:val="auto"/>
          <w:kern w:val="0"/>
          <w:lang w:eastAsia="ar-SA"/>
          <w14:ligatures w14:val="none"/>
        </w:rPr>
        <w:t>ПЛАН</w:t>
      </w:r>
      <w:r w:rsidRPr="005D3F09">
        <w:rPr>
          <w:b/>
          <w:color w:val="auto"/>
          <w:kern w:val="0"/>
          <w14:ligatures w14:val="none"/>
        </w:rPr>
        <w:t xml:space="preserve">  по</w:t>
      </w:r>
      <w:proofErr w:type="gramEnd"/>
      <w:r w:rsidRPr="005D3F09">
        <w:rPr>
          <w:b/>
          <w:color w:val="auto"/>
          <w:kern w:val="0"/>
          <w14:ligatures w14:val="none"/>
        </w:rPr>
        <w:t xml:space="preserve"> профессии</w:t>
      </w:r>
      <w:r w:rsidRPr="005D3F09">
        <w:rPr>
          <w:b/>
          <w:color w:val="auto"/>
          <w:kern w:val="0"/>
          <w:lang w:eastAsia="en-US"/>
          <w14:ligatures w14:val="none"/>
        </w:rPr>
        <w:t xml:space="preserve"> </w:t>
      </w:r>
      <w:r w:rsidRPr="005D3F09">
        <w:rPr>
          <w:b/>
          <w:u w:color="000000"/>
        </w:rPr>
        <w:t>31.01.01 Медицинский администратор</w:t>
      </w:r>
    </w:p>
    <w:tbl>
      <w:tblPr>
        <w:tblpPr w:leftFromText="180" w:rightFromText="180" w:vertAnchor="page" w:horzAnchor="margin" w:tblpX="-258" w:tblpY="2215"/>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4252"/>
        <w:gridCol w:w="1134"/>
        <w:gridCol w:w="993"/>
        <w:gridCol w:w="850"/>
        <w:gridCol w:w="709"/>
        <w:gridCol w:w="850"/>
        <w:gridCol w:w="851"/>
        <w:gridCol w:w="850"/>
        <w:gridCol w:w="851"/>
        <w:gridCol w:w="850"/>
        <w:gridCol w:w="851"/>
        <w:gridCol w:w="1134"/>
      </w:tblGrid>
      <w:tr w:rsidR="00FE5F82" w:rsidRPr="009645C2" w14:paraId="2A025024" w14:textId="77777777" w:rsidTr="00D73DBC">
        <w:trPr>
          <w:cantSplit/>
          <w:trHeight w:val="702"/>
        </w:trPr>
        <w:tc>
          <w:tcPr>
            <w:tcW w:w="1413" w:type="dxa"/>
            <w:vMerge w:val="restart"/>
            <w:textDirection w:val="btLr"/>
          </w:tcPr>
          <w:p w14:paraId="4DFF423D" w14:textId="77777777" w:rsidR="00FE5F82" w:rsidRPr="009645C2" w:rsidRDefault="00FE5F82" w:rsidP="00D73DBC">
            <w:pPr>
              <w:pStyle w:val="ad"/>
              <w:rPr>
                <w:rFonts w:ascii="Times New Roman" w:hAnsi="Times New Roman"/>
              </w:rPr>
            </w:pPr>
          </w:p>
          <w:p w14:paraId="549D0D34" w14:textId="77777777" w:rsidR="00FE5F82" w:rsidRPr="009645C2" w:rsidRDefault="00FE5F82" w:rsidP="00D73DBC">
            <w:pPr>
              <w:pStyle w:val="ad"/>
              <w:rPr>
                <w:rFonts w:ascii="Times New Roman" w:hAnsi="Times New Roman"/>
              </w:rPr>
            </w:pPr>
            <w:r w:rsidRPr="009645C2">
              <w:rPr>
                <w:rFonts w:ascii="Times New Roman" w:hAnsi="Times New Roman"/>
              </w:rPr>
              <w:t>индекс</w:t>
            </w:r>
          </w:p>
        </w:tc>
        <w:tc>
          <w:tcPr>
            <w:tcW w:w="4252" w:type="dxa"/>
            <w:vMerge w:val="restart"/>
          </w:tcPr>
          <w:p w14:paraId="28106513" w14:textId="77777777" w:rsidR="00FE5F82" w:rsidRPr="009645C2" w:rsidRDefault="00FE5F82" w:rsidP="00D73DBC">
            <w:pPr>
              <w:pStyle w:val="ad"/>
              <w:rPr>
                <w:rFonts w:ascii="Times New Roman" w:hAnsi="Times New Roman"/>
              </w:rPr>
            </w:pPr>
            <w:r w:rsidRPr="009645C2">
              <w:rPr>
                <w:rFonts w:ascii="Times New Roman" w:hAnsi="Times New Roman"/>
              </w:rPr>
              <w:t>Наименование циклов,</w:t>
            </w:r>
          </w:p>
          <w:p w14:paraId="180253EF" w14:textId="77777777" w:rsidR="00FE5F82" w:rsidRPr="009645C2" w:rsidRDefault="00FE5F82" w:rsidP="00D73DBC">
            <w:pPr>
              <w:pStyle w:val="ad"/>
              <w:rPr>
                <w:rFonts w:ascii="Times New Roman" w:hAnsi="Times New Roman"/>
              </w:rPr>
            </w:pPr>
            <w:r w:rsidRPr="009645C2">
              <w:rPr>
                <w:rFonts w:ascii="Times New Roman" w:hAnsi="Times New Roman"/>
              </w:rPr>
              <w:t>дисциплин,</w:t>
            </w:r>
          </w:p>
          <w:p w14:paraId="2C5ABCFC" w14:textId="77777777" w:rsidR="00FE5F82" w:rsidRPr="009645C2" w:rsidRDefault="00FE5F82" w:rsidP="00D73DBC">
            <w:pPr>
              <w:pStyle w:val="ad"/>
              <w:rPr>
                <w:rFonts w:ascii="Times New Roman" w:hAnsi="Times New Roman"/>
              </w:rPr>
            </w:pPr>
            <w:r w:rsidRPr="009645C2">
              <w:rPr>
                <w:rFonts w:ascii="Times New Roman" w:hAnsi="Times New Roman"/>
              </w:rPr>
              <w:t>профессиональных</w:t>
            </w:r>
          </w:p>
          <w:p w14:paraId="3010DC20" w14:textId="77777777" w:rsidR="00FE5F82" w:rsidRPr="009645C2" w:rsidRDefault="00FE5F82" w:rsidP="00D73DBC">
            <w:pPr>
              <w:pStyle w:val="ad"/>
              <w:rPr>
                <w:rFonts w:ascii="Times New Roman" w:hAnsi="Times New Roman"/>
              </w:rPr>
            </w:pPr>
            <w:r w:rsidRPr="009645C2">
              <w:rPr>
                <w:rFonts w:ascii="Times New Roman" w:hAnsi="Times New Roman"/>
              </w:rPr>
              <w:t>модулей, МДК,</w:t>
            </w:r>
          </w:p>
          <w:p w14:paraId="11D98388" w14:textId="77777777" w:rsidR="00FE5F82" w:rsidRPr="009645C2" w:rsidRDefault="00FE5F82" w:rsidP="00D73DBC">
            <w:pPr>
              <w:pStyle w:val="ad"/>
              <w:rPr>
                <w:rFonts w:ascii="Times New Roman" w:hAnsi="Times New Roman"/>
              </w:rPr>
            </w:pPr>
            <w:r w:rsidRPr="009645C2">
              <w:rPr>
                <w:rFonts w:ascii="Times New Roman" w:hAnsi="Times New Roman"/>
              </w:rPr>
              <w:t>практик</w:t>
            </w:r>
          </w:p>
        </w:tc>
        <w:tc>
          <w:tcPr>
            <w:tcW w:w="1134" w:type="dxa"/>
            <w:vMerge w:val="restart"/>
            <w:textDirection w:val="btLr"/>
          </w:tcPr>
          <w:p w14:paraId="6097ABF5" w14:textId="77777777" w:rsidR="00FE5F82" w:rsidRPr="009645C2" w:rsidRDefault="00FE5F82" w:rsidP="00D73DBC">
            <w:pPr>
              <w:pStyle w:val="ad"/>
              <w:rPr>
                <w:rFonts w:ascii="Times New Roman" w:hAnsi="Times New Roman"/>
                <w:lang w:eastAsia="ar-SA"/>
              </w:rPr>
            </w:pPr>
            <w:r w:rsidRPr="009645C2">
              <w:rPr>
                <w:rFonts w:ascii="Times New Roman" w:hAnsi="Times New Roman"/>
                <w:lang w:eastAsia="ar-SA"/>
              </w:rPr>
              <w:t>Формы промежуточной</w:t>
            </w:r>
          </w:p>
          <w:p w14:paraId="35ACAEA5" w14:textId="77777777" w:rsidR="00FE5F82" w:rsidRPr="009645C2" w:rsidRDefault="00FE5F82" w:rsidP="00D73DBC">
            <w:pPr>
              <w:pStyle w:val="ad"/>
              <w:rPr>
                <w:rFonts w:ascii="Times New Roman" w:hAnsi="Times New Roman"/>
              </w:rPr>
            </w:pPr>
            <w:r w:rsidRPr="009645C2">
              <w:rPr>
                <w:rFonts w:ascii="Times New Roman" w:hAnsi="Times New Roman"/>
                <w:lang w:eastAsia="ar-SA"/>
              </w:rPr>
              <w:t>аттестации</w:t>
            </w:r>
          </w:p>
        </w:tc>
        <w:tc>
          <w:tcPr>
            <w:tcW w:w="6804" w:type="dxa"/>
            <w:gridSpan w:val="8"/>
          </w:tcPr>
          <w:p w14:paraId="3CB4C536" w14:textId="77777777" w:rsidR="00FE5F82" w:rsidRPr="009645C2" w:rsidRDefault="00FE5F82" w:rsidP="00D73DBC">
            <w:pPr>
              <w:pStyle w:val="ad"/>
              <w:rPr>
                <w:rFonts w:ascii="Times New Roman" w:hAnsi="Times New Roman"/>
              </w:rPr>
            </w:pPr>
            <w:r w:rsidRPr="009645C2">
              <w:rPr>
                <w:rFonts w:ascii="Times New Roman" w:hAnsi="Times New Roman"/>
              </w:rPr>
              <w:t>Объем образовательной программы</w:t>
            </w:r>
          </w:p>
        </w:tc>
        <w:tc>
          <w:tcPr>
            <w:tcW w:w="1985" w:type="dxa"/>
            <w:gridSpan w:val="2"/>
          </w:tcPr>
          <w:p w14:paraId="7DFE7737" w14:textId="77777777" w:rsidR="00FE5F82" w:rsidRPr="009645C2" w:rsidRDefault="00FE5F82" w:rsidP="00D73DBC">
            <w:pPr>
              <w:pStyle w:val="ad"/>
              <w:rPr>
                <w:rFonts w:ascii="Times New Roman" w:hAnsi="Times New Roman"/>
              </w:rPr>
            </w:pPr>
            <w:proofErr w:type="gramStart"/>
            <w:r w:rsidRPr="009645C2">
              <w:rPr>
                <w:rFonts w:ascii="Times New Roman" w:hAnsi="Times New Roman"/>
              </w:rPr>
              <w:t>Распределение  нагрузки</w:t>
            </w:r>
            <w:proofErr w:type="gramEnd"/>
            <w:r w:rsidRPr="009645C2">
              <w:rPr>
                <w:rFonts w:ascii="Times New Roman" w:hAnsi="Times New Roman"/>
              </w:rPr>
              <w:t xml:space="preserve"> по курсам и</w:t>
            </w:r>
          </w:p>
          <w:p w14:paraId="26306794" w14:textId="77777777" w:rsidR="00FE5F82" w:rsidRPr="009645C2" w:rsidRDefault="00FE5F82" w:rsidP="00D73DBC">
            <w:pPr>
              <w:pStyle w:val="ad"/>
              <w:rPr>
                <w:rFonts w:ascii="Times New Roman" w:hAnsi="Times New Roman"/>
              </w:rPr>
            </w:pPr>
            <w:r w:rsidRPr="009645C2">
              <w:rPr>
                <w:rFonts w:ascii="Times New Roman" w:hAnsi="Times New Roman"/>
              </w:rPr>
              <w:t>семестрам (час. в семестр)</w:t>
            </w:r>
            <w:r w:rsidRPr="009645C2">
              <w:rPr>
                <w:rFonts w:ascii="Times New Roman" w:hAnsi="Times New Roman"/>
              </w:rPr>
              <w:tab/>
            </w:r>
          </w:p>
        </w:tc>
      </w:tr>
      <w:tr w:rsidR="00FE5F82" w:rsidRPr="009645C2" w14:paraId="34C1E327" w14:textId="77777777" w:rsidTr="00D73DBC">
        <w:trPr>
          <w:cantSplit/>
          <w:trHeight w:val="366"/>
        </w:trPr>
        <w:tc>
          <w:tcPr>
            <w:tcW w:w="1413" w:type="dxa"/>
            <w:vMerge/>
          </w:tcPr>
          <w:p w14:paraId="35C93179" w14:textId="77777777" w:rsidR="00FE5F82" w:rsidRPr="009645C2" w:rsidRDefault="00FE5F82" w:rsidP="00D73DBC">
            <w:pPr>
              <w:pStyle w:val="ad"/>
              <w:rPr>
                <w:rFonts w:ascii="Times New Roman" w:hAnsi="Times New Roman"/>
              </w:rPr>
            </w:pPr>
          </w:p>
        </w:tc>
        <w:tc>
          <w:tcPr>
            <w:tcW w:w="4252" w:type="dxa"/>
            <w:vMerge/>
          </w:tcPr>
          <w:p w14:paraId="027BB1DF" w14:textId="77777777" w:rsidR="00FE5F82" w:rsidRPr="009645C2" w:rsidRDefault="00FE5F82" w:rsidP="00D73DBC">
            <w:pPr>
              <w:pStyle w:val="ad"/>
              <w:rPr>
                <w:rFonts w:ascii="Times New Roman" w:hAnsi="Times New Roman"/>
              </w:rPr>
            </w:pPr>
          </w:p>
        </w:tc>
        <w:tc>
          <w:tcPr>
            <w:tcW w:w="1134" w:type="dxa"/>
            <w:vMerge/>
            <w:textDirection w:val="btLr"/>
          </w:tcPr>
          <w:p w14:paraId="5E63735A" w14:textId="77777777" w:rsidR="00FE5F82" w:rsidRPr="009645C2" w:rsidRDefault="00FE5F82" w:rsidP="00D73DBC">
            <w:pPr>
              <w:pStyle w:val="ad"/>
              <w:rPr>
                <w:rFonts w:ascii="Times New Roman" w:hAnsi="Times New Roman"/>
              </w:rPr>
            </w:pPr>
          </w:p>
        </w:tc>
        <w:tc>
          <w:tcPr>
            <w:tcW w:w="993" w:type="dxa"/>
            <w:vMerge w:val="restart"/>
            <w:textDirection w:val="btLr"/>
          </w:tcPr>
          <w:p w14:paraId="284D3E82" w14:textId="77777777" w:rsidR="00FE5F82" w:rsidRPr="009645C2" w:rsidRDefault="00FE5F82" w:rsidP="00D73DBC">
            <w:pPr>
              <w:pStyle w:val="ad"/>
              <w:rPr>
                <w:rFonts w:ascii="Times New Roman" w:hAnsi="Times New Roman"/>
              </w:rPr>
            </w:pPr>
            <w:r w:rsidRPr="009645C2">
              <w:rPr>
                <w:rFonts w:ascii="Times New Roman" w:hAnsi="Times New Roman"/>
              </w:rPr>
              <w:t>Всего объем образовательной программы (академических часов)</w:t>
            </w:r>
          </w:p>
        </w:tc>
        <w:tc>
          <w:tcPr>
            <w:tcW w:w="5811" w:type="dxa"/>
            <w:gridSpan w:val="7"/>
          </w:tcPr>
          <w:p w14:paraId="3663C08B" w14:textId="77777777" w:rsidR="00FE5F82" w:rsidRPr="009645C2" w:rsidRDefault="00FE5F82" w:rsidP="00D73DBC">
            <w:pPr>
              <w:pStyle w:val="ad"/>
              <w:rPr>
                <w:rFonts w:ascii="Times New Roman" w:hAnsi="Times New Roman"/>
              </w:rPr>
            </w:pPr>
            <w:r w:rsidRPr="009645C2">
              <w:rPr>
                <w:rFonts w:ascii="Times New Roman" w:hAnsi="Times New Roman"/>
              </w:rPr>
              <w:t>Нагрузка во взаимодействии с</w:t>
            </w:r>
          </w:p>
          <w:p w14:paraId="2BDE5AA1" w14:textId="77777777" w:rsidR="00FE5F82" w:rsidRPr="009645C2" w:rsidRDefault="00FE5F82" w:rsidP="00D73DBC">
            <w:pPr>
              <w:pStyle w:val="ad"/>
              <w:rPr>
                <w:rFonts w:ascii="Times New Roman" w:hAnsi="Times New Roman"/>
              </w:rPr>
            </w:pPr>
            <w:r w:rsidRPr="009645C2">
              <w:rPr>
                <w:rFonts w:ascii="Times New Roman" w:hAnsi="Times New Roman"/>
              </w:rPr>
              <w:t>преподавателем</w:t>
            </w:r>
          </w:p>
        </w:tc>
        <w:tc>
          <w:tcPr>
            <w:tcW w:w="1985" w:type="dxa"/>
            <w:gridSpan w:val="2"/>
          </w:tcPr>
          <w:p w14:paraId="0C47ACEE" w14:textId="77777777" w:rsidR="00FE5F82" w:rsidRPr="009645C2" w:rsidRDefault="00FE5F82" w:rsidP="00D73DBC">
            <w:pPr>
              <w:pStyle w:val="ad"/>
              <w:rPr>
                <w:rFonts w:ascii="Times New Roman" w:hAnsi="Times New Roman"/>
              </w:rPr>
            </w:pPr>
            <w:r w:rsidRPr="009645C2">
              <w:rPr>
                <w:rFonts w:ascii="Times New Roman" w:hAnsi="Times New Roman"/>
              </w:rPr>
              <w:t>1-курс</w:t>
            </w:r>
          </w:p>
        </w:tc>
      </w:tr>
      <w:tr w:rsidR="00FE5F82" w:rsidRPr="009645C2" w14:paraId="1A952887" w14:textId="77777777" w:rsidTr="00D73DBC">
        <w:trPr>
          <w:cantSplit/>
          <w:trHeight w:val="438"/>
        </w:trPr>
        <w:tc>
          <w:tcPr>
            <w:tcW w:w="1413" w:type="dxa"/>
            <w:vMerge/>
          </w:tcPr>
          <w:p w14:paraId="0D342DF5" w14:textId="77777777" w:rsidR="00FE5F82" w:rsidRPr="009645C2" w:rsidRDefault="00FE5F82" w:rsidP="00D73DBC">
            <w:pPr>
              <w:pStyle w:val="ad"/>
              <w:rPr>
                <w:rFonts w:ascii="Times New Roman" w:hAnsi="Times New Roman"/>
              </w:rPr>
            </w:pPr>
          </w:p>
        </w:tc>
        <w:tc>
          <w:tcPr>
            <w:tcW w:w="4252" w:type="dxa"/>
            <w:vMerge/>
          </w:tcPr>
          <w:p w14:paraId="25D3BADD" w14:textId="77777777" w:rsidR="00FE5F82" w:rsidRPr="009645C2" w:rsidRDefault="00FE5F82" w:rsidP="00D73DBC">
            <w:pPr>
              <w:pStyle w:val="ad"/>
              <w:rPr>
                <w:rFonts w:ascii="Times New Roman" w:hAnsi="Times New Roman"/>
              </w:rPr>
            </w:pPr>
          </w:p>
        </w:tc>
        <w:tc>
          <w:tcPr>
            <w:tcW w:w="1134" w:type="dxa"/>
            <w:vMerge/>
            <w:textDirection w:val="btLr"/>
          </w:tcPr>
          <w:p w14:paraId="46B4863A" w14:textId="77777777" w:rsidR="00FE5F82" w:rsidRPr="009645C2" w:rsidRDefault="00FE5F82" w:rsidP="00D73DBC">
            <w:pPr>
              <w:pStyle w:val="ad"/>
              <w:rPr>
                <w:rFonts w:ascii="Times New Roman" w:hAnsi="Times New Roman"/>
              </w:rPr>
            </w:pPr>
          </w:p>
        </w:tc>
        <w:tc>
          <w:tcPr>
            <w:tcW w:w="993" w:type="dxa"/>
            <w:vMerge/>
          </w:tcPr>
          <w:p w14:paraId="168E4606" w14:textId="77777777" w:rsidR="00FE5F82" w:rsidRPr="009645C2" w:rsidRDefault="00FE5F82" w:rsidP="00D73DBC">
            <w:pPr>
              <w:pStyle w:val="ad"/>
              <w:rPr>
                <w:rFonts w:ascii="Times New Roman" w:hAnsi="Times New Roman"/>
              </w:rPr>
            </w:pPr>
          </w:p>
        </w:tc>
        <w:tc>
          <w:tcPr>
            <w:tcW w:w="850" w:type="dxa"/>
            <w:vMerge w:val="restart"/>
            <w:textDirection w:val="btLr"/>
          </w:tcPr>
          <w:p w14:paraId="6B211DAF" w14:textId="77777777" w:rsidR="00FE5F82" w:rsidRPr="009645C2" w:rsidRDefault="00FE5F82" w:rsidP="00D73DBC">
            <w:pPr>
              <w:pStyle w:val="ad"/>
              <w:rPr>
                <w:rFonts w:ascii="Times New Roman" w:hAnsi="Times New Roman"/>
              </w:rPr>
            </w:pPr>
            <w:r w:rsidRPr="009645C2">
              <w:rPr>
                <w:rFonts w:ascii="Times New Roman" w:hAnsi="Times New Roman"/>
              </w:rPr>
              <w:t>Всего во взаимодействия с</w:t>
            </w:r>
          </w:p>
          <w:p w14:paraId="707CA3AE" w14:textId="77777777" w:rsidR="00FE5F82" w:rsidRPr="009645C2" w:rsidRDefault="00FE5F82" w:rsidP="00D73DBC">
            <w:pPr>
              <w:pStyle w:val="ad"/>
              <w:rPr>
                <w:rFonts w:ascii="Times New Roman" w:hAnsi="Times New Roman"/>
              </w:rPr>
            </w:pPr>
            <w:r w:rsidRPr="009645C2">
              <w:rPr>
                <w:rFonts w:ascii="Times New Roman" w:hAnsi="Times New Roman"/>
              </w:rPr>
              <w:t>преподавателем</w:t>
            </w:r>
          </w:p>
        </w:tc>
        <w:tc>
          <w:tcPr>
            <w:tcW w:w="2410" w:type="dxa"/>
            <w:gridSpan w:val="3"/>
          </w:tcPr>
          <w:p w14:paraId="78A033A2" w14:textId="77777777" w:rsidR="00FE5F82" w:rsidRPr="009645C2" w:rsidRDefault="00FE5F82" w:rsidP="00D73DBC">
            <w:pPr>
              <w:pStyle w:val="ad"/>
              <w:rPr>
                <w:rFonts w:ascii="Times New Roman" w:hAnsi="Times New Roman"/>
              </w:rPr>
            </w:pPr>
            <w:r w:rsidRPr="009645C2">
              <w:rPr>
                <w:rFonts w:ascii="Times New Roman" w:hAnsi="Times New Roman"/>
              </w:rPr>
              <w:t>по учебному</w:t>
            </w:r>
          </w:p>
          <w:p w14:paraId="34E9BD92" w14:textId="77777777" w:rsidR="00FE5F82" w:rsidRPr="009645C2" w:rsidRDefault="00FE5F82" w:rsidP="00D73DBC">
            <w:pPr>
              <w:pStyle w:val="ad"/>
              <w:rPr>
                <w:rFonts w:ascii="Times New Roman" w:hAnsi="Times New Roman"/>
              </w:rPr>
            </w:pPr>
            <w:r w:rsidRPr="009645C2">
              <w:rPr>
                <w:rFonts w:ascii="Times New Roman" w:hAnsi="Times New Roman"/>
              </w:rPr>
              <w:t>дисциплинам и   МДК</w:t>
            </w:r>
          </w:p>
        </w:tc>
        <w:tc>
          <w:tcPr>
            <w:tcW w:w="850" w:type="dxa"/>
            <w:vMerge w:val="restart"/>
            <w:textDirection w:val="btLr"/>
          </w:tcPr>
          <w:p w14:paraId="061A5D4A" w14:textId="77777777" w:rsidR="00FE5F82" w:rsidRPr="009645C2" w:rsidRDefault="00FE5F82" w:rsidP="00D73DBC">
            <w:pPr>
              <w:pStyle w:val="ad"/>
              <w:rPr>
                <w:rFonts w:ascii="Times New Roman" w:hAnsi="Times New Roman"/>
              </w:rPr>
            </w:pPr>
            <w:r w:rsidRPr="009645C2">
              <w:rPr>
                <w:rFonts w:ascii="Times New Roman" w:hAnsi="Times New Roman"/>
              </w:rPr>
              <w:t>По практикам производственной</w:t>
            </w:r>
          </w:p>
          <w:p w14:paraId="3C798BCB" w14:textId="77777777" w:rsidR="00FE5F82" w:rsidRPr="009645C2" w:rsidRDefault="00FE5F82" w:rsidP="00D73DBC">
            <w:pPr>
              <w:pStyle w:val="ad"/>
              <w:rPr>
                <w:rFonts w:ascii="Times New Roman" w:hAnsi="Times New Roman"/>
              </w:rPr>
            </w:pPr>
            <w:proofErr w:type="gramStart"/>
            <w:r w:rsidRPr="009645C2">
              <w:rPr>
                <w:rFonts w:ascii="Times New Roman" w:hAnsi="Times New Roman"/>
              </w:rPr>
              <w:t>и  учебной</w:t>
            </w:r>
            <w:proofErr w:type="gramEnd"/>
          </w:p>
        </w:tc>
        <w:tc>
          <w:tcPr>
            <w:tcW w:w="851" w:type="dxa"/>
            <w:vMerge w:val="restart"/>
            <w:textDirection w:val="btLr"/>
          </w:tcPr>
          <w:p w14:paraId="1DF4AF28" w14:textId="77777777" w:rsidR="00FE5F82" w:rsidRPr="009645C2" w:rsidRDefault="00FE5F82" w:rsidP="00D73DBC">
            <w:pPr>
              <w:pStyle w:val="ad"/>
              <w:rPr>
                <w:rFonts w:ascii="Times New Roman" w:hAnsi="Times New Roman"/>
              </w:rPr>
            </w:pPr>
            <w:r w:rsidRPr="009645C2">
              <w:rPr>
                <w:rFonts w:ascii="Times New Roman" w:hAnsi="Times New Roman"/>
              </w:rPr>
              <w:t>консультации</w:t>
            </w:r>
          </w:p>
        </w:tc>
        <w:tc>
          <w:tcPr>
            <w:tcW w:w="850" w:type="dxa"/>
            <w:vMerge w:val="restart"/>
            <w:textDirection w:val="btLr"/>
          </w:tcPr>
          <w:p w14:paraId="4EF06527" w14:textId="77777777" w:rsidR="00FE5F82" w:rsidRPr="009645C2" w:rsidRDefault="00FE5F82" w:rsidP="00D73DBC">
            <w:pPr>
              <w:pStyle w:val="ad"/>
              <w:rPr>
                <w:rFonts w:ascii="Times New Roman" w:hAnsi="Times New Roman"/>
              </w:rPr>
            </w:pPr>
            <w:r w:rsidRPr="009645C2">
              <w:rPr>
                <w:rFonts w:ascii="Times New Roman" w:hAnsi="Times New Roman"/>
              </w:rPr>
              <w:t>Промежуточная аттестация</w:t>
            </w:r>
          </w:p>
        </w:tc>
        <w:tc>
          <w:tcPr>
            <w:tcW w:w="851" w:type="dxa"/>
            <w:vMerge w:val="restart"/>
          </w:tcPr>
          <w:p w14:paraId="776557EA" w14:textId="77777777" w:rsidR="00FE5F82" w:rsidRPr="009645C2" w:rsidRDefault="00FE5F82" w:rsidP="00D73DBC">
            <w:pPr>
              <w:pStyle w:val="ad"/>
              <w:rPr>
                <w:rFonts w:ascii="Times New Roman" w:hAnsi="Times New Roman"/>
              </w:rPr>
            </w:pPr>
            <w:r w:rsidRPr="009645C2">
              <w:rPr>
                <w:rFonts w:ascii="Times New Roman" w:hAnsi="Times New Roman"/>
              </w:rPr>
              <w:t>1</w:t>
            </w:r>
          </w:p>
          <w:p w14:paraId="05EAA88B" w14:textId="77777777" w:rsidR="00FE5F82" w:rsidRPr="009645C2" w:rsidRDefault="00FE5F82" w:rsidP="00D73DBC">
            <w:pPr>
              <w:pStyle w:val="ad"/>
              <w:rPr>
                <w:rFonts w:ascii="Times New Roman" w:hAnsi="Times New Roman"/>
              </w:rPr>
            </w:pPr>
            <w:r w:rsidRPr="009645C2">
              <w:rPr>
                <w:rFonts w:ascii="Times New Roman" w:hAnsi="Times New Roman"/>
              </w:rPr>
              <w:t>Сем</w:t>
            </w:r>
          </w:p>
          <w:p w14:paraId="16508BC7" w14:textId="77777777" w:rsidR="00FE5F82" w:rsidRPr="009645C2" w:rsidRDefault="00FE5F82" w:rsidP="00D73DBC">
            <w:pPr>
              <w:pStyle w:val="ad"/>
              <w:rPr>
                <w:rFonts w:ascii="Times New Roman" w:hAnsi="Times New Roman"/>
              </w:rPr>
            </w:pPr>
            <w:r w:rsidRPr="009645C2">
              <w:rPr>
                <w:rFonts w:ascii="Times New Roman" w:hAnsi="Times New Roman"/>
              </w:rPr>
              <w:t>17</w:t>
            </w:r>
          </w:p>
          <w:p w14:paraId="2B0F1C5F" w14:textId="77777777" w:rsidR="00FE5F82" w:rsidRPr="009645C2" w:rsidRDefault="00FE5F82" w:rsidP="00D73DBC">
            <w:pPr>
              <w:pStyle w:val="ad"/>
              <w:rPr>
                <w:rFonts w:ascii="Times New Roman" w:hAnsi="Times New Roman"/>
              </w:rPr>
            </w:pPr>
            <w:r w:rsidRPr="009645C2">
              <w:rPr>
                <w:rFonts w:ascii="Times New Roman" w:hAnsi="Times New Roman"/>
              </w:rPr>
              <w:t>13/4</w:t>
            </w:r>
          </w:p>
          <w:p w14:paraId="7DC0427F" w14:textId="77777777" w:rsidR="00FE5F82" w:rsidRPr="009645C2" w:rsidRDefault="00FE5F82" w:rsidP="00D73DBC">
            <w:pPr>
              <w:pStyle w:val="ad"/>
              <w:rPr>
                <w:rFonts w:ascii="Times New Roman" w:hAnsi="Times New Roman"/>
              </w:rPr>
            </w:pPr>
          </w:p>
          <w:p w14:paraId="53C4081C" w14:textId="77777777" w:rsidR="00FE5F82" w:rsidRPr="009645C2" w:rsidRDefault="00FE5F82" w:rsidP="00D73DBC">
            <w:pPr>
              <w:pStyle w:val="ad"/>
              <w:rPr>
                <w:rFonts w:ascii="Times New Roman" w:hAnsi="Times New Roman"/>
              </w:rPr>
            </w:pPr>
          </w:p>
        </w:tc>
        <w:tc>
          <w:tcPr>
            <w:tcW w:w="1134" w:type="dxa"/>
            <w:vMerge w:val="restart"/>
          </w:tcPr>
          <w:p w14:paraId="2277EB52" w14:textId="77777777" w:rsidR="00FE5F82" w:rsidRPr="009645C2" w:rsidRDefault="00FE5F82" w:rsidP="00D73DBC">
            <w:pPr>
              <w:pStyle w:val="ad"/>
              <w:rPr>
                <w:rFonts w:ascii="Times New Roman" w:hAnsi="Times New Roman"/>
              </w:rPr>
            </w:pPr>
            <w:r w:rsidRPr="009645C2">
              <w:rPr>
                <w:rFonts w:ascii="Times New Roman" w:hAnsi="Times New Roman"/>
              </w:rPr>
              <w:t>2.</w:t>
            </w:r>
          </w:p>
          <w:p w14:paraId="6D8B77C3" w14:textId="77777777" w:rsidR="00FE5F82" w:rsidRPr="009645C2" w:rsidRDefault="00FE5F82" w:rsidP="00D73DBC">
            <w:pPr>
              <w:pStyle w:val="ad"/>
              <w:rPr>
                <w:rFonts w:ascii="Times New Roman" w:hAnsi="Times New Roman"/>
              </w:rPr>
            </w:pPr>
            <w:r w:rsidRPr="009645C2">
              <w:rPr>
                <w:rFonts w:ascii="Times New Roman" w:hAnsi="Times New Roman"/>
              </w:rPr>
              <w:t>сем</w:t>
            </w:r>
          </w:p>
          <w:p w14:paraId="1A7E5EEA" w14:textId="77777777" w:rsidR="00FE5F82" w:rsidRPr="009645C2" w:rsidRDefault="00FE5F82" w:rsidP="00D73DBC">
            <w:pPr>
              <w:pStyle w:val="ad"/>
              <w:rPr>
                <w:rFonts w:ascii="Times New Roman" w:hAnsi="Times New Roman"/>
              </w:rPr>
            </w:pPr>
            <w:r w:rsidRPr="009645C2">
              <w:rPr>
                <w:rFonts w:ascii="Times New Roman" w:hAnsi="Times New Roman"/>
              </w:rPr>
              <w:t>22</w:t>
            </w:r>
          </w:p>
          <w:p w14:paraId="7D0C0036" w14:textId="77777777" w:rsidR="00FE5F82" w:rsidRPr="009645C2" w:rsidRDefault="00FE5F82" w:rsidP="00D73DBC">
            <w:pPr>
              <w:pStyle w:val="ad"/>
              <w:rPr>
                <w:rFonts w:ascii="Times New Roman" w:hAnsi="Times New Roman"/>
              </w:rPr>
            </w:pPr>
            <w:r w:rsidRPr="009645C2">
              <w:rPr>
                <w:rFonts w:ascii="Times New Roman" w:hAnsi="Times New Roman"/>
              </w:rPr>
              <w:t>11/11</w:t>
            </w:r>
          </w:p>
          <w:p w14:paraId="50710337" w14:textId="77777777" w:rsidR="00FE5F82" w:rsidRPr="009645C2" w:rsidRDefault="00FE5F82" w:rsidP="00D73DBC">
            <w:pPr>
              <w:pStyle w:val="ad"/>
              <w:rPr>
                <w:rFonts w:ascii="Times New Roman" w:hAnsi="Times New Roman"/>
              </w:rPr>
            </w:pPr>
          </w:p>
        </w:tc>
      </w:tr>
      <w:tr w:rsidR="00FE5F82" w:rsidRPr="009645C2" w14:paraId="2A8417BF" w14:textId="77777777" w:rsidTr="00D73DBC">
        <w:trPr>
          <w:cantSplit/>
          <w:trHeight w:val="1664"/>
        </w:trPr>
        <w:tc>
          <w:tcPr>
            <w:tcW w:w="1413" w:type="dxa"/>
            <w:vMerge/>
          </w:tcPr>
          <w:p w14:paraId="67408AD2" w14:textId="77777777" w:rsidR="00FE5F82" w:rsidRPr="009645C2" w:rsidRDefault="00FE5F82" w:rsidP="00D73DBC">
            <w:pPr>
              <w:pStyle w:val="ad"/>
              <w:rPr>
                <w:rFonts w:ascii="Times New Roman" w:hAnsi="Times New Roman"/>
              </w:rPr>
            </w:pPr>
          </w:p>
        </w:tc>
        <w:tc>
          <w:tcPr>
            <w:tcW w:w="4252" w:type="dxa"/>
            <w:vMerge/>
          </w:tcPr>
          <w:p w14:paraId="321A9AF1" w14:textId="77777777" w:rsidR="00FE5F82" w:rsidRPr="009645C2" w:rsidRDefault="00FE5F82" w:rsidP="00D73DBC">
            <w:pPr>
              <w:pStyle w:val="ad"/>
              <w:rPr>
                <w:rFonts w:ascii="Times New Roman" w:hAnsi="Times New Roman"/>
              </w:rPr>
            </w:pPr>
          </w:p>
        </w:tc>
        <w:tc>
          <w:tcPr>
            <w:tcW w:w="1134" w:type="dxa"/>
            <w:vMerge/>
            <w:textDirection w:val="btLr"/>
          </w:tcPr>
          <w:p w14:paraId="41B6E4AB" w14:textId="77777777" w:rsidR="00FE5F82" w:rsidRPr="009645C2" w:rsidRDefault="00FE5F82" w:rsidP="00D73DBC">
            <w:pPr>
              <w:pStyle w:val="ad"/>
              <w:rPr>
                <w:rFonts w:ascii="Times New Roman" w:hAnsi="Times New Roman"/>
              </w:rPr>
            </w:pPr>
          </w:p>
        </w:tc>
        <w:tc>
          <w:tcPr>
            <w:tcW w:w="993" w:type="dxa"/>
            <w:vMerge/>
          </w:tcPr>
          <w:p w14:paraId="206F5B26" w14:textId="77777777" w:rsidR="00FE5F82" w:rsidRPr="009645C2" w:rsidRDefault="00FE5F82" w:rsidP="00D73DBC">
            <w:pPr>
              <w:pStyle w:val="ad"/>
              <w:rPr>
                <w:rFonts w:ascii="Times New Roman" w:hAnsi="Times New Roman"/>
              </w:rPr>
            </w:pPr>
          </w:p>
        </w:tc>
        <w:tc>
          <w:tcPr>
            <w:tcW w:w="850" w:type="dxa"/>
            <w:vMerge/>
            <w:textDirection w:val="btLr"/>
          </w:tcPr>
          <w:p w14:paraId="6B089146" w14:textId="77777777" w:rsidR="00FE5F82" w:rsidRPr="009645C2" w:rsidRDefault="00FE5F82" w:rsidP="00D73DBC">
            <w:pPr>
              <w:pStyle w:val="ad"/>
              <w:rPr>
                <w:rFonts w:ascii="Times New Roman" w:hAnsi="Times New Roman"/>
              </w:rPr>
            </w:pPr>
          </w:p>
        </w:tc>
        <w:tc>
          <w:tcPr>
            <w:tcW w:w="709" w:type="dxa"/>
            <w:textDirection w:val="btLr"/>
          </w:tcPr>
          <w:p w14:paraId="42BA2DC7" w14:textId="77777777" w:rsidR="00FE5F82" w:rsidRPr="009645C2" w:rsidRDefault="00FE5F82" w:rsidP="00D73DBC">
            <w:pPr>
              <w:pStyle w:val="ad"/>
              <w:rPr>
                <w:rFonts w:ascii="Times New Roman" w:hAnsi="Times New Roman"/>
              </w:rPr>
            </w:pPr>
            <w:r w:rsidRPr="009645C2">
              <w:rPr>
                <w:rFonts w:ascii="Times New Roman" w:hAnsi="Times New Roman"/>
              </w:rPr>
              <w:t>Теоретическое обучения</w:t>
            </w:r>
          </w:p>
        </w:tc>
        <w:tc>
          <w:tcPr>
            <w:tcW w:w="850" w:type="dxa"/>
            <w:textDirection w:val="btLr"/>
          </w:tcPr>
          <w:p w14:paraId="7B7B152A" w14:textId="77777777" w:rsidR="00FE5F82" w:rsidRPr="009645C2" w:rsidRDefault="00FE5F82" w:rsidP="00D73DBC">
            <w:pPr>
              <w:pStyle w:val="ad"/>
              <w:rPr>
                <w:rFonts w:ascii="Times New Roman" w:hAnsi="Times New Roman"/>
              </w:rPr>
            </w:pPr>
            <w:r w:rsidRPr="009645C2">
              <w:rPr>
                <w:rFonts w:ascii="Times New Roman" w:hAnsi="Times New Roman"/>
              </w:rPr>
              <w:t xml:space="preserve">Лаб. и практ. </w:t>
            </w:r>
            <w:proofErr w:type="gramStart"/>
            <w:r w:rsidRPr="009645C2">
              <w:rPr>
                <w:rFonts w:ascii="Times New Roman" w:hAnsi="Times New Roman"/>
              </w:rPr>
              <w:t>занятий ,</w:t>
            </w:r>
            <w:proofErr w:type="gramEnd"/>
          </w:p>
          <w:p w14:paraId="3BE7DF59" w14:textId="77777777" w:rsidR="00FE5F82" w:rsidRPr="009645C2" w:rsidRDefault="00FE5F82" w:rsidP="00D73DBC">
            <w:pPr>
              <w:pStyle w:val="ad"/>
              <w:rPr>
                <w:rFonts w:ascii="Times New Roman" w:hAnsi="Times New Roman"/>
              </w:rPr>
            </w:pPr>
            <w:proofErr w:type="gramStart"/>
            <w:r w:rsidRPr="009645C2">
              <w:rPr>
                <w:rFonts w:ascii="Times New Roman" w:hAnsi="Times New Roman"/>
              </w:rPr>
              <w:t>включая  семинары</w:t>
            </w:r>
            <w:proofErr w:type="gramEnd"/>
          </w:p>
        </w:tc>
        <w:tc>
          <w:tcPr>
            <w:tcW w:w="851" w:type="dxa"/>
            <w:textDirection w:val="btLr"/>
          </w:tcPr>
          <w:p w14:paraId="4970332C" w14:textId="77777777" w:rsidR="00FE5F82" w:rsidRPr="009645C2" w:rsidRDefault="00FE5F82" w:rsidP="00D73DBC">
            <w:pPr>
              <w:pStyle w:val="ad"/>
              <w:rPr>
                <w:rFonts w:ascii="Times New Roman" w:hAnsi="Times New Roman"/>
              </w:rPr>
            </w:pPr>
            <w:r w:rsidRPr="009645C2">
              <w:rPr>
                <w:rFonts w:ascii="Times New Roman" w:hAnsi="Times New Roman"/>
              </w:rPr>
              <w:t>Самостоятельная работа</w:t>
            </w:r>
          </w:p>
        </w:tc>
        <w:tc>
          <w:tcPr>
            <w:tcW w:w="850" w:type="dxa"/>
            <w:vMerge/>
          </w:tcPr>
          <w:p w14:paraId="7067F0A7" w14:textId="77777777" w:rsidR="00FE5F82" w:rsidRPr="009645C2" w:rsidRDefault="00FE5F82" w:rsidP="00D73DBC">
            <w:pPr>
              <w:pStyle w:val="ad"/>
              <w:rPr>
                <w:rFonts w:ascii="Times New Roman" w:hAnsi="Times New Roman"/>
              </w:rPr>
            </w:pPr>
          </w:p>
        </w:tc>
        <w:tc>
          <w:tcPr>
            <w:tcW w:w="851" w:type="dxa"/>
            <w:vMerge/>
          </w:tcPr>
          <w:p w14:paraId="5E88366B" w14:textId="77777777" w:rsidR="00FE5F82" w:rsidRPr="009645C2" w:rsidRDefault="00FE5F82" w:rsidP="00D73DBC">
            <w:pPr>
              <w:pStyle w:val="ad"/>
              <w:rPr>
                <w:rFonts w:ascii="Times New Roman" w:hAnsi="Times New Roman"/>
              </w:rPr>
            </w:pPr>
          </w:p>
        </w:tc>
        <w:tc>
          <w:tcPr>
            <w:tcW w:w="850" w:type="dxa"/>
            <w:vMerge/>
          </w:tcPr>
          <w:p w14:paraId="2A9C9B89" w14:textId="77777777" w:rsidR="00FE5F82" w:rsidRPr="009645C2" w:rsidRDefault="00FE5F82" w:rsidP="00D73DBC">
            <w:pPr>
              <w:pStyle w:val="ad"/>
              <w:rPr>
                <w:rFonts w:ascii="Times New Roman" w:hAnsi="Times New Roman"/>
              </w:rPr>
            </w:pPr>
          </w:p>
        </w:tc>
        <w:tc>
          <w:tcPr>
            <w:tcW w:w="851" w:type="dxa"/>
            <w:vMerge/>
          </w:tcPr>
          <w:p w14:paraId="5507A97D" w14:textId="77777777" w:rsidR="00FE5F82" w:rsidRPr="009645C2" w:rsidRDefault="00FE5F82" w:rsidP="00D73DBC">
            <w:pPr>
              <w:pStyle w:val="ad"/>
              <w:rPr>
                <w:rFonts w:ascii="Times New Roman" w:hAnsi="Times New Roman"/>
              </w:rPr>
            </w:pPr>
          </w:p>
        </w:tc>
        <w:tc>
          <w:tcPr>
            <w:tcW w:w="1134" w:type="dxa"/>
            <w:vMerge/>
          </w:tcPr>
          <w:p w14:paraId="21FE0EA2" w14:textId="77777777" w:rsidR="00FE5F82" w:rsidRPr="009645C2" w:rsidRDefault="00FE5F82" w:rsidP="00D73DBC">
            <w:pPr>
              <w:pStyle w:val="ad"/>
              <w:rPr>
                <w:rFonts w:ascii="Times New Roman" w:hAnsi="Times New Roman"/>
              </w:rPr>
            </w:pPr>
          </w:p>
        </w:tc>
      </w:tr>
      <w:tr w:rsidR="00FE5F82" w:rsidRPr="009645C2" w14:paraId="0CECD688" w14:textId="77777777" w:rsidTr="00D73DBC">
        <w:trPr>
          <w:cantSplit/>
          <w:trHeight w:val="200"/>
        </w:trPr>
        <w:tc>
          <w:tcPr>
            <w:tcW w:w="1413" w:type="dxa"/>
          </w:tcPr>
          <w:p w14:paraId="288FCB63" w14:textId="77777777" w:rsidR="00FE5F82" w:rsidRPr="009645C2" w:rsidRDefault="00FE5F82" w:rsidP="00D73DBC">
            <w:pPr>
              <w:pStyle w:val="ad"/>
              <w:rPr>
                <w:rFonts w:ascii="Times New Roman" w:hAnsi="Times New Roman"/>
                <w:b/>
              </w:rPr>
            </w:pPr>
            <w:r w:rsidRPr="009645C2">
              <w:rPr>
                <w:rFonts w:ascii="Times New Roman" w:hAnsi="Times New Roman"/>
                <w:b/>
              </w:rPr>
              <w:t>1</w:t>
            </w:r>
          </w:p>
        </w:tc>
        <w:tc>
          <w:tcPr>
            <w:tcW w:w="4252" w:type="dxa"/>
          </w:tcPr>
          <w:p w14:paraId="2F7A5601" w14:textId="77777777" w:rsidR="00FE5F82" w:rsidRPr="009645C2" w:rsidRDefault="00FE5F82" w:rsidP="00D73DBC">
            <w:pPr>
              <w:pStyle w:val="ad"/>
              <w:rPr>
                <w:rFonts w:ascii="Times New Roman" w:hAnsi="Times New Roman"/>
                <w:b/>
              </w:rPr>
            </w:pPr>
            <w:r w:rsidRPr="009645C2">
              <w:rPr>
                <w:rFonts w:ascii="Times New Roman" w:hAnsi="Times New Roman"/>
                <w:b/>
              </w:rPr>
              <w:t>2</w:t>
            </w:r>
          </w:p>
        </w:tc>
        <w:tc>
          <w:tcPr>
            <w:tcW w:w="1134" w:type="dxa"/>
          </w:tcPr>
          <w:p w14:paraId="03423152" w14:textId="77777777" w:rsidR="00FE5F82" w:rsidRPr="009645C2" w:rsidRDefault="00FE5F82" w:rsidP="00D73DBC">
            <w:pPr>
              <w:pStyle w:val="ad"/>
              <w:rPr>
                <w:rFonts w:ascii="Times New Roman" w:hAnsi="Times New Roman"/>
                <w:b/>
              </w:rPr>
            </w:pPr>
            <w:r w:rsidRPr="009645C2">
              <w:rPr>
                <w:rFonts w:ascii="Times New Roman" w:hAnsi="Times New Roman"/>
                <w:b/>
              </w:rPr>
              <w:t>3</w:t>
            </w:r>
          </w:p>
        </w:tc>
        <w:tc>
          <w:tcPr>
            <w:tcW w:w="993" w:type="dxa"/>
          </w:tcPr>
          <w:p w14:paraId="1D6AB8CF" w14:textId="77777777" w:rsidR="00FE5F82" w:rsidRPr="009645C2" w:rsidRDefault="00FE5F82" w:rsidP="00D73DBC">
            <w:pPr>
              <w:pStyle w:val="ad"/>
              <w:rPr>
                <w:rFonts w:ascii="Times New Roman" w:hAnsi="Times New Roman"/>
                <w:b/>
              </w:rPr>
            </w:pPr>
            <w:r w:rsidRPr="009645C2">
              <w:rPr>
                <w:rFonts w:ascii="Times New Roman" w:hAnsi="Times New Roman"/>
                <w:b/>
              </w:rPr>
              <w:t>4</w:t>
            </w:r>
          </w:p>
        </w:tc>
        <w:tc>
          <w:tcPr>
            <w:tcW w:w="850" w:type="dxa"/>
          </w:tcPr>
          <w:p w14:paraId="2240A283" w14:textId="77777777" w:rsidR="00FE5F82" w:rsidRPr="009645C2" w:rsidRDefault="00FE5F82" w:rsidP="00D73DBC">
            <w:pPr>
              <w:pStyle w:val="ad"/>
              <w:rPr>
                <w:rFonts w:ascii="Times New Roman" w:hAnsi="Times New Roman"/>
                <w:b/>
              </w:rPr>
            </w:pPr>
            <w:r w:rsidRPr="009645C2">
              <w:rPr>
                <w:rFonts w:ascii="Times New Roman" w:hAnsi="Times New Roman"/>
                <w:b/>
              </w:rPr>
              <w:t>5</w:t>
            </w:r>
          </w:p>
        </w:tc>
        <w:tc>
          <w:tcPr>
            <w:tcW w:w="709" w:type="dxa"/>
          </w:tcPr>
          <w:p w14:paraId="24A746BF" w14:textId="77777777" w:rsidR="00FE5F82" w:rsidRPr="009645C2" w:rsidRDefault="00FE5F82" w:rsidP="00D73DBC">
            <w:pPr>
              <w:pStyle w:val="ad"/>
              <w:rPr>
                <w:rFonts w:ascii="Times New Roman" w:hAnsi="Times New Roman"/>
                <w:b/>
              </w:rPr>
            </w:pPr>
            <w:r w:rsidRPr="009645C2">
              <w:rPr>
                <w:rFonts w:ascii="Times New Roman" w:hAnsi="Times New Roman"/>
                <w:b/>
              </w:rPr>
              <w:t>6</w:t>
            </w:r>
          </w:p>
        </w:tc>
        <w:tc>
          <w:tcPr>
            <w:tcW w:w="850" w:type="dxa"/>
          </w:tcPr>
          <w:p w14:paraId="4051C7FB" w14:textId="77777777" w:rsidR="00FE5F82" w:rsidRPr="009645C2" w:rsidRDefault="00FE5F82" w:rsidP="00D73DBC">
            <w:pPr>
              <w:pStyle w:val="ad"/>
              <w:rPr>
                <w:rFonts w:ascii="Times New Roman" w:hAnsi="Times New Roman"/>
                <w:b/>
              </w:rPr>
            </w:pPr>
            <w:r w:rsidRPr="009645C2">
              <w:rPr>
                <w:rFonts w:ascii="Times New Roman" w:hAnsi="Times New Roman"/>
                <w:b/>
              </w:rPr>
              <w:t>7</w:t>
            </w:r>
          </w:p>
        </w:tc>
        <w:tc>
          <w:tcPr>
            <w:tcW w:w="851" w:type="dxa"/>
          </w:tcPr>
          <w:p w14:paraId="1C71C3AC" w14:textId="77777777" w:rsidR="00FE5F82" w:rsidRPr="009645C2" w:rsidRDefault="00FE5F82" w:rsidP="00D73DBC">
            <w:pPr>
              <w:pStyle w:val="ad"/>
              <w:rPr>
                <w:rFonts w:ascii="Times New Roman" w:hAnsi="Times New Roman"/>
                <w:b/>
              </w:rPr>
            </w:pPr>
            <w:r w:rsidRPr="009645C2">
              <w:rPr>
                <w:rFonts w:ascii="Times New Roman" w:hAnsi="Times New Roman"/>
                <w:b/>
              </w:rPr>
              <w:t>8</w:t>
            </w:r>
          </w:p>
        </w:tc>
        <w:tc>
          <w:tcPr>
            <w:tcW w:w="850" w:type="dxa"/>
          </w:tcPr>
          <w:p w14:paraId="536C6F01" w14:textId="77777777" w:rsidR="00FE5F82" w:rsidRPr="009645C2" w:rsidRDefault="00FE5F82" w:rsidP="00D73DBC">
            <w:pPr>
              <w:pStyle w:val="ad"/>
              <w:rPr>
                <w:rFonts w:ascii="Times New Roman" w:hAnsi="Times New Roman"/>
                <w:b/>
              </w:rPr>
            </w:pPr>
            <w:r w:rsidRPr="009645C2">
              <w:rPr>
                <w:rFonts w:ascii="Times New Roman" w:hAnsi="Times New Roman"/>
                <w:b/>
              </w:rPr>
              <w:t>9</w:t>
            </w:r>
          </w:p>
        </w:tc>
        <w:tc>
          <w:tcPr>
            <w:tcW w:w="851" w:type="dxa"/>
          </w:tcPr>
          <w:p w14:paraId="01EB6B2F" w14:textId="77777777" w:rsidR="00FE5F82" w:rsidRPr="009645C2" w:rsidRDefault="00FE5F82" w:rsidP="00D73DBC">
            <w:pPr>
              <w:pStyle w:val="ad"/>
              <w:rPr>
                <w:rFonts w:ascii="Times New Roman" w:hAnsi="Times New Roman"/>
                <w:b/>
              </w:rPr>
            </w:pPr>
            <w:r w:rsidRPr="009645C2">
              <w:rPr>
                <w:rFonts w:ascii="Times New Roman" w:hAnsi="Times New Roman"/>
                <w:b/>
              </w:rPr>
              <w:t>10</w:t>
            </w:r>
          </w:p>
        </w:tc>
        <w:tc>
          <w:tcPr>
            <w:tcW w:w="850" w:type="dxa"/>
          </w:tcPr>
          <w:p w14:paraId="3F7B9A2E" w14:textId="77777777" w:rsidR="00FE5F82" w:rsidRPr="009645C2" w:rsidRDefault="00FE5F82" w:rsidP="00D73DBC">
            <w:pPr>
              <w:pStyle w:val="ad"/>
              <w:rPr>
                <w:rFonts w:ascii="Times New Roman" w:hAnsi="Times New Roman"/>
                <w:b/>
              </w:rPr>
            </w:pPr>
            <w:r w:rsidRPr="009645C2">
              <w:rPr>
                <w:rFonts w:ascii="Times New Roman" w:hAnsi="Times New Roman"/>
                <w:b/>
              </w:rPr>
              <w:t>11</w:t>
            </w:r>
          </w:p>
        </w:tc>
        <w:tc>
          <w:tcPr>
            <w:tcW w:w="851" w:type="dxa"/>
          </w:tcPr>
          <w:p w14:paraId="03D6A1B8" w14:textId="77777777" w:rsidR="00FE5F82" w:rsidRPr="009645C2" w:rsidRDefault="00FE5F82" w:rsidP="00D73DBC">
            <w:pPr>
              <w:pStyle w:val="ad"/>
              <w:rPr>
                <w:rFonts w:ascii="Times New Roman" w:hAnsi="Times New Roman"/>
                <w:b/>
              </w:rPr>
            </w:pPr>
            <w:r w:rsidRPr="009645C2">
              <w:rPr>
                <w:rFonts w:ascii="Times New Roman" w:hAnsi="Times New Roman"/>
                <w:b/>
              </w:rPr>
              <w:t>12</w:t>
            </w:r>
          </w:p>
        </w:tc>
        <w:tc>
          <w:tcPr>
            <w:tcW w:w="1134" w:type="dxa"/>
          </w:tcPr>
          <w:p w14:paraId="5C06D381" w14:textId="77777777" w:rsidR="00FE5F82" w:rsidRPr="009645C2" w:rsidRDefault="00FE5F82" w:rsidP="00D73DBC">
            <w:pPr>
              <w:pStyle w:val="ad"/>
              <w:rPr>
                <w:rFonts w:ascii="Times New Roman" w:hAnsi="Times New Roman"/>
                <w:b/>
              </w:rPr>
            </w:pPr>
            <w:r w:rsidRPr="009645C2">
              <w:rPr>
                <w:rFonts w:ascii="Times New Roman" w:hAnsi="Times New Roman"/>
                <w:b/>
              </w:rPr>
              <w:t>13</w:t>
            </w:r>
          </w:p>
        </w:tc>
      </w:tr>
      <w:tr w:rsidR="00FE5F82" w:rsidRPr="009645C2" w14:paraId="32A31884" w14:textId="77777777" w:rsidTr="00D73DBC">
        <w:trPr>
          <w:cantSplit/>
          <w:trHeight w:val="70"/>
        </w:trPr>
        <w:tc>
          <w:tcPr>
            <w:tcW w:w="1413" w:type="dxa"/>
            <w:tcBorders>
              <w:top w:val="single" w:sz="4" w:space="0" w:color="000000"/>
              <w:left w:val="single" w:sz="4" w:space="0" w:color="000000"/>
              <w:bottom w:val="single" w:sz="4" w:space="0" w:color="000000"/>
              <w:right w:val="single" w:sz="4" w:space="0" w:color="000000"/>
            </w:tcBorders>
          </w:tcPr>
          <w:p w14:paraId="74EECAA3" w14:textId="77777777" w:rsidR="00FE5F82" w:rsidRPr="009645C2" w:rsidRDefault="00FE5F82" w:rsidP="00D73DBC">
            <w:pPr>
              <w:pStyle w:val="ad"/>
              <w:rPr>
                <w:rFonts w:ascii="Times New Roman" w:hAnsi="Times New Roman"/>
                <w:b/>
              </w:rPr>
            </w:pPr>
            <w:r w:rsidRPr="009645C2">
              <w:rPr>
                <w:rFonts w:ascii="Times New Roman" w:hAnsi="Times New Roman"/>
                <w:b/>
              </w:rPr>
              <w:t>СГ.00</w:t>
            </w:r>
          </w:p>
        </w:tc>
        <w:tc>
          <w:tcPr>
            <w:tcW w:w="4252" w:type="dxa"/>
            <w:tcBorders>
              <w:top w:val="single" w:sz="4" w:space="0" w:color="000000"/>
              <w:left w:val="single" w:sz="4" w:space="0" w:color="000000"/>
              <w:bottom w:val="single" w:sz="4" w:space="0" w:color="000000"/>
              <w:right w:val="single" w:sz="4" w:space="0" w:color="000000"/>
            </w:tcBorders>
          </w:tcPr>
          <w:p w14:paraId="07E0C801" w14:textId="77777777" w:rsidR="00FE5F82" w:rsidRPr="009645C2" w:rsidRDefault="00FE5F82" w:rsidP="00D73DBC">
            <w:pPr>
              <w:pStyle w:val="ad"/>
              <w:rPr>
                <w:rFonts w:ascii="Times New Roman" w:hAnsi="Times New Roman"/>
                <w:b/>
              </w:rPr>
            </w:pPr>
            <w:r w:rsidRPr="009645C2">
              <w:rPr>
                <w:rFonts w:ascii="Times New Roman" w:hAnsi="Times New Roman"/>
                <w:b/>
              </w:rPr>
              <w:t>Социально-гуманитарный цикл</w:t>
            </w:r>
          </w:p>
        </w:tc>
        <w:tc>
          <w:tcPr>
            <w:tcW w:w="1134" w:type="dxa"/>
            <w:tcBorders>
              <w:bottom w:val="single" w:sz="4" w:space="0" w:color="auto"/>
              <w:right w:val="single" w:sz="8" w:space="0" w:color="auto"/>
            </w:tcBorders>
            <w:vAlign w:val="bottom"/>
          </w:tcPr>
          <w:p w14:paraId="55657A58"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2-ДЗ;3-З</w:t>
            </w:r>
          </w:p>
        </w:tc>
        <w:tc>
          <w:tcPr>
            <w:tcW w:w="993" w:type="dxa"/>
            <w:tcBorders>
              <w:top w:val="single" w:sz="4" w:space="0" w:color="000000"/>
              <w:left w:val="single" w:sz="4" w:space="0" w:color="000000"/>
              <w:bottom w:val="single" w:sz="4" w:space="0" w:color="000000"/>
              <w:right w:val="single" w:sz="8" w:space="0" w:color="auto"/>
            </w:tcBorders>
          </w:tcPr>
          <w:p w14:paraId="311373B6" w14:textId="77777777" w:rsidR="00FE5F82" w:rsidRPr="009645C2" w:rsidRDefault="00FE5F82" w:rsidP="00D73DBC">
            <w:pPr>
              <w:pStyle w:val="ad"/>
              <w:rPr>
                <w:rFonts w:ascii="Times New Roman" w:hAnsi="Times New Roman"/>
                <w:b/>
                <w:w w:val="99"/>
              </w:rPr>
            </w:pPr>
            <w:r w:rsidRPr="009645C2">
              <w:rPr>
                <w:rFonts w:ascii="Times New Roman" w:hAnsi="Times New Roman"/>
                <w:b/>
              </w:rPr>
              <w:t>194</w:t>
            </w:r>
          </w:p>
        </w:tc>
        <w:tc>
          <w:tcPr>
            <w:tcW w:w="850" w:type="dxa"/>
            <w:tcBorders>
              <w:top w:val="single" w:sz="4" w:space="0" w:color="000000"/>
              <w:left w:val="single" w:sz="4" w:space="0" w:color="000000"/>
              <w:bottom w:val="single" w:sz="4" w:space="0" w:color="000000"/>
              <w:right w:val="single" w:sz="4" w:space="0" w:color="000000"/>
            </w:tcBorders>
          </w:tcPr>
          <w:p w14:paraId="524ADC9E" w14:textId="77777777" w:rsidR="00FE5F82" w:rsidRPr="009645C2" w:rsidRDefault="00FE5F82" w:rsidP="00D73DBC">
            <w:pPr>
              <w:pStyle w:val="ad"/>
              <w:rPr>
                <w:rFonts w:ascii="Times New Roman" w:hAnsi="Times New Roman"/>
                <w:b/>
              </w:rPr>
            </w:pPr>
            <w:r w:rsidRPr="009645C2">
              <w:rPr>
                <w:rFonts w:ascii="Times New Roman" w:hAnsi="Times New Roman"/>
                <w:b/>
              </w:rPr>
              <w:t>194</w:t>
            </w:r>
          </w:p>
        </w:tc>
        <w:tc>
          <w:tcPr>
            <w:tcW w:w="709" w:type="dxa"/>
            <w:tcBorders>
              <w:top w:val="single" w:sz="4" w:space="0" w:color="000000"/>
              <w:left w:val="single" w:sz="4" w:space="0" w:color="000000"/>
              <w:bottom w:val="single" w:sz="4" w:space="0" w:color="000000"/>
              <w:right w:val="single" w:sz="4" w:space="0" w:color="000000"/>
            </w:tcBorders>
          </w:tcPr>
          <w:p w14:paraId="1CFE6886" w14:textId="77777777" w:rsidR="00FE5F82" w:rsidRPr="009645C2" w:rsidRDefault="00FE5F82" w:rsidP="00D73DBC">
            <w:pPr>
              <w:pStyle w:val="ad"/>
              <w:rPr>
                <w:rFonts w:ascii="Times New Roman" w:hAnsi="Times New Roman"/>
                <w:b/>
              </w:rPr>
            </w:pPr>
            <w:r w:rsidRPr="009645C2">
              <w:rPr>
                <w:rFonts w:ascii="Times New Roman" w:hAnsi="Times New Roman"/>
                <w:b/>
              </w:rPr>
              <w:t>74</w:t>
            </w:r>
          </w:p>
        </w:tc>
        <w:tc>
          <w:tcPr>
            <w:tcW w:w="850" w:type="dxa"/>
            <w:tcBorders>
              <w:bottom w:val="single" w:sz="4" w:space="0" w:color="auto"/>
              <w:right w:val="single" w:sz="8" w:space="0" w:color="auto"/>
            </w:tcBorders>
            <w:vAlign w:val="bottom"/>
          </w:tcPr>
          <w:p w14:paraId="66FCAF53" w14:textId="77777777" w:rsidR="00FE5F82" w:rsidRPr="009645C2" w:rsidRDefault="00FE5F82" w:rsidP="00D73DBC">
            <w:pPr>
              <w:pStyle w:val="ad"/>
              <w:rPr>
                <w:rFonts w:ascii="Times New Roman" w:hAnsi="Times New Roman"/>
                <w:b/>
                <w:w w:val="96"/>
              </w:rPr>
            </w:pPr>
            <w:r w:rsidRPr="009645C2">
              <w:rPr>
                <w:rFonts w:ascii="Times New Roman" w:hAnsi="Times New Roman"/>
                <w:b/>
                <w:w w:val="96"/>
              </w:rPr>
              <w:t>120</w:t>
            </w:r>
          </w:p>
        </w:tc>
        <w:tc>
          <w:tcPr>
            <w:tcW w:w="851" w:type="dxa"/>
            <w:tcBorders>
              <w:bottom w:val="single" w:sz="4" w:space="0" w:color="auto"/>
              <w:right w:val="single" w:sz="8" w:space="0" w:color="auto"/>
            </w:tcBorders>
            <w:vAlign w:val="bottom"/>
          </w:tcPr>
          <w:p w14:paraId="06DEEA68" w14:textId="77777777" w:rsidR="00FE5F82" w:rsidRPr="009645C2" w:rsidRDefault="00FE5F82" w:rsidP="00D73DBC">
            <w:pPr>
              <w:pStyle w:val="ad"/>
              <w:rPr>
                <w:rFonts w:ascii="Times New Roman" w:hAnsi="Times New Roman"/>
                <w:b/>
              </w:rPr>
            </w:pPr>
          </w:p>
        </w:tc>
        <w:tc>
          <w:tcPr>
            <w:tcW w:w="850" w:type="dxa"/>
            <w:tcBorders>
              <w:bottom w:val="single" w:sz="4" w:space="0" w:color="auto"/>
              <w:right w:val="single" w:sz="8" w:space="0" w:color="auto"/>
            </w:tcBorders>
            <w:vAlign w:val="bottom"/>
          </w:tcPr>
          <w:p w14:paraId="30D356CC" w14:textId="77777777" w:rsidR="00FE5F82" w:rsidRPr="009645C2" w:rsidRDefault="00FE5F82" w:rsidP="00D73DBC">
            <w:pPr>
              <w:pStyle w:val="ad"/>
              <w:rPr>
                <w:rFonts w:ascii="Times New Roman" w:hAnsi="Times New Roman"/>
                <w:b/>
              </w:rPr>
            </w:pPr>
          </w:p>
        </w:tc>
        <w:tc>
          <w:tcPr>
            <w:tcW w:w="851" w:type="dxa"/>
            <w:tcBorders>
              <w:bottom w:val="single" w:sz="4" w:space="0" w:color="auto"/>
            </w:tcBorders>
            <w:vAlign w:val="bottom"/>
          </w:tcPr>
          <w:p w14:paraId="36B5A0BC" w14:textId="77777777" w:rsidR="00FE5F82" w:rsidRPr="009645C2" w:rsidRDefault="00FE5F82" w:rsidP="00D73DBC">
            <w:pPr>
              <w:pStyle w:val="ad"/>
              <w:rPr>
                <w:rFonts w:ascii="Times New Roman" w:hAnsi="Times New Roman"/>
                <w:b/>
              </w:rPr>
            </w:pPr>
          </w:p>
        </w:tc>
        <w:tc>
          <w:tcPr>
            <w:tcW w:w="850" w:type="dxa"/>
            <w:tcBorders>
              <w:bottom w:val="single" w:sz="4" w:space="0" w:color="auto"/>
            </w:tcBorders>
            <w:vAlign w:val="bottom"/>
          </w:tcPr>
          <w:p w14:paraId="70E410DB" w14:textId="77777777" w:rsidR="00FE5F82" w:rsidRPr="009645C2" w:rsidRDefault="00FE5F82" w:rsidP="00D73DBC">
            <w:pPr>
              <w:pStyle w:val="ad"/>
              <w:rPr>
                <w:rFonts w:ascii="Times New Roman" w:hAnsi="Times New Roman"/>
                <w:b/>
              </w:rPr>
            </w:pPr>
          </w:p>
        </w:tc>
        <w:tc>
          <w:tcPr>
            <w:tcW w:w="851" w:type="dxa"/>
            <w:tcBorders>
              <w:bottom w:val="single" w:sz="4" w:space="0" w:color="auto"/>
              <w:right w:val="single" w:sz="4" w:space="0" w:color="auto"/>
            </w:tcBorders>
            <w:vAlign w:val="bottom"/>
          </w:tcPr>
          <w:p w14:paraId="7867831D"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140</w:t>
            </w:r>
          </w:p>
        </w:tc>
        <w:tc>
          <w:tcPr>
            <w:tcW w:w="1134" w:type="dxa"/>
            <w:tcBorders>
              <w:left w:val="single" w:sz="4" w:space="0" w:color="auto"/>
              <w:bottom w:val="single" w:sz="4" w:space="0" w:color="auto"/>
              <w:right w:val="single" w:sz="8" w:space="0" w:color="auto"/>
            </w:tcBorders>
            <w:vAlign w:val="bottom"/>
          </w:tcPr>
          <w:p w14:paraId="361DDC8F"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54</w:t>
            </w:r>
          </w:p>
        </w:tc>
      </w:tr>
      <w:tr w:rsidR="00FE5F82" w:rsidRPr="009645C2" w14:paraId="375856F4" w14:textId="77777777" w:rsidTr="00D73DBC">
        <w:trPr>
          <w:cantSplit/>
          <w:trHeight w:val="210"/>
        </w:trPr>
        <w:tc>
          <w:tcPr>
            <w:tcW w:w="1413" w:type="dxa"/>
            <w:tcBorders>
              <w:top w:val="single" w:sz="4" w:space="0" w:color="auto"/>
              <w:left w:val="single" w:sz="4" w:space="0" w:color="000000"/>
              <w:bottom w:val="single" w:sz="4" w:space="0" w:color="000000"/>
              <w:right w:val="single" w:sz="4" w:space="0" w:color="000000"/>
            </w:tcBorders>
          </w:tcPr>
          <w:p w14:paraId="35F04D21" w14:textId="77777777" w:rsidR="00FE5F82" w:rsidRPr="009645C2" w:rsidRDefault="00FE5F82" w:rsidP="00D73DBC">
            <w:pPr>
              <w:pStyle w:val="ad"/>
              <w:rPr>
                <w:rFonts w:ascii="Times New Roman" w:hAnsi="Times New Roman"/>
              </w:rPr>
            </w:pPr>
            <w:r w:rsidRPr="009645C2">
              <w:rPr>
                <w:rFonts w:ascii="Times New Roman" w:hAnsi="Times New Roman"/>
              </w:rPr>
              <w:t>СГ.01</w:t>
            </w:r>
          </w:p>
        </w:tc>
        <w:tc>
          <w:tcPr>
            <w:tcW w:w="4252" w:type="dxa"/>
            <w:tcBorders>
              <w:top w:val="single" w:sz="4" w:space="0" w:color="auto"/>
              <w:left w:val="single" w:sz="4" w:space="0" w:color="000000"/>
              <w:bottom w:val="single" w:sz="4" w:space="0" w:color="000000"/>
              <w:right w:val="single" w:sz="4" w:space="0" w:color="000000"/>
            </w:tcBorders>
          </w:tcPr>
          <w:p w14:paraId="5ECBC846" w14:textId="77777777" w:rsidR="00FE5F82" w:rsidRPr="009645C2" w:rsidRDefault="00FE5F82" w:rsidP="00D73DBC">
            <w:pPr>
              <w:pStyle w:val="ad"/>
              <w:rPr>
                <w:rFonts w:ascii="Times New Roman" w:hAnsi="Times New Roman"/>
              </w:rPr>
            </w:pPr>
            <w:r w:rsidRPr="009645C2">
              <w:rPr>
                <w:rFonts w:ascii="Times New Roman" w:hAnsi="Times New Roman"/>
              </w:rPr>
              <w:t>История России</w:t>
            </w:r>
          </w:p>
        </w:tc>
        <w:tc>
          <w:tcPr>
            <w:tcW w:w="1134" w:type="dxa"/>
            <w:tcBorders>
              <w:top w:val="single" w:sz="4" w:space="0" w:color="auto"/>
              <w:bottom w:val="single" w:sz="4" w:space="0" w:color="auto"/>
              <w:right w:val="single" w:sz="8" w:space="0" w:color="auto"/>
            </w:tcBorders>
            <w:vAlign w:val="bottom"/>
          </w:tcPr>
          <w:p w14:paraId="4ACF04BD" w14:textId="77777777" w:rsidR="00FE5F82" w:rsidRPr="009645C2" w:rsidRDefault="00FE5F82" w:rsidP="00D73DBC">
            <w:pPr>
              <w:pStyle w:val="ad"/>
              <w:rPr>
                <w:rFonts w:ascii="Times New Roman" w:hAnsi="Times New Roman"/>
                <w:w w:val="99"/>
              </w:rPr>
            </w:pPr>
            <w:proofErr w:type="gramStart"/>
            <w:r w:rsidRPr="009645C2">
              <w:rPr>
                <w:rFonts w:ascii="Times New Roman" w:hAnsi="Times New Roman"/>
                <w:w w:val="99"/>
              </w:rPr>
              <w:t>ДЗ,-</w:t>
            </w:r>
            <w:proofErr w:type="gramEnd"/>
          </w:p>
        </w:tc>
        <w:tc>
          <w:tcPr>
            <w:tcW w:w="993" w:type="dxa"/>
            <w:tcBorders>
              <w:top w:val="single" w:sz="4" w:space="0" w:color="auto"/>
              <w:left w:val="single" w:sz="4" w:space="0" w:color="000000"/>
              <w:bottom w:val="single" w:sz="4" w:space="0" w:color="000000"/>
              <w:right w:val="single" w:sz="8" w:space="0" w:color="auto"/>
            </w:tcBorders>
          </w:tcPr>
          <w:p w14:paraId="02F5A24D" w14:textId="77777777" w:rsidR="00FE5F82" w:rsidRPr="009645C2" w:rsidRDefault="00FE5F82" w:rsidP="00D73DBC">
            <w:pPr>
              <w:pStyle w:val="ad"/>
              <w:rPr>
                <w:rFonts w:ascii="Times New Roman" w:hAnsi="Times New Roman"/>
                <w:w w:val="99"/>
              </w:rPr>
            </w:pPr>
            <w:r w:rsidRPr="009645C2">
              <w:rPr>
                <w:rFonts w:ascii="Times New Roman" w:hAnsi="Times New Roman"/>
                <w:w w:val="99"/>
              </w:rPr>
              <w:t>38</w:t>
            </w:r>
          </w:p>
        </w:tc>
        <w:tc>
          <w:tcPr>
            <w:tcW w:w="850" w:type="dxa"/>
            <w:tcBorders>
              <w:top w:val="single" w:sz="4" w:space="0" w:color="auto"/>
              <w:left w:val="single" w:sz="4" w:space="0" w:color="000000"/>
              <w:bottom w:val="single" w:sz="4" w:space="0" w:color="000000"/>
              <w:right w:val="single" w:sz="8" w:space="0" w:color="auto"/>
            </w:tcBorders>
          </w:tcPr>
          <w:p w14:paraId="24601D12" w14:textId="77777777" w:rsidR="00FE5F82" w:rsidRPr="009645C2" w:rsidRDefault="00FE5F82" w:rsidP="00D73DBC">
            <w:pPr>
              <w:pStyle w:val="ad"/>
              <w:rPr>
                <w:rFonts w:ascii="Times New Roman" w:hAnsi="Times New Roman"/>
              </w:rPr>
            </w:pPr>
            <w:r w:rsidRPr="009645C2">
              <w:rPr>
                <w:rFonts w:ascii="Times New Roman" w:hAnsi="Times New Roman"/>
                <w:w w:val="99"/>
              </w:rPr>
              <w:t>38</w:t>
            </w:r>
          </w:p>
        </w:tc>
        <w:tc>
          <w:tcPr>
            <w:tcW w:w="709" w:type="dxa"/>
            <w:tcBorders>
              <w:top w:val="single" w:sz="4" w:space="0" w:color="auto"/>
              <w:left w:val="single" w:sz="4" w:space="0" w:color="000000"/>
              <w:bottom w:val="single" w:sz="4" w:space="0" w:color="000000"/>
              <w:right w:val="single" w:sz="4" w:space="0" w:color="000000"/>
            </w:tcBorders>
          </w:tcPr>
          <w:p w14:paraId="1647FEC1" w14:textId="77777777" w:rsidR="00FE5F82" w:rsidRPr="009645C2" w:rsidRDefault="00FE5F82" w:rsidP="00D73DBC">
            <w:pPr>
              <w:pStyle w:val="ad"/>
              <w:rPr>
                <w:rFonts w:ascii="Times New Roman" w:hAnsi="Times New Roman"/>
              </w:rPr>
            </w:pPr>
            <w:r w:rsidRPr="009645C2">
              <w:rPr>
                <w:rFonts w:ascii="Times New Roman" w:hAnsi="Times New Roman"/>
              </w:rPr>
              <w:t>26</w:t>
            </w:r>
          </w:p>
        </w:tc>
        <w:tc>
          <w:tcPr>
            <w:tcW w:w="850" w:type="dxa"/>
            <w:tcBorders>
              <w:top w:val="single" w:sz="4" w:space="0" w:color="auto"/>
              <w:bottom w:val="single" w:sz="4" w:space="0" w:color="auto"/>
              <w:right w:val="single" w:sz="8" w:space="0" w:color="auto"/>
            </w:tcBorders>
            <w:vAlign w:val="bottom"/>
          </w:tcPr>
          <w:p w14:paraId="6304F9F8" w14:textId="77777777" w:rsidR="00FE5F82" w:rsidRPr="009645C2" w:rsidRDefault="00FE5F82" w:rsidP="00D73DBC">
            <w:pPr>
              <w:pStyle w:val="ad"/>
              <w:rPr>
                <w:rFonts w:ascii="Times New Roman" w:hAnsi="Times New Roman"/>
                <w:w w:val="96"/>
              </w:rPr>
            </w:pPr>
            <w:r w:rsidRPr="009645C2">
              <w:rPr>
                <w:rFonts w:ascii="Times New Roman" w:hAnsi="Times New Roman"/>
                <w:w w:val="96"/>
              </w:rPr>
              <w:t>12</w:t>
            </w:r>
          </w:p>
        </w:tc>
        <w:tc>
          <w:tcPr>
            <w:tcW w:w="851" w:type="dxa"/>
            <w:tcBorders>
              <w:top w:val="single" w:sz="4" w:space="0" w:color="auto"/>
              <w:bottom w:val="single" w:sz="4" w:space="0" w:color="auto"/>
              <w:right w:val="single" w:sz="8" w:space="0" w:color="auto"/>
            </w:tcBorders>
            <w:vAlign w:val="bottom"/>
          </w:tcPr>
          <w:p w14:paraId="50F6805A"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right w:val="single" w:sz="8" w:space="0" w:color="auto"/>
            </w:tcBorders>
            <w:vAlign w:val="bottom"/>
          </w:tcPr>
          <w:p w14:paraId="1BA6CDB2"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auto"/>
              <w:bottom w:val="single" w:sz="4" w:space="0" w:color="auto"/>
            </w:tcBorders>
            <w:vAlign w:val="bottom"/>
          </w:tcPr>
          <w:p w14:paraId="692DE6B3"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tcBorders>
            <w:vAlign w:val="bottom"/>
          </w:tcPr>
          <w:p w14:paraId="20F85458"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auto"/>
              <w:bottom w:val="single" w:sz="4" w:space="0" w:color="auto"/>
              <w:right w:val="single" w:sz="4" w:space="0" w:color="auto"/>
            </w:tcBorders>
            <w:vAlign w:val="bottom"/>
          </w:tcPr>
          <w:p w14:paraId="71C87C59" w14:textId="77777777" w:rsidR="00FE5F82" w:rsidRPr="009645C2" w:rsidRDefault="00FE5F82" w:rsidP="00D73DBC">
            <w:pPr>
              <w:pStyle w:val="ad"/>
              <w:rPr>
                <w:rFonts w:ascii="Times New Roman" w:hAnsi="Times New Roman"/>
                <w:w w:val="99"/>
              </w:rPr>
            </w:pPr>
            <w:r w:rsidRPr="009645C2">
              <w:rPr>
                <w:rFonts w:ascii="Times New Roman" w:hAnsi="Times New Roman"/>
                <w:w w:val="99"/>
              </w:rPr>
              <w:t>38</w:t>
            </w:r>
          </w:p>
        </w:tc>
        <w:tc>
          <w:tcPr>
            <w:tcW w:w="1134" w:type="dxa"/>
            <w:tcBorders>
              <w:top w:val="single" w:sz="4" w:space="0" w:color="auto"/>
              <w:left w:val="single" w:sz="4" w:space="0" w:color="auto"/>
              <w:bottom w:val="single" w:sz="4" w:space="0" w:color="auto"/>
              <w:right w:val="single" w:sz="8" w:space="0" w:color="auto"/>
            </w:tcBorders>
            <w:vAlign w:val="bottom"/>
          </w:tcPr>
          <w:p w14:paraId="33574E01"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r>
      <w:tr w:rsidR="00FE5F82" w:rsidRPr="009645C2" w14:paraId="2F050B1E" w14:textId="77777777" w:rsidTr="00D73DBC">
        <w:trPr>
          <w:cantSplit/>
          <w:trHeight w:val="70"/>
        </w:trPr>
        <w:tc>
          <w:tcPr>
            <w:tcW w:w="1413" w:type="dxa"/>
            <w:tcBorders>
              <w:top w:val="single" w:sz="4" w:space="0" w:color="000000"/>
              <w:left w:val="single" w:sz="4" w:space="0" w:color="000000"/>
              <w:bottom w:val="single" w:sz="4" w:space="0" w:color="000000"/>
              <w:right w:val="single" w:sz="4" w:space="0" w:color="000000"/>
            </w:tcBorders>
          </w:tcPr>
          <w:p w14:paraId="530C9945" w14:textId="77777777" w:rsidR="00FE5F82" w:rsidRPr="009645C2" w:rsidRDefault="00FE5F82" w:rsidP="00D73DBC">
            <w:pPr>
              <w:pStyle w:val="ad"/>
              <w:rPr>
                <w:rFonts w:ascii="Times New Roman" w:hAnsi="Times New Roman"/>
              </w:rPr>
            </w:pPr>
            <w:r w:rsidRPr="009645C2">
              <w:rPr>
                <w:rFonts w:ascii="Times New Roman" w:hAnsi="Times New Roman"/>
              </w:rPr>
              <w:t>СГ.02</w:t>
            </w:r>
          </w:p>
        </w:tc>
        <w:tc>
          <w:tcPr>
            <w:tcW w:w="4252" w:type="dxa"/>
            <w:tcBorders>
              <w:top w:val="single" w:sz="4" w:space="0" w:color="000000"/>
              <w:left w:val="single" w:sz="4" w:space="0" w:color="000000"/>
              <w:bottom w:val="single" w:sz="4" w:space="0" w:color="000000"/>
              <w:right w:val="single" w:sz="4" w:space="0" w:color="000000"/>
            </w:tcBorders>
          </w:tcPr>
          <w:p w14:paraId="2560C29C" w14:textId="77777777" w:rsidR="00FE5F82" w:rsidRPr="009645C2" w:rsidRDefault="00FE5F82" w:rsidP="00D73DBC">
            <w:pPr>
              <w:pStyle w:val="ad"/>
              <w:rPr>
                <w:rFonts w:ascii="Times New Roman" w:hAnsi="Times New Roman"/>
              </w:rPr>
            </w:pPr>
            <w:r w:rsidRPr="009645C2">
              <w:rPr>
                <w:rFonts w:ascii="Times New Roman" w:hAnsi="Times New Roman"/>
              </w:rPr>
              <w:t>Иностранный язык в профессиональной деятельности</w:t>
            </w:r>
          </w:p>
        </w:tc>
        <w:tc>
          <w:tcPr>
            <w:tcW w:w="1134" w:type="dxa"/>
            <w:tcBorders>
              <w:bottom w:val="single" w:sz="4" w:space="0" w:color="auto"/>
              <w:right w:val="single" w:sz="8" w:space="0" w:color="auto"/>
            </w:tcBorders>
            <w:vAlign w:val="bottom"/>
          </w:tcPr>
          <w:p w14:paraId="0C16ACA6" w14:textId="77777777" w:rsidR="00FE5F82" w:rsidRPr="009645C2" w:rsidRDefault="00FE5F82" w:rsidP="00D73DBC">
            <w:pPr>
              <w:pStyle w:val="ad"/>
              <w:rPr>
                <w:rFonts w:ascii="Times New Roman" w:hAnsi="Times New Roman"/>
                <w:w w:val="99"/>
              </w:rPr>
            </w:pPr>
            <w:proofErr w:type="gramStart"/>
            <w:r w:rsidRPr="009645C2">
              <w:rPr>
                <w:rFonts w:ascii="Times New Roman" w:hAnsi="Times New Roman"/>
                <w:w w:val="99"/>
              </w:rPr>
              <w:t>-,ДЗ</w:t>
            </w:r>
            <w:proofErr w:type="gramEnd"/>
          </w:p>
        </w:tc>
        <w:tc>
          <w:tcPr>
            <w:tcW w:w="993" w:type="dxa"/>
            <w:tcBorders>
              <w:top w:val="single" w:sz="4" w:space="0" w:color="000000"/>
              <w:left w:val="single" w:sz="4" w:space="0" w:color="000000"/>
              <w:bottom w:val="single" w:sz="4" w:space="0" w:color="000000"/>
              <w:right w:val="single" w:sz="8" w:space="0" w:color="auto"/>
            </w:tcBorders>
          </w:tcPr>
          <w:p w14:paraId="5CEA04D7" w14:textId="77777777" w:rsidR="00FE5F82" w:rsidRPr="009645C2" w:rsidRDefault="00FE5F82" w:rsidP="00D73DBC">
            <w:pPr>
              <w:pStyle w:val="ad"/>
              <w:rPr>
                <w:rFonts w:ascii="Times New Roman" w:hAnsi="Times New Roman"/>
                <w:w w:val="99"/>
              </w:rPr>
            </w:pPr>
          </w:p>
          <w:p w14:paraId="18C89036" w14:textId="77777777" w:rsidR="00FE5F82" w:rsidRPr="009645C2" w:rsidRDefault="00FE5F82" w:rsidP="00D73DBC">
            <w:pPr>
              <w:pStyle w:val="ad"/>
              <w:rPr>
                <w:rFonts w:ascii="Times New Roman" w:hAnsi="Times New Roman"/>
                <w:w w:val="99"/>
              </w:rPr>
            </w:pPr>
            <w:r w:rsidRPr="009645C2">
              <w:rPr>
                <w:rFonts w:ascii="Times New Roman" w:hAnsi="Times New Roman"/>
                <w:w w:val="99"/>
              </w:rPr>
              <w:t>40</w:t>
            </w:r>
          </w:p>
        </w:tc>
        <w:tc>
          <w:tcPr>
            <w:tcW w:w="850" w:type="dxa"/>
            <w:tcBorders>
              <w:top w:val="single" w:sz="4" w:space="0" w:color="000000"/>
              <w:left w:val="single" w:sz="4" w:space="0" w:color="000000"/>
              <w:bottom w:val="single" w:sz="4" w:space="0" w:color="000000"/>
              <w:right w:val="single" w:sz="8" w:space="0" w:color="auto"/>
            </w:tcBorders>
          </w:tcPr>
          <w:p w14:paraId="615134DE" w14:textId="77777777" w:rsidR="00FE5F82" w:rsidRPr="009645C2" w:rsidRDefault="00FE5F82" w:rsidP="00D73DBC">
            <w:pPr>
              <w:pStyle w:val="ad"/>
              <w:rPr>
                <w:rFonts w:ascii="Times New Roman" w:hAnsi="Times New Roman"/>
                <w:w w:val="99"/>
              </w:rPr>
            </w:pPr>
          </w:p>
          <w:p w14:paraId="03660CE8" w14:textId="77777777" w:rsidR="00FE5F82" w:rsidRPr="009645C2" w:rsidRDefault="00FE5F82" w:rsidP="00D73DBC">
            <w:pPr>
              <w:pStyle w:val="ad"/>
              <w:rPr>
                <w:rFonts w:ascii="Times New Roman" w:hAnsi="Times New Roman"/>
              </w:rPr>
            </w:pPr>
            <w:r w:rsidRPr="009645C2">
              <w:rPr>
                <w:rFonts w:ascii="Times New Roman" w:hAnsi="Times New Roman"/>
                <w:w w:val="99"/>
              </w:rPr>
              <w:t>40</w:t>
            </w:r>
          </w:p>
        </w:tc>
        <w:tc>
          <w:tcPr>
            <w:tcW w:w="709" w:type="dxa"/>
            <w:tcBorders>
              <w:top w:val="single" w:sz="4" w:space="0" w:color="000000"/>
              <w:left w:val="single" w:sz="4" w:space="0" w:color="000000"/>
              <w:bottom w:val="single" w:sz="4" w:space="0" w:color="000000"/>
              <w:right w:val="single" w:sz="4" w:space="0" w:color="000000"/>
            </w:tcBorders>
          </w:tcPr>
          <w:p w14:paraId="7D09D51A" w14:textId="77777777" w:rsidR="00FE5F82" w:rsidRPr="009645C2" w:rsidRDefault="00FE5F82" w:rsidP="00D73DBC">
            <w:pPr>
              <w:pStyle w:val="ad"/>
              <w:rPr>
                <w:rFonts w:ascii="Times New Roman" w:hAnsi="Times New Roman"/>
              </w:rPr>
            </w:pPr>
          </w:p>
          <w:p w14:paraId="7D4148D1" w14:textId="77777777" w:rsidR="00FE5F82" w:rsidRPr="009645C2" w:rsidRDefault="00FE5F82" w:rsidP="00D73DBC">
            <w:pPr>
              <w:pStyle w:val="ad"/>
              <w:rPr>
                <w:rFonts w:ascii="Times New Roman" w:hAnsi="Times New Roman"/>
              </w:rPr>
            </w:pPr>
            <w:r w:rsidRPr="009645C2">
              <w:rPr>
                <w:rFonts w:ascii="Times New Roman" w:hAnsi="Times New Roman"/>
              </w:rPr>
              <w:t>4</w:t>
            </w:r>
          </w:p>
        </w:tc>
        <w:tc>
          <w:tcPr>
            <w:tcW w:w="850" w:type="dxa"/>
            <w:tcBorders>
              <w:bottom w:val="single" w:sz="4" w:space="0" w:color="auto"/>
              <w:right w:val="single" w:sz="8" w:space="0" w:color="auto"/>
            </w:tcBorders>
            <w:vAlign w:val="bottom"/>
          </w:tcPr>
          <w:p w14:paraId="4C937C3A" w14:textId="77777777" w:rsidR="00FE5F82" w:rsidRPr="009645C2" w:rsidRDefault="00FE5F82" w:rsidP="00D73DBC">
            <w:pPr>
              <w:pStyle w:val="ad"/>
              <w:rPr>
                <w:rFonts w:ascii="Times New Roman" w:hAnsi="Times New Roman"/>
                <w:w w:val="96"/>
              </w:rPr>
            </w:pPr>
            <w:r w:rsidRPr="009645C2">
              <w:rPr>
                <w:rFonts w:ascii="Times New Roman" w:hAnsi="Times New Roman"/>
                <w:w w:val="96"/>
              </w:rPr>
              <w:t>36</w:t>
            </w:r>
          </w:p>
        </w:tc>
        <w:tc>
          <w:tcPr>
            <w:tcW w:w="851" w:type="dxa"/>
            <w:tcBorders>
              <w:top w:val="single" w:sz="4" w:space="0" w:color="auto"/>
              <w:bottom w:val="single" w:sz="4" w:space="0" w:color="auto"/>
              <w:right w:val="single" w:sz="8" w:space="0" w:color="auto"/>
            </w:tcBorders>
            <w:vAlign w:val="bottom"/>
          </w:tcPr>
          <w:p w14:paraId="5111921D"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right w:val="single" w:sz="8" w:space="0" w:color="auto"/>
            </w:tcBorders>
            <w:vAlign w:val="bottom"/>
          </w:tcPr>
          <w:p w14:paraId="2A1F4298"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auto"/>
              <w:bottom w:val="single" w:sz="4" w:space="0" w:color="auto"/>
            </w:tcBorders>
            <w:vAlign w:val="bottom"/>
          </w:tcPr>
          <w:p w14:paraId="0C4A95D1"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tcBorders>
            <w:vAlign w:val="bottom"/>
          </w:tcPr>
          <w:p w14:paraId="2462292D"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4" w:space="0" w:color="auto"/>
            </w:tcBorders>
            <w:vAlign w:val="bottom"/>
          </w:tcPr>
          <w:p w14:paraId="64D26A4E" w14:textId="77777777" w:rsidR="00FE5F82" w:rsidRPr="009645C2" w:rsidRDefault="00FE5F82" w:rsidP="00D73DBC">
            <w:pPr>
              <w:pStyle w:val="ad"/>
              <w:rPr>
                <w:rFonts w:ascii="Times New Roman" w:hAnsi="Times New Roman"/>
                <w:w w:val="99"/>
              </w:rPr>
            </w:pPr>
            <w:r w:rsidRPr="009645C2">
              <w:rPr>
                <w:rFonts w:ascii="Times New Roman" w:hAnsi="Times New Roman"/>
                <w:w w:val="99"/>
              </w:rPr>
              <w:t>40</w:t>
            </w:r>
          </w:p>
        </w:tc>
        <w:tc>
          <w:tcPr>
            <w:tcW w:w="1134" w:type="dxa"/>
            <w:tcBorders>
              <w:left w:val="single" w:sz="4" w:space="0" w:color="auto"/>
              <w:bottom w:val="single" w:sz="4" w:space="0" w:color="auto"/>
              <w:right w:val="single" w:sz="8" w:space="0" w:color="auto"/>
            </w:tcBorders>
            <w:vAlign w:val="bottom"/>
          </w:tcPr>
          <w:p w14:paraId="77450CB2"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r>
      <w:tr w:rsidR="00FE5F82" w:rsidRPr="009645C2" w14:paraId="6393FE56" w14:textId="77777777" w:rsidTr="00D73DBC">
        <w:trPr>
          <w:cantSplit/>
          <w:trHeight w:val="70"/>
        </w:trPr>
        <w:tc>
          <w:tcPr>
            <w:tcW w:w="1413" w:type="dxa"/>
            <w:tcBorders>
              <w:top w:val="single" w:sz="4" w:space="0" w:color="000000"/>
              <w:left w:val="single" w:sz="4" w:space="0" w:color="000000"/>
              <w:bottom w:val="single" w:sz="4" w:space="0" w:color="000000"/>
              <w:right w:val="single" w:sz="4" w:space="0" w:color="000000"/>
            </w:tcBorders>
          </w:tcPr>
          <w:p w14:paraId="6F883A83" w14:textId="77777777" w:rsidR="00FE5F82" w:rsidRPr="009645C2" w:rsidRDefault="00FE5F82" w:rsidP="00D73DBC">
            <w:pPr>
              <w:pStyle w:val="ad"/>
              <w:rPr>
                <w:rFonts w:ascii="Times New Roman" w:hAnsi="Times New Roman"/>
              </w:rPr>
            </w:pPr>
            <w:r w:rsidRPr="009645C2">
              <w:rPr>
                <w:rFonts w:ascii="Times New Roman" w:hAnsi="Times New Roman"/>
              </w:rPr>
              <w:t>СГ.03</w:t>
            </w:r>
          </w:p>
        </w:tc>
        <w:tc>
          <w:tcPr>
            <w:tcW w:w="4252" w:type="dxa"/>
            <w:tcBorders>
              <w:top w:val="single" w:sz="4" w:space="0" w:color="000000"/>
              <w:left w:val="single" w:sz="4" w:space="0" w:color="000000"/>
              <w:bottom w:val="single" w:sz="4" w:space="0" w:color="000000"/>
              <w:right w:val="single" w:sz="4" w:space="0" w:color="000000"/>
            </w:tcBorders>
          </w:tcPr>
          <w:p w14:paraId="5839B1C5" w14:textId="77777777" w:rsidR="00FE5F82" w:rsidRPr="009645C2" w:rsidRDefault="00FE5F82" w:rsidP="00D73DBC">
            <w:pPr>
              <w:pStyle w:val="ad"/>
              <w:rPr>
                <w:rFonts w:ascii="Times New Roman" w:hAnsi="Times New Roman"/>
              </w:rPr>
            </w:pPr>
            <w:r w:rsidRPr="009645C2">
              <w:rPr>
                <w:rFonts w:ascii="Times New Roman" w:hAnsi="Times New Roman"/>
              </w:rPr>
              <w:t>Безопасность жизнедеятельности</w:t>
            </w:r>
          </w:p>
        </w:tc>
        <w:tc>
          <w:tcPr>
            <w:tcW w:w="1134" w:type="dxa"/>
            <w:tcBorders>
              <w:bottom w:val="single" w:sz="4" w:space="0" w:color="auto"/>
              <w:right w:val="single" w:sz="8" w:space="0" w:color="auto"/>
            </w:tcBorders>
            <w:vAlign w:val="bottom"/>
          </w:tcPr>
          <w:p w14:paraId="3865A7E9" w14:textId="77777777" w:rsidR="00FE5F82" w:rsidRPr="009645C2" w:rsidRDefault="00FE5F82" w:rsidP="00D73DBC">
            <w:pPr>
              <w:pStyle w:val="ad"/>
              <w:rPr>
                <w:rFonts w:ascii="Times New Roman" w:hAnsi="Times New Roman"/>
                <w:w w:val="99"/>
              </w:rPr>
            </w:pPr>
            <w:proofErr w:type="gramStart"/>
            <w:r w:rsidRPr="009645C2">
              <w:rPr>
                <w:rFonts w:ascii="Times New Roman" w:hAnsi="Times New Roman"/>
                <w:w w:val="99"/>
              </w:rPr>
              <w:t>З,-</w:t>
            </w:r>
            <w:proofErr w:type="gramEnd"/>
          </w:p>
        </w:tc>
        <w:tc>
          <w:tcPr>
            <w:tcW w:w="993" w:type="dxa"/>
            <w:tcBorders>
              <w:top w:val="single" w:sz="4" w:space="0" w:color="000000"/>
              <w:left w:val="single" w:sz="4" w:space="0" w:color="000000"/>
              <w:bottom w:val="single" w:sz="4" w:space="0" w:color="000000"/>
              <w:right w:val="single" w:sz="8" w:space="0" w:color="auto"/>
            </w:tcBorders>
          </w:tcPr>
          <w:p w14:paraId="2EE76B37" w14:textId="77777777" w:rsidR="00FE5F82" w:rsidRPr="009645C2" w:rsidRDefault="00FE5F82" w:rsidP="00D73DBC">
            <w:pPr>
              <w:pStyle w:val="ad"/>
              <w:rPr>
                <w:rFonts w:ascii="Times New Roman" w:hAnsi="Times New Roman"/>
                <w:w w:val="99"/>
              </w:rPr>
            </w:pPr>
            <w:r w:rsidRPr="009645C2">
              <w:rPr>
                <w:rFonts w:ascii="Times New Roman" w:hAnsi="Times New Roman"/>
                <w:w w:val="99"/>
              </w:rPr>
              <w:t>36</w:t>
            </w:r>
          </w:p>
        </w:tc>
        <w:tc>
          <w:tcPr>
            <w:tcW w:w="850" w:type="dxa"/>
            <w:tcBorders>
              <w:top w:val="single" w:sz="4" w:space="0" w:color="000000"/>
              <w:left w:val="single" w:sz="4" w:space="0" w:color="000000"/>
              <w:bottom w:val="single" w:sz="4" w:space="0" w:color="000000"/>
              <w:right w:val="single" w:sz="8" w:space="0" w:color="auto"/>
            </w:tcBorders>
          </w:tcPr>
          <w:p w14:paraId="7F08E116" w14:textId="77777777" w:rsidR="00FE5F82" w:rsidRPr="009645C2" w:rsidRDefault="00FE5F82" w:rsidP="00D73DBC">
            <w:pPr>
              <w:pStyle w:val="ad"/>
              <w:rPr>
                <w:rFonts w:ascii="Times New Roman" w:hAnsi="Times New Roman"/>
              </w:rPr>
            </w:pPr>
            <w:r w:rsidRPr="009645C2">
              <w:rPr>
                <w:rFonts w:ascii="Times New Roman" w:hAnsi="Times New Roman"/>
                <w:w w:val="99"/>
              </w:rPr>
              <w:t>36</w:t>
            </w:r>
          </w:p>
        </w:tc>
        <w:tc>
          <w:tcPr>
            <w:tcW w:w="709" w:type="dxa"/>
            <w:tcBorders>
              <w:top w:val="single" w:sz="4" w:space="0" w:color="000000"/>
              <w:left w:val="single" w:sz="4" w:space="0" w:color="000000"/>
              <w:bottom w:val="single" w:sz="4" w:space="0" w:color="000000"/>
              <w:right w:val="single" w:sz="4" w:space="0" w:color="000000"/>
            </w:tcBorders>
          </w:tcPr>
          <w:p w14:paraId="12B00D78" w14:textId="77777777" w:rsidR="00FE5F82" w:rsidRPr="009645C2" w:rsidRDefault="00FE5F82" w:rsidP="00D73DBC">
            <w:pPr>
              <w:pStyle w:val="ad"/>
              <w:rPr>
                <w:rFonts w:ascii="Times New Roman" w:hAnsi="Times New Roman"/>
              </w:rPr>
            </w:pPr>
            <w:r w:rsidRPr="009645C2">
              <w:rPr>
                <w:rFonts w:ascii="Times New Roman" w:hAnsi="Times New Roman"/>
              </w:rPr>
              <w:t>20</w:t>
            </w:r>
          </w:p>
        </w:tc>
        <w:tc>
          <w:tcPr>
            <w:tcW w:w="850" w:type="dxa"/>
            <w:tcBorders>
              <w:bottom w:val="single" w:sz="4" w:space="0" w:color="auto"/>
              <w:right w:val="single" w:sz="8" w:space="0" w:color="auto"/>
            </w:tcBorders>
            <w:vAlign w:val="bottom"/>
          </w:tcPr>
          <w:p w14:paraId="07016D78" w14:textId="77777777" w:rsidR="00FE5F82" w:rsidRPr="009645C2" w:rsidRDefault="00FE5F82" w:rsidP="00D73DBC">
            <w:pPr>
              <w:pStyle w:val="ad"/>
              <w:rPr>
                <w:rFonts w:ascii="Times New Roman" w:hAnsi="Times New Roman"/>
                <w:w w:val="96"/>
              </w:rPr>
            </w:pPr>
            <w:r w:rsidRPr="009645C2">
              <w:rPr>
                <w:rFonts w:ascii="Times New Roman" w:hAnsi="Times New Roman"/>
                <w:w w:val="96"/>
              </w:rPr>
              <w:t>16</w:t>
            </w:r>
          </w:p>
        </w:tc>
        <w:tc>
          <w:tcPr>
            <w:tcW w:w="851" w:type="dxa"/>
            <w:tcBorders>
              <w:top w:val="single" w:sz="4" w:space="0" w:color="auto"/>
              <w:bottom w:val="single" w:sz="4" w:space="0" w:color="auto"/>
              <w:right w:val="single" w:sz="8" w:space="0" w:color="auto"/>
            </w:tcBorders>
            <w:vAlign w:val="bottom"/>
          </w:tcPr>
          <w:p w14:paraId="5CD142E6"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right w:val="single" w:sz="8" w:space="0" w:color="auto"/>
            </w:tcBorders>
            <w:vAlign w:val="bottom"/>
          </w:tcPr>
          <w:p w14:paraId="63005522"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auto"/>
              <w:bottom w:val="single" w:sz="4" w:space="0" w:color="auto"/>
            </w:tcBorders>
            <w:vAlign w:val="bottom"/>
          </w:tcPr>
          <w:p w14:paraId="1ECEE28E"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tcBorders>
            <w:vAlign w:val="bottom"/>
          </w:tcPr>
          <w:p w14:paraId="01D615F7"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4" w:space="0" w:color="auto"/>
            </w:tcBorders>
            <w:vAlign w:val="bottom"/>
          </w:tcPr>
          <w:p w14:paraId="0D1556F0" w14:textId="77777777" w:rsidR="00FE5F82" w:rsidRPr="009645C2" w:rsidRDefault="00FE5F82" w:rsidP="00D73DBC">
            <w:pPr>
              <w:pStyle w:val="ad"/>
              <w:rPr>
                <w:rFonts w:ascii="Times New Roman" w:hAnsi="Times New Roman"/>
                <w:w w:val="99"/>
              </w:rPr>
            </w:pPr>
            <w:r w:rsidRPr="009645C2">
              <w:rPr>
                <w:rFonts w:ascii="Times New Roman" w:hAnsi="Times New Roman"/>
                <w:w w:val="99"/>
              </w:rPr>
              <w:t>36</w:t>
            </w:r>
          </w:p>
        </w:tc>
        <w:tc>
          <w:tcPr>
            <w:tcW w:w="1134" w:type="dxa"/>
            <w:tcBorders>
              <w:left w:val="single" w:sz="4" w:space="0" w:color="auto"/>
              <w:bottom w:val="single" w:sz="4" w:space="0" w:color="auto"/>
              <w:right w:val="single" w:sz="8" w:space="0" w:color="auto"/>
            </w:tcBorders>
            <w:vAlign w:val="bottom"/>
          </w:tcPr>
          <w:p w14:paraId="06B4DD21"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r>
      <w:tr w:rsidR="00FE5F82" w:rsidRPr="009645C2" w14:paraId="7DA3EBD1" w14:textId="77777777" w:rsidTr="00D73DBC">
        <w:trPr>
          <w:cantSplit/>
          <w:trHeight w:val="70"/>
        </w:trPr>
        <w:tc>
          <w:tcPr>
            <w:tcW w:w="1413" w:type="dxa"/>
            <w:tcBorders>
              <w:top w:val="single" w:sz="4" w:space="0" w:color="000000"/>
              <w:left w:val="single" w:sz="4" w:space="0" w:color="000000"/>
              <w:bottom w:val="single" w:sz="4" w:space="0" w:color="000000"/>
              <w:right w:val="single" w:sz="4" w:space="0" w:color="000000"/>
            </w:tcBorders>
          </w:tcPr>
          <w:p w14:paraId="3F912580" w14:textId="77777777" w:rsidR="00FE5F82" w:rsidRPr="009645C2" w:rsidRDefault="00FE5F82" w:rsidP="00D73DBC">
            <w:pPr>
              <w:pStyle w:val="ad"/>
              <w:rPr>
                <w:rFonts w:ascii="Times New Roman" w:hAnsi="Times New Roman"/>
              </w:rPr>
            </w:pPr>
            <w:r w:rsidRPr="009645C2">
              <w:rPr>
                <w:rFonts w:ascii="Times New Roman" w:hAnsi="Times New Roman"/>
              </w:rPr>
              <w:t>СГ.04</w:t>
            </w:r>
          </w:p>
        </w:tc>
        <w:tc>
          <w:tcPr>
            <w:tcW w:w="4252" w:type="dxa"/>
            <w:tcBorders>
              <w:top w:val="single" w:sz="4" w:space="0" w:color="000000"/>
              <w:left w:val="single" w:sz="4" w:space="0" w:color="000000"/>
              <w:bottom w:val="single" w:sz="4" w:space="0" w:color="000000"/>
              <w:right w:val="single" w:sz="4" w:space="0" w:color="000000"/>
            </w:tcBorders>
          </w:tcPr>
          <w:p w14:paraId="3E5886E7" w14:textId="77777777" w:rsidR="00FE5F82" w:rsidRPr="009645C2" w:rsidRDefault="00FE5F82" w:rsidP="00D73DBC">
            <w:pPr>
              <w:pStyle w:val="ad"/>
              <w:rPr>
                <w:rFonts w:ascii="Times New Roman" w:hAnsi="Times New Roman"/>
              </w:rPr>
            </w:pPr>
            <w:r w:rsidRPr="009645C2">
              <w:rPr>
                <w:rFonts w:ascii="Times New Roman" w:hAnsi="Times New Roman"/>
              </w:rPr>
              <w:t>Физическая культура</w:t>
            </w:r>
          </w:p>
        </w:tc>
        <w:tc>
          <w:tcPr>
            <w:tcW w:w="1134" w:type="dxa"/>
            <w:tcBorders>
              <w:bottom w:val="single" w:sz="4" w:space="0" w:color="auto"/>
              <w:right w:val="single" w:sz="8" w:space="0" w:color="auto"/>
            </w:tcBorders>
            <w:vAlign w:val="bottom"/>
          </w:tcPr>
          <w:p w14:paraId="653C18DE" w14:textId="77777777" w:rsidR="00FE5F82" w:rsidRPr="009645C2" w:rsidRDefault="00FE5F82" w:rsidP="00D73DBC">
            <w:pPr>
              <w:pStyle w:val="ad"/>
              <w:rPr>
                <w:rFonts w:ascii="Times New Roman" w:hAnsi="Times New Roman"/>
                <w:w w:val="99"/>
              </w:rPr>
            </w:pPr>
            <w:proofErr w:type="gramStart"/>
            <w:r w:rsidRPr="009645C2">
              <w:rPr>
                <w:rFonts w:ascii="Times New Roman" w:hAnsi="Times New Roman"/>
                <w:w w:val="99"/>
              </w:rPr>
              <w:t>-,З</w:t>
            </w:r>
            <w:proofErr w:type="gramEnd"/>
          </w:p>
        </w:tc>
        <w:tc>
          <w:tcPr>
            <w:tcW w:w="993" w:type="dxa"/>
            <w:tcBorders>
              <w:top w:val="single" w:sz="4" w:space="0" w:color="000000"/>
              <w:left w:val="single" w:sz="4" w:space="0" w:color="000000"/>
              <w:bottom w:val="single" w:sz="4" w:space="0" w:color="000000"/>
              <w:right w:val="single" w:sz="8" w:space="0" w:color="auto"/>
            </w:tcBorders>
          </w:tcPr>
          <w:p w14:paraId="4D92EB64" w14:textId="77777777" w:rsidR="00FE5F82" w:rsidRPr="009645C2" w:rsidRDefault="00FE5F82" w:rsidP="00D73DBC">
            <w:pPr>
              <w:pStyle w:val="ad"/>
              <w:rPr>
                <w:rFonts w:ascii="Times New Roman" w:hAnsi="Times New Roman"/>
                <w:w w:val="99"/>
              </w:rPr>
            </w:pPr>
            <w:r w:rsidRPr="009645C2">
              <w:rPr>
                <w:rFonts w:ascii="Times New Roman" w:hAnsi="Times New Roman"/>
                <w:w w:val="99"/>
              </w:rPr>
              <w:t>48</w:t>
            </w:r>
          </w:p>
        </w:tc>
        <w:tc>
          <w:tcPr>
            <w:tcW w:w="850" w:type="dxa"/>
            <w:tcBorders>
              <w:top w:val="single" w:sz="4" w:space="0" w:color="000000"/>
              <w:left w:val="single" w:sz="4" w:space="0" w:color="000000"/>
              <w:bottom w:val="single" w:sz="4" w:space="0" w:color="000000"/>
              <w:right w:val="single" w:sz="8" w:space="0" w:color="auto"/>
            </w:tcBorders>
          </w:tcPr>
          <w:p w14:paraId="185D4701" w14:textId="77777777" w:rsidR="00FE5F82" w:rsidRPr="009645C2" w:rsidRDefault="00FE5F82" w:rsidP="00D73DBC">
            <w:pPr>
              <w:pStyle w:val="ad"/>
              <w:rPr>
                <w:rFonts w:ascii="Times New Roman" w:hAnsi="Times New Roman"/>
              </w:rPr>
            </w:pPr>
            <w:r w:rsidRPr="009645C2">
              <w:rPr>
                <w:rFonts w:ascii="Times New Roman" w:hAnsi="Times New Roman"/>
                <w:w w:val="99"/>
              </w:rPr>
              <w:t>48</w:t>
            </w:r>
          </w:p>
        </w:tc>
        <w:tc>
          <w:tcPr>
            <w:tcW w:w="709" w:type="dxa"/>
            <w:tcBorders>
              <w:top w:val="single" w:sz="4" w:space="0" w:color="000000"/>
              <w:left w:val="single" w:sz="4" w:space="0" w:color="000000"/>
              <w:bottom w:val="single" w:sz="4" w:space="0" w:color="000000"/>
              <w:right w:val="single" w:sz="4" w:space="0" w:color="000000"/>
            </w:tcBorders>
          </w:tcPr>
          <w:p w14:paraId="4D79A583" w14:textId="77777777" w:rsidR="00FE5F82" w:rsidRPr="009645C2" w:rsidRDefault="00FE5F82" w:rsidP="00D73DBC">
            <w:pPr>
              <w:pStyle w:val="ad"/>
              <w:rPr>
                <w:rFonts w:ascii="Times New Roman" w:hAnsi="Times New Roman"/>
              </w:rPr>
            </w:pPr>
            <w:r w:rsidRPr="009645C2">
              <w:rPr>
                <w:rFonts w:ascii="Times New Roman" w:hAnsi="Times New Roman"/>
              </w:rPr>
              <w:t>4</w:t>
            </w:r>
          </w:p>
        </w:tc>
        <w:tc>
          <w:tcPr>
            <w:tcW w:w="850" w:type="dxa"/>
            <w:tcBorders>
              <w:bottom w:val="single" w:sz="4" w:space="0" w:color="auto"/>
              <w:right w:val="single" w:sz="8" w:space="0" w:color="auto"/>
            </w:tcBorders>
            <w:vAlign w:val="bottom"/>
          </w:tcPr>
          <w:p w14:paraId="4ECF7C9D" w14:textId="77777777" w:rsidR="00FE5F82" w:rsidRPr="009645C2" w:rsidRDefault="00FE5F82" w:rsidP="00D73DBC">
            <w:pPr>
              <w:pStyle w:val="ad"/>
              <w:rPr>
                <w:rFonts w:ascii="Times New Roman" w:hAnsi="Times New Roman"/>
                <w:w w:val="96"/>
              </w:rPr>
            </w:pPr>
            <w:r w:rsidRPr="009645C2">
              <w:rPr>
                <w:rFonts w:ascii="Times New Roman" w:hAnsi="Times New Roman"/>
                <w:w w:val="96"/>
              </w:rPr>
              <w:t>44</w:t>
            </w:r>
          </w:p>
        </w:tc>
        <w:tc>
          <w:tcPr>
            <w:tcW w:w="851" w:type="dxa"/>
            <w:tcBorders>
              <w:top w:val="single" w:sz="4" w:space="0" w:color="auto"/>
              <w:bottom w:val="single" w:sz="4" w:space="0" w:color="auto"/>
              <w:right w:val="single" w:sz="8" w:space="0" w:color="auto"/>
            </w:tcBorders>
            <w:vAlign w:val="bottom"/>
          </w:tcPr>
          <w:p w14:paraId="08EC6DB4"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right w:val="single" w:sz="8" w:space="0" w:color="auto"/>
            </w:tcBorders>
            <w:vAlign w:val="bottom"/>
          </w:tcPr>
          <w:p w14:paraId="71393D9F"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auto"/>
              <w:bottom w:val="single" w:sz="4" w:space="0" w:color="auto"/>
            </w:tcBorders>
            <w:vAlign w:val="bottom"/>
          </w:tcPr>
          <w:p w14:paraId="3BFDF58C"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tcBorders>
            <w:vAlign w:val="bottom"/>
          </w:tcPr>
          <w:p w14:paraId="18C1CE35"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4" w:space="0" w:color="auto"/>
            </w:tcBorders>
            <w:vAlign w:val="bottom"/>
          </w:tcPr>
          <w:p w14:paraId="5E1092A1" w14:textId="77777777" w:rsidR="00FE5F82" w:rsidRPr="009645C2" w:rsidRDefault="00FE5F82" w:rsidP="00D73DBC">
            <w:pPr>
              <w:pStyle w:val="ad"/>
              <w:rPr>
                <w:rFonts w:ascii="Times New Roman" w:hAnsi="Times New Roman"/>
                <w:w w:val="99"/>
              </w:rPr>
            </w:pPr>
            <w:r w:rsidRPr="009645C2">
              <w:rPr>
                <w:rFonts w:ascii="Times New Roman" w:hAnsi="Times New Roman"/>
                <w:w w:val="99"/>
              </w:rPr>
              <w:t>26</w:t>
            </w:r>
          </w:p>
        </w:tc>
        <w:tc>
          <w:tcPr>
            <w:tcW w:w="1134" w:type="dxa"/>
            <w:tcBorders>
              <w:left w:val="single" w:sz="4" w:space="0" w:color="auto"/>
              <w:bottom w:val="single" w:sz="4" w:space="0" w:color="auto"/>
              <w:right w:val="single" w:sz="8" w:space="0" w:color="auto"/>
            </w:tcBorders>
            <w:vAlign w:val="bottom"/>
          </w:tcPr>
          <w:p w14:paraId="3CD6205A" w14:textId="77777777" w:rsidR="00FE5F82" w:rsidRPr="009645C2" w:rsidRDefault="00FE5F82" w:rsidP="00D73DBC">
            <w:pPr>
              <w:pStyle w:val="ad"/>
              <w:rPr>
                <w:rFonts w:ascii="Times New Roman" w:hAnsi="Times New Roman"/>
                <w:w w:val="99"/>
              </w:rPr>
            </w:pPr>
            <w:r w:rsidRPr="009645C2">
              <w:rPr>
                <w:rFonts w:ascii="Times New Roman" w:hAnsi="Times New Roman"/>
                <w:w w:val="99"/>
              </w:rPr>
              <w:t>22</w:t>
            </w:r>
          </w:p>
        </w:tc>
      </w:tr>
      <w:tr w:rsidR="00FE5F82" w:rsidRPr="009645C2" w14:paraId="29C9F391" w14:textId="77777777" w:rsidTr="00D73DBC">
        <w:trPr>
          <w:cantSplit/>
          <w:trHeight w:val="70"/>
        </w:trPr>
        <w:tc>
          <w:tcPr>
            <w:tcW w:w="1413" w:type="dxa"/>
            <w:tcBorders>
              <w:top w:val="single" w:sz="4" w:space="0" w:color="000000"/>
              <w:left w:val="single" w:sz="4" w:space="0" w:color="000000"/>
              <w:bottom w:val="single" w:sz="4" w:space="0" w:color="000000"/>
              <w:right w:val="single" w:sz="4" w:space="0" w:color="000000"/>
            </w:tcBorders>
          </w:tcPr>
          <w:p w14:paraId="149AA9F0" w14:textId="77777777" w:rsidR="00FE5F82" w:rsidRPr="009645C2" w:rsidRDefault="00FE5F82" w:rsidP="00D73DBC">
            <w:pPr>
              <w:pStyle w:val="ad"/>
              <w:rPr>
                <w:rFonts w:ascii="Times New Roman" w:hAnsi="Times New Roman"/>
              </w:rPr>
            </w:pPr>
            <w:r w:rsidRPr="009645C2">
              <w:rPr>
                <w:rFonts w:ascii="Times New Roman" w:hAnsi="Times New Roman"/>
              </w:rPr>
              <w:t>СГ.05</w:t>
            </w:r>
          </w:p>
        </w:tc>
        <w:tc>
          <w:tcPr>
            <w:tcW w:w="4252" w:type="dxa"/>
            <w:tcBorders>
              <w:top w:val="single" w:sz="4" w:space="0" w:color="000000"/>
              <w:left w:val="single" w:sz="4" w:space="0" w:color="000000"/>
              <w:bottom w:val="single" w:sz="4" w:space="0" w:color="000000"/>
              <w:right w:val="single" w:sz="4" w:space="0" w:color="000000"/>
            </w:tcBorders>
          </w:tcPr>
          <w:p w14:paraId="0C761D27" w14:textId="77777777" w:rsidR="00FE5F82" w:rsidRPr="009645C2" w:rsidRDefault="00FE5F82" w:rsidP="00D73DBC">
            <w:pPr>
              <w:pStyle w:val="ad"/>
              <w:rPr>
                <w:rFonts w:ascii="Times New Roman" w:hAnsi="Times New Roman"/>
              </w:rPr>
            </w:pPr>
            <w:r w:rsidRPr="009645C2">
              <w:rPr>
                <w:rFonts w:ascii="Times New Roman" w:hAnsi="Times New Roman"/>
              </w:rPr>
              <w:t>Основы финансовой грамотности</w:t>
            </w:r>
          </w:p>
        </w:tc>
        <w:tc>
          <w:tcPr>
            <w:tcW w:w="1134" w:type="dxa"/>
            <w:tcBorders>
              <w:bottom w:val="single" w:sz="4" w:space="0" w:color="auto"/>
              <w:right w:val="single" w:sz="8" w:space="0" w:color="auto"/>
            </w:tcBorders>
            <w:vAlign w:val="bottom"/>
          </w:tcPr>
          <w:p w14:paraId="2A492727" w14:textId="77777777" w:rsidR="00FE5F82" w:rsidRPr="009645C2" w:rsidRDefault="00FE5F82" w:rsidP="00D73DBC">
            <w:pPr>
              <w:pStyle w:val="ad"/>
              <w:rPr>
                <w:rFonts w:ascii="Times New Roman" w:hAnsi="Times New Roman"/>
                <w:w w:val="99"/>
              </w:rPr>
            </w:pPr>
            <w:proofErr w:type="gramStart"/>
            <w:r w:rsidRPr="009645C2">
              <w:rPr>
                <w:rFonts w:ascii="Times New Roman" w:hAnsi="Times New Roman"/>
                <w:w w:val="99"/>
              </w:rPr>
              <w:t>-,З</w:t>
            </w:r>
            <w:proofErr w:type="gramEnd"/>
          </w:p>
        </w:tc>
        <w:tc>
          <w:tcPr>
            <w:tcW w:w="993" w:type="dxa"/>
            <w:tcBorders>
              <w:top w:val="single" w:sz="4" w:space="0" w:color="000000"/>
              <w:left w:val="single" w:sz="4" w:space="0" w:color="000000"/>
              <w:bottom w:val="single" w:sz="4" w:space="0" w:color="000000"/>
              <w:right w:val="single" w:sz="8" w:space="0" w:color="auto"/>
            </w:tcBorders>
          </w:tcPr>
          <w:p w14:paraId="536FCFAB" w14:textId="77777777" w:rsidR="00FE5F82" w:rsidRPr="009645C2" w:rsidRDefault="00FE5F82" w:rsidP="00D73DBC">
            <w:pPr>
              <w:pStyle w:val="ad"/>
              <w:rPr>
                <w:rFonts w:ascii="Times New Roman" w:hAnsi="Times New Roman"/>
                <w:w w:val="99"/>
              </w:rPr>
            </w:pPr>
            <w:r w:rsidRPr="009645C2">
              <w:rPr>
                <w:rFonts w:ascii="Times New Roman" w:hAnsi="Times New Roman"/>
                <w:w w:val="99"/>
              </w:rPr>
              <w:t>32</w:t>
            </w:r>
          </w:p>
        </w:tc>
        <w:tc>
          <w:tcPr>
            <w:tcW w:w="850" w:type="dxa"/>
            <w:tcBorders>
              <w:top w:val="single" w:sz="4" w:space="0" w:color="000000"/>
              <w:left w:val="single" w:sz="4" w:space="0" w:color="000000"/>
              <w:bottom w:val="single" w:sz="4" w:space="0" w:color="000000"/>
              <w:right w:val="single" w:sz="8" w:space="0" w:color="auto"/>
            </w:tcBorders>
          </w:tcPr>
          <w:p w14:paraId="037EBE6C" w14:textId="77777777" w:rsidR="00FE5F82" w:rsidRPr="009645C2" w:rsidRDefault="00FE5F82" w:rsidP="00D73DBC">
            <w:pPr>
              <w:pStyle w:val="ad"/>
              <w:rPr>
                <w:rFonts w:ascii="Times New Roman" w:hAnsi="Times New Roman"/>
              </w:rPr>
            </w:pPr>
            <w:r w:rsidRPr="009645C2">
              <w:rPr>
                <w:rFonts w:ascii="Times New Roman" w:hAnsi="Times New Roman"/>
                <w:w w:val="99"/>
              </w:rPr>
              <w:t>32</w:t>
            </w:r>
          </w:p>
        </w:tc>
        <w:tc>
          <w:tcPr>
            <w:tcW w:w="709" w:type="dxa"/>
            <w:tcBorders>
              <w:top w:val="single" w:sz="4" w:space="0" w:color="000000"/>
              <w:left w:val="single" w:sz="4" w:space="0" w:color="000000"/>
              <w:bottom w:val="single" w:sz="4" w:space="0" w:color="000000"/>
              <w:right w:val="single" w:sz="4" w:space="0" w:color="000000"/>
            </w:tcBorders>
          </w:tcPr>
          <w:p w14:paraId="305BECE8" w14:textId="77777777" w:rsidR="00FE5F82" w:rsidRPr="009645C2" w:rsidRDefault="00FE5F82" w:rsidP="00D73DBC">
            <w:pPr>
              <w:pStyle w:val="ad"/>
              <w:rPr>
                <w:rFonts w:ascii="Times New Roman" w:hAnsi="Times New Roman"/>
              </w:rPr>
            </w:pPr>
            <w:r w:rsidRPr="009645C2">
              <w:rPr>
                <w:rFonts w:ascii="Times New Roman" w:hAnsi="Times New Roman"/>
              </w:rPr>
              <w:t>20</w:t>
            </w:r>
          </w:p>
        </w:tc>
        <w:tc>
          <w:tcPr>
            <w:tcW w:w="850" w:type="dxa"/>
            <w:tcBorders>
              <w:bottom w:val="single" w:sz="4" w:space="0" w:color="auto"/>
              <w:right w:val="single" w:sz="8" w:space="0" w:color="auto"/>
            </w:tcBorders>
            <w:vAlign w:val="bottom"/>
          </w:tcPr>
          <w:p w14:paraId="519C588C" w14:textId="77777777" w:rsidR="00FE5F82" w:rsidRPr="009645C2" w:rsidRDefault="00FE5F82" w:rsidP="00D73DBC">
            <w:pPr>
              <w:pStyle w:val="ad"/>
              <w:rPr>
                <w:rFonts w:ascii="Times New Roman" w:hAnsi="Times New Roman"/>
                <w:w w:val="96"/>
              </w:rPr>
            </w:pPr>
            <w:r w:rsidRPr="009645C2">
              <w:rPr>
                <w:rFonts w:ascii="Times New Roman" w:hAnsi="Times New Roman"/>
                <w:w w:val="96"/>
              </w:rPr>
              <w:t>12</w:t>
            </w:r>
          </w:p>
        </w:tc>
        <w:tc>
          <w:tcPr>
            <w:tcW w:w="851" w:type="dxa"/>
            <w:tcBorders>
              <w:top w:val="single" w:sz="4" w:space="0" w:color="auto"/>
              <w:bottom w:val="single" w:sz="4" w:space="0" w:color="auto"/>
              <w:right w:val="single" w:sz="8" w:space="0" w:color="auto"/>
            </w:tcBorders>
            <w:vAlign w:val="bottom"/>
          </w:tcPr>
          <w:p w14:paraId="75FDCBA5"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right w:val="single" w:sz="8" w:space="0" w:color="auto"/>
            </w:tcBorders>
            <w:vAlign w:val="bottom"/>
          </w:tcPr>
          <w:p w14:paraId="247A8283"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auto"/>
              <w:bottom w:val="single" w:sz="4" w:space="0" w:color="auto"/>
            </w:tcBorders>
            <w:vAlign w:val="bottom"/>
          </w:tcPr>
          <w:p w14:paraId="0AEDA1F3"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tcBorders>
            <w:vAlign w:val="bottom"/>
          </w:tcPr>
          <w:p w14:paraId="596AB042"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4" w:space="0" w:color="auto"/>
            </w:tcBorders>
            <w:vAlign w:val="bottom"/>
          </w:tcPr>
          <w:p w14:paraId="6CF8AAAB"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c>
          <w:tcPr>
            <w:tcW w:w="1134" w:type="dxa"/>
            <w:tcBorders>
              <w:left w:val="single" w:sz="4" w:space="0" w:color="auto"/>
              <w:bottom w:val="single" w:sz="4" w:space="0" w:color="auto"/>
              <w:right w:val="single" w:sz="8" w:space="0" w:color="auto"/>
            </w:tcBorders>
            <w:vAlign w:val="bottom"/>
          </w:tcPr>
          <w:p w14:paraId="1AB84208" w14:textId="77777777" w:rsidR="00FE5F82" w:rsidRPr="009645C2" w:rsidRDefault="00FE5F82" w:rsidP="00D73DBC">
            <w:pPr>
              <w:pStyle w:val="ad"/>
              <w:rPr>
                <w:rFonts w:ascii="Times New Roman" w:hAnsi="Times New Roman"/>
                <w:w w:val="99"/>
              </w:rPr>
            </w:pPr>
            <w:r w:rsidRPr="009645C2">
              <w:rPr>
                <w:rFonts w:ascii="Times New Roman" w:hAnsi="Times New Roman"/>
                <w:w w:val="99"/>
              </w:rPr>
              <w:t>32</w:t>
            </w:r>
          </w:p>
        </w:tc>
      </w:tr>
      <w:tr w:rsidR="00FE5F82" w:rsidRPr="009645C2" w14:paraId="54EAB60C" w14:textId="77777777" w:rsidTr="00D73DBC">
        <w:trPr>
          <w:cantSplit/>
          <w:trHeight w:val="70"/>
        </w:trPr>
        <w:tc>
          <w:tcPr>
            <w:tcW w:w="1413" w:type="dxa"/>
            <w:tcBorders>
              <w:top w:val="single" w:sz="4" w:space="0" w:color="000000"/>
              <w:left w:val="single" w:sz="4" w:space="0" w:color="000000"/>
              <w:bottom w:val="single" w:sz="4" w:space="0" w:color="000000"/>
              <w:right w:val="single" w:sz="4" w:space="0" w:color="000000"/>
            </w:tcBorders>
          </w:tcPr>
          <w:p w14:paraId="4391C02B" w14:textId="77777777" w:rsidR="00FE5F82" w:rsidRPr="009645C2" w:rsidRDefault="00FE5F82" w:rsidP="00D73DBC">
            <w:pPr>
              <w:pStyle w:val="ad"/>
              <w:rPr>
                <w:rFonts w:ascii="Times New Roman" w:hAnsi="Times New Roman"/>
              </w:rPr>
            </w:pPr>
            <w:r w:rsidRPr="009645C2">
              <w:rPr>
                <w:rFonts w:ascii="Times New Roman" w:hAnsi="Times New Roman"/>
                <w:b/>
              </w:rPr>
              <w:t xml:space="preserve">ОП.00 </w:t>
            </w:r>
          </w:p>
        </w:tc>
        <w:tc>
          <w:tcPr>
            <w:tcW w:w="4252" w:type="dxa"/>
            <w:tcBorders>
              <w:top w:val="single" w:sz="4" w:space="0" w:color="000000"/>
              <w:left w:val="single" w:sz="4" w:space="0" w:color="000000"/>
              <w:bottom w:val="single" w:sz="4" w:space="0" w:color="000000"/>
              <w:right w:val="single" w:sz="4" w:space="0" w:color="000000"/>
            </w:tcBorders>
          </w:tcPr>
          <w:p w14:paraId="4985F7D4" w14:textId="77777777" w:rsidR="00FE5F82" w:rsidRPr="009645C2" w:rsidRDefault="00FE5F82" w:rsidP="00D73DBC">
            <w:pPr>
              <w:pStyle w:val="ad"/>
              <w:rPr>
                <w:rFonts w:ascii="Times New Roman" w:hAnsi="Times New Roman"/>
              </w:rPr>
            </w:pPr>
            <w:r w:rsidRPr="009645C2">
              <w:rPr>
                <w:rFonts w:ascii="Times New Roman" w:hAnsi="Times New Roman"/>
                <w:b/>
              </w:rPr>
              <w:t xml:space="preserve">Общепрофессиональный цикл </w:t>
            </w:r>
          </w:p>
        </w:tc>
        <w:tc>
          <w:tcPr>
            <w:tcW w:w="1134" w:type="dxa"/>
            <w:tcBorders>
              <w:bottom w:val="single" w:sz="4" w:space="0" w:color="auto"/>
              <w:right w:val="single" w:sz="8" w:space="0" w:color="auto"/>
            </w:tcBorders>
            <w:vAlign w:val="bottom"/>
          </w:tcPr>
          <w:p w14:paraId="3381616C" w14:textId="77777777" w:rsidR="00FE5F82" w:rsidRPr="009645C2" w:rsidRDefault="00FE5F82" w:rsidP="00D73DBC">
            <w:pPr>
              <w:pStyle w:val="ad"/>
              <w:rPr>
                <w:rFonts w:ascii="Times New Roman" w:hAnsi="Times New Roman"/>
                <w:b/>
                <w:w w:val="99"/>
              </w:rPr>
            </w:pPr>
          </w:p>
        </w:tc>
        <w:tc>
          <w:tcPr>
            <w:tcW w:w="993" w:type="dxa"/>
            <w:tcBorders>
              <w:top w:val="single" w:sz="4" w:space="0" w:color="000000"/>
              <w:left w:val="single" w:sz="4" w:space="0" w:color="000000"/>
              <w:bottom w:val="single" w:sz="4" w:space="0" w:color="000000"/>
              <w:right w:val="single" w:sz="8" w:space="0" w:color="auto"/>
            </w:tcBorders>
          </w:tcPr>
          <w:p w14:paraId="05834B2C"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218</w:t>
            </w:r>
          </w:p>
        </w:tc>
        <w:tc>
          <w:tcPr>
            <w:tcW w:w="850" w:type="dxa"/>
            <w:tcBorders>
              <w:top w:val="single" w:sz="4" w:space="0" w:color="000000"/>
              <w:left w:val="single" w:sz="4" w:space="0" w:color="000000"/>
              <w:bottom w:val="single" w:sz="4" w:space="0" w:color="000000"/>
              <w:right w:val="single" w:sz="8" w:space="0" w:color="auto"/>
            </w:tcBorders>
          </w:tcPr>
          <w:p w14:paraId="18E78FC8" w14:textId="77777777" w:rsidR="00FE5F82" w:rsidRPr="009645C2" w:rsidRDefault="00FE5F82" w:rsidP="00D73DBC">
            <w:pPr>
              <w:pStyle w:val="ad"/>
              <w:rPr>
                <w:rFonts w:ascii="Times New Roman" w:hAnsi="Times New Roman"/>
                <w:b/>
              </w:rPr>
            </w:pPr>
            <w:r w:rsidRPr="009645C2">
              <w:rPr>
                <w:rFonts w:ascii="Times New Roman" w:hAnsi="Times New Roman"/>
                <w:b/>
              </w:rPr>
              <w:t>218</w:t>
            </w:r>
          </w:p>
        </w:tc>
        <w:tc>
          <w:tcPr>
            <w:tcW w:w="709" w:type="dxa"/>
            <w:tcBorders>
              <w:top w:val="single" w:sz="4" w:space="0" w:color="000000"/>
              <w:left w:val="single" w:sz="4" w:space="0" w:color="000000"/>
              <w:bottom w:val="single" w:sz="4" w:space="0" w:color="000000"/>
              <w:right w:val="single" w:sz="4" w:space="0" w:color="000000"/>
            </w:tcBorders>
          </w:tcPr>
          <w:p w14:paraId="0683B95C" w14:textId="77777777" w:rsidR="00FE5F82" w:rsidRPr="009645C2" w:rsidRDefault="00FE5F82" w:rsidP="00D73DBC">
            <w:pPr>
              <w:pStyle w:val="ad"/>
              <w:rPr>
                <w:rFonts w:ascii="Times New Roman" w:hAnsi="Times New Roman"/>
                <w:b/>
              </w:rPr>
            </w:pPr>
            <w:r w:rsidRPr="009645C2">
              <w:rPr>
                <w:rFonts w:ascii="Times New Roman" w:hAnsi="Times New Roman"/>
                <w:b/>
              </w:rPr>
              <w:t>182</w:t>
            </w:r>
          </w:p>
        </w:tc>
        <w:tc>
          <w:tcPr>
            <w:tcW w:w="850" w:type="dxa"/>
            <w:tcBorders>
              <w:bottom w:val="single" w:sz="4" w:space="0" w:color="auto"/>
              <w:right w:val="single" w:sz="8" w:space="0" w:color="auto"/>
            </w:tcBorders>
            <w:vAlign w:val="bottom"/>
          </w:tcPr>
          <w:p w14:paraId="066ABFC3" w14:textId="77777777" w:rsidR="00FE5F82" w:rsidRPr="009645C2" w:rsidRDefault="00FE5F82" w:rsidP="00D73DBC">
            <w:pPr>
              <w:pStyle w:val="ad"/>
              <w:rPr>
                <w:rFonts w:ascii="Times New Roman" w:hAnsi="Times New Roman"/>
                <w:b/>
                <w:w w:val="96"/>
              </w:rPr>
            </w:pPr>
            <w:r w:rsidRPr="009645C2">
              <w:rPr>
                <w:rFonts w:ascii="Times New Roman" w:hAnsi="Times New Roman"/>
                <w:b/>
                <w:w w:val="96"/>
              </w:rPr>
              <w:t>36</w:t>
            </w:r>
          </w:p>
        </w:tc>
        <w:tc>
          <w:tcPr>
            <w:tcW w:w="851" w:type="dxa"/>
            <w:tcBorders>
              <w:top w:val="single" w:sz="4" w:space="0" w:color="auto"/>
              <w:bottom w:val="single" w:sz="4" w:space="0" w:color="auto"/>
              <w:right w:val="single" w:sz="8" w:space="0" w:color="auto"/>
            </w:tcBorders>
            <w:vAlign w:val="bottom"/>
          </w:tcPr>
          <w:p w14:paraId="484B5E4D" w14:textId="77777777" w:rsidR="00FE5F82" w:rsidRPr="009645C2" w:rsidRDefault="00FE5F82" w:rsidP="00D73DBC">
            <w:pPr>
              <w:pStyle w:val="ad"/>
              <w:rPr>
                <w:rFonts w:ascii="Times New Roman" w:hAnsi="Times New Roman"/>
                <w:b/>
              </w:rPr>
            </w:pPr>
            <w:r w:rsidRPr="009645C2">
              <w:rPr>
                <w:rFonts w:ascii="Times New Roman" w:hAnsi="Times New Roman"/>
              </w:rPr>
              <w:t>-</w:t>
            </w:r>
          </w:p>
        </w:tc>
        <w:tc>
          <w:tcPr>
            <w:tcW w:w="850" w:type="dxa"/>
            <w:tcBorders>
              <w:top w:val="single" w:sz="4" w:space="0" w:color="auto"/>
              <w:bottom w:val="single" w:sz="4" w:space="0" w:color="auto"/>
              <w:right w:val="single" w:sz="8" w:space="0" w:color="auto"/>
            </w:tcBorders>
            <w:vAlign w:val="bottom"/>
          </w:tcPr>
          <w:p w14:paraId="0E6D8E3C"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auto"/>
              <w:bottom w:val="single" w:sz="4" w:space="0" w:color="auto"/>
            </w:tcBorders>
            <w:vAlign w:val="bottom"/>
          </w:tcPr>
          <w:p w14:paraId="1BF65A9B"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tcBorders>
            <w:vAlign w:val="bottom"/>
          </w:tcPr>
          <w:p w14:paraId="54FEB8BC"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4" w:space="0" w:color="auto"/>
            </w:tcBorders>
            <w:vAlign w:val="bottom"/>
          </w:tcPr>
          <w:p w14:paraId="4B01E8A0"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184</w:t>
            </w:r>
          </w:p>
        </w:tc>
        <w:tc>
          <w:tcPr>
            <w:tcW w:w="1134" w:type="dxa"/>
            <w:tcBorders>
              <w:left w:val="single" w:sz="4" w:space="0" w:color="auto"/>
              <w:bottom w:val="single" w:sz="4" w:space="0" w:color="auto"/>
              <w:right w:val="single" w:sz="8" w:space="0" w:color="auto"/>
            </w:tcBorders>
            <w:vAlign w:val="bottom"/>
          </w:tcPr>
          <w:p w14:paraId="23462448" w14:textId="77777777" w:rsidR="00FE5F82" w:rsidRPr="009645C2" w:rsidRDefault="00FE5F82" w:rsidP="00D73DBC">
            <w:pPr>
              <w:pStyle w:val="ad"/>
              <w:rPr>
                <w:rFonts w:ascii="Times New Roman" w:hAnsi="Times New Roman"/>
                <w:b/>
                <w:w w:val="99"/>
              </w:rPr>
            </w:pPr>
            <w:r>
              <w:rPr>
                <w:rFonts w:ascii="Times New Roman" w:hAnsi="Times New Roman"/>
                <w:b/>
                <w:w w:val="99"/>
              </w:rPr>
              <w:t>34</w:t>
            </w:r>
          </w:p>
        </w:tc>
      </w:tr>
      <w:tr w:rsidR="00FE5F82" w:rsidRPr="009645C2" w14:paraId="5ACEFD09" w14:textId="77777777" w:rsidTr="00D73DBC">
        <w:trPr>
          <w:cantSplit/>
          <w:trHeight w:val="299"/>
        </w:trPr>
        <w:tc>
          <w:tcPr>
            <w:tcW w:w="1413" w:type="dxa"/>
            <w:tcBorders>
              <w:top w:val="single" w:sz="4" w:space="0" w:color="000000"/>
              <w:left w:val="single" w:sz="4" w:space="0" w:color="000000"/>
              <w:bottom w:val="single" w:sz="4" w:space="0" w:color="auto"/>
              <w:right w:val="single" w:sz="4" w:space="0" w:color="000000"/>
            </w:tcBorders>
          </w:tcPr>
          <w:p w14:paraId="4B56C6AC" w14:textId="77777777" w:rsidR="00FE5F82" w:rsidRPr="009645C2" w:rsidRDefault="00FE5F82" w:rsidP="00D73DBC">
            <w:pPr>
              <w:pStyle w:val="ad"/>
              <w:rPr>
                <w:rFonts w:ascii="Times New Roman" w:hAnsi="Times New Roman"/>
              </w:rPr>
            </w:pPr>
            <w:r w:rsidRPr="009645C2">
              <w:rPr>
                <w:rFonts w:ascii="Times New Roman" w:hAnsi="Times New Roman"/>
              </w:rPr>
              <w:t xml:space="preserve">ОП.01 </w:t>
            </w:r>
          </w:p>
        </w:tc>
        <w:tc>
          <w:tcPr>
            <w:tcW w:w="4252" w:type="dxa"/>
            <w:tcBorders>
              <w:top w:val="single" w:sz="4" w:space="0" w:color="000000"/>
              <w:left w:val="single" w:sz="4" w:space="0" w:color="000000"/>
              <w:bottom w:val="single" w:sz="4" w:space="0" w:color="auto"/>
              <w:right w:val="single" w:sz="4" w:space="0" w:color="000000"/>
            </w:tcBorders>
          </w:tcPr>
          <w:p w14:paraId="5B1085EE" w14:textId="77777777" w:rsidR="00FE5F82" w:rsidRPr="009645C2" w:rsidRDefault="00FE5F82" w:rsidP="00D73DBC">
            <w:pPr>
              <w:pStyle w:val="ad"/>
              <w:rPr>
                <w:rFonts w:ascii="Times New Roman" w:hAnsi="Times New Roman"/>
              </w:rPr>
            </w:pPr>
            <w:r w:rsidRPr="009645C2">
              <w:rPr>
                <w:rFonts w:ascii="Times New Roman" w:hAnsi="Times New Roman"/>
              </w:rPr>
              <w:t>Основы анатомии и физиологии человека</w:t>
            </w:r>
          </w:p>
        </w:tc>
        <w:tc>
          <w:tcPr>
            <w:tcW w:w="1134" w:type="dxa"/>
            <w:tcBorders>
              <w:bottom w:val="single" w:sz="4" w:space="0" w:color="auto"/>
              <w:right w:val="single" w:sz="8" w:space="0" w:color="auto"/>
            </w:tcBorders>
            <w:vAlign w:val="bottom"/>
          </w:tcPr>
          <w:p w14:paraId="23EEE650" w14:textId="77777777" w:rsidR="00FE5F82" w:rsidRPr="009645C2" w:rsidRDefault="00FE5F82" w:rsidP="00D73DBC">
            <w:pPr>
              <w:pStyle w:val="ad"/>
              <w:rPr>
                <w:rFonts w:ascii="Times New Roman" w:hAnsi="Times New Roman"/>
                <w:w w:val="97"/>
              </w:rPr>
            </w:pPr>
            <w:proofErr w:type="gramStart"/>
            <w:r w:rsidRPr="009645C2">
              <w:rPr>
                <w:rFonts w:ascii="Times New Roman" w:hAnsi="Times New Roman"/>
                <w:w w:val="97"/>
              </w:rPr>
              <w:t>ДЗ,-</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1F063F4A" w14:textId="77777777" w:rsidR="00FE5F82" w:rsidRPr="009645C2" w:rsidRDefault="00FE5F82" w:rsidP="00D73DBC">
            <w:pPr>
              <w:pStyle w:val="ad"/>
              <w:rPr>
                <w:rFonts w:ascii="Times New Roman" w:eastAsia="Tahoma" w:hAnsi="Times New Roman"/>
              </w:rPr>
            </w:pPr>
          </w:p>
          <w:p w14:paraId="4DB6C483" w14:textId="77777777" w:rsidR="00FE5F82" w:rsidRPr="009645C2" w:rsidRDefault="00FE5F82" w:rsidP="00D73DBC">
            <w:pPr>
              <w:pStyle w:val="ad"/>
              <w:rPr>
                <w:rFonts w:ascii="Times New Roman" w:hAnsi="Times New Roman"/>
              </w:rPr>
            </w:pPr>
            <w:r w:rsidRPr="009645C2">
              <w:rPr>
                <w:rFonts w:ascii="Times New Roman" w:eastAsia="Tahoma" w:hAnsi="Times New Roman"/>
              </w:rPr>
              <w:t>104</w:t>
            </w:r>
          </w:p>
        </w:tc>
        <w:tc>
          <w:tcPr>
            <w:tcW w:w="850" w:type="dxa"/>
            <w:tcBorders>
              <w:top w:val="single" w:sz="8" w:space="0" w:color="000000"/>
              <w:left w:val="single" w:sz="8" w:space="0" w:color="000000"/>
              <w:bottom w:val="single" w:sz="8" w:space="0" w:color="000000"/>
              <w:right w:val="single" w:sz="8" w:space="0" w:color="000000"/>
            </w:tcBorders>
          </w:tcPr>
          <w:p w14:paraId="779DAC21" w14:textId="77777777" w:rsidR="00FE5F82" w:rsidRPr="009645C2" w:rsidRDefault="00FE5F82" w:rsidP="00D73DBC">
            <w:pPr>
              <w:pStyle w:val="ad"/>
              <w:rPr>
                <w:rFonts w:ascii="Times New Roman" w:eastAsia="Tahoma" w:hAnsi="Times New Roman"/>
              </w:rPr>
            </w:pPr>
          </w:p>
          <w:p w14:paraId="76E16652" w14:textId="77777777" w:rsidR="00FE5F82" w:rsidRPr="009645C2" w:rsidRDefault="00FE5F82" w:rsidP="00D73DBC">
            <w:pPr>
              <w:pStyle w:val="ad"/>
              <w:rPr>
                <w:rFonts w:ascii="Times New Roman" w:hAnsi="Times New Roman"/>
              </w:rPr>
            </w:pPr>
            <w:r w:rsidRPr="009645C2">
              <w:rPr>
                <w:rFonts w:ascii="Times New Roman" w:eastAsia="Tahoma" w:hAnsi="Times New Roman"/>
              </w:rPr>
              <w:t>104</w:t>
            </w:r>
          </w:p>
        </w:tc>
        <w:tc>
          <w:tcPr>
            <w:tcW w:w="709" w:type="dxa"/>
            <w:tcBorders>
              <w:top w:val="single" w:sz="4" w:space="0" w:color="000000"/>
              <w:left w:val="single" w:sz="4" w:space="0" w:color="000000"/>
              <w:bottom w:val="single" w:sz="4" w:space="0" w:color="auto"/>
              <w:right w:val="single" w:sz="4" w:space="0" w:color="000000"/>
            </w:tcBorders>
          </w:tcPr>
          <w:p w14:paraId="401F4D34" w14:textId="77777777" w:rsidR="00FE5F82" w:rsidRPr="009645C2" w:rsidRDefault="00FE5F82" w:rsidP="00D73DBC">
            <w:pPr>
              <w:pStyle w:val="ad"/>
              <w:rPr>
                <w:rFonts w:ascii="Times New Roman" w:hAnsi="Times New Roman"/>
              </w:rPr>
            </w:pPr>
          </w:p>
          <w:p w14:paraId="0BE18FA6" w14:textId="77777777" w:rsidR="00FE5F82" w:rsidRPr="009645C2" w:rsidRDefault="00FE5F82" w:rsidP="00D73DBC">
            <w:pPr>
              <w:pStyle w:val="ad"/>
              <w:rPr>
                <w:rFonts w:ascii="Times New Roman" w:hAnsi="Times New Roman"/>
              </w:rPr>
            </w:pPr>
            <w:r w:rsidRPr="009645C2">
              <w:rPr>
                <w:rFonts w:ascii="Times New Roman" w:hAnsi="Times New Roman"/>
              </w:rPr>
              <w:t>90</w:t>
            </w:r>
          </w:p>
        </w:tc>
        <w:tc>
          <w:tcPr>
            <w:tcW w:w="850" w:type="dxa"/>
            <w:tcBorders>
              <w:bottom w:val="single" w:sz="4" w:space="0" w:color="auto"/>
              <w:right w:val="single" w:sz="8" w:space="0" w:color="auto"/>
            </w:tcBorders>
            <w:vAlign w:val="bottom"/>
          </w:tcPr>
          <w:p w14:paraId="675078EB" w14:textId="77777777" w:rsidR="00FE5F82" w:rsidRPr="009645C2" w:rsidRDefault="00FE5F82" w:rsidP="00D73DBC">
            <w:pPr>
              <w:pStyle w:val="ad"/>
              <w:rPr>
                <w:rFonts w:ascii="Times New Roman" w:hAnsi="Times New Roman"/>
                <w:w w:val="96"/>
              </w:rPr>
            </w:pPr>
            <w:r w:rsidRPr="009645C2">
              <w:rPr>
                <w:rFonts w:ascii="Times New Roman" w:hAnsi="Times New Roman"/>
                <w:w w:val="96"/>
              </w:rPr>
              <w:t>14</w:t>
            </w:r>
          </w:p>
        </w:tc>
        <w:tc>
          <w:tcPr>
            <w:tcW w:w="851" w:type="dxa"/>
            <w:tcBorders>
              <w:top w:val="single" w:sz="4" w:space="0" w:color="auto"/>
              <w:bottom w:val="single" w:sz="4" w:space="0" w:color="auto"/>
              <w:right w:val="single" w:sz="8" w:space="0" w:color="auto"/>
            </w:tcBorders>
            <w:vAlign w:val="bottom"/>
          </w:tcPr>
          <w:p w14:paraId="153BB042"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right w:val="single" w:sz="8" w:space="0" w:color="auto"/>
            </w:tcBorders>
            <w:vAlign w:val="bottom"/>
          </w:tcPr>
          <w:p w14:paraId="2DE58222"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auto"/>
              <w:bottom w:val="single" w:sz="4" w:space="0" w:color="auto"/>
            </w:tcBorders>
            <w:vAlign w:val="bottom"/>
          </w:tcPr>
          <w:p w14:paraId="58BE27FE"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tcBorders>
            <w:vAlign w:val="bottom"/>
          </w:tcPr>
          <w:p w14:paraId="12112CB8"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4" w:space="0" w:color="auto"/>
            </w:tcBorders>
            <w:vAlign w:val="bottom"/>
          </w:tcPr>
          <w:p w14:paraId="37ED4278" w14:textId="77777777" w:rsidR="00FE5F82" w:rsidRPr="009645C2" w:rsidRDefault="00FE5F82" w:rsidP="00D73DBC">
            <w:pPr>
              <w:pStyle w:val="ad"/>
              <w:rPr>
                <w:rFonts w:ascii="Times New Roman" w:hAnsi="Times New Roman"/>
                <w:w w:val="88"/>
              </w:rPr>
            </w:pPr>
            <w:r w:rsidRPr="009645C2">
              <w:rPr>
                <w:rFonts w:ascii="Times New Roman" w:hAnsi="Times New Roman"/>
                <w:w w:val="88"/>
              </w:rPr>
              <w:t>104</w:t>
            </w:r>
          </w:p>
        </w:tc>
        <w:tc>
          <w:tcPr>
            <w:tcW w:w="1134" w:type="dxa"/>
            <w:tcBorders>
              <w:left w:val="single" w:sz="4" w:space="0" w:color="auto"/>
              <w:bottom w:val="single" w:sz="4" w:space="0" w:color="auto"/>
              <w:right w:val="single" w:sz="8" w:space="0" w:color="auto"/>
            </w:tcBorders>
            <w:vAlign w:val="bottom"/>
          </w:tcPr>
          <w:p w14:paraId="241BD534" w14:textId="77777777" w:rsidR="00FE5F82" w:rsidRPr="009645C2" w:rsidRDefault="00FE5F82" w:rsidP="00D73DBC">
            <w:pPr>
              <w:pStyle w:val="ad"/>
              <w:rPr>
                <w:rFonts w:ascii="Times New Roman" w:hAnsi="Times New Roman"/>
                <w:w w:val="88"/>
              </w:rPr>
            </w:pPr>
            <w:r w:rsidRPr="009645C2">
              <w:rPr>
                <w:rFonts w:ascii="Times New Roman" w:hAnsi="Times New Roman"/>
                <w:w w:val="88"/>
              </w:rPr>
              <w:t>-</w:t>
            </w:r>
          </w:p>
        </w:tc>
      </w:tr>
      <w:tr w:rsidR="00FE5F82" w:rsidRPr="009645C2" w14:paraId="36A61E57" w14:textId="77777777" w:rsidTr="00D73DBC">
        <w:trPr>
          <w:cantSplit/>
          <w:trHeight w:val="250"/>
        </w:trPr>
        <w:tc>
          <w:tcPr>
            <w:tcW w:w="1413" w:type="dxa"/>
            <w:tcBorders>
              <w:top w:val="single" w:sz="4" w:space="0" w:color="000000"/>
              <w:left w:val="single" w:sz="4" w:space="0" w:color="000000"/>
              <w:bottom w:val="single" w:sz="4" w:space="0" w:color="000000"/>
              <w:right w:val="single" w:sz="4" w:space="0" w:color="000000"/>
            </w:tcBorders>
          </w:tcPr>
          <w:p w14:paraId="51CE379B" w14:textId="77777777" w:rsidR="00FE5F82" w:rsidRPr="009645C2" w:rsidRDefault="00FE5F82" w:rsidP="00D73DBC">
            <w:pPr>
              <w:pStyle w:val="ad"/>
              <w:rPr>
                <w:rFonts w:ascii="Times New Roman" w:hAnsi="Times New Roman"/>
              </w:rPr>
            </w:pPr>
            <w:r w:rsidRPr="009645C2">
              <w:rPr>
                <w:rFonts w:ascii="Times New Roman" w:hAnsi="Times New Roman"/>
              </w:rPr>
              <w:t xml:space="preserve">ОП.02 </w:t>
            </w:r>
          </w:p>
        </w:tc>
        <w:tc>
          <w:tcPr>
            <w:tcW w:w="4252" w:type="dxa"/>
            <w:tcBorders>
              <w:top w:val="single" w:sz="4" w:space="0" w:color="000000"/>
              <w:left w:val="single" w:sz="4" w:space="0" w:color="000000"/>
              <w:bottom w:val="single" w:sz="4" w:space="0" w:color="000000"/>
              <w:right w:val="single" w:sz="4" w:space="0" w:color="000000"/>
            </w:tcBorders>
          </w:tcPr>
          <w:p w14:paraId="6F382061" w14:textId="77777777" w:rsidR="00FE5F82" w:rsidRPr="009645C2" w:rsidRDefault="00FE5F82" w:rsidP="00D73DBC">
            <w:pPr>
              <w:pStyle w:val="ad"/>
              <w:rPr>
                <w:rFonts w:ascii="Times New Roman" w:hAnsi="Times New Roman"/>
              </w:rPr>
            </w:pPr>
            <w:r w:rsidRPr="009645C2">
              <w:rPr>
                <w:rFonts w:ascii="Times New Roman" w:hAnsi="Times New Roman"/>
              </w:rPr>
              <w:t>Правовое обеспечение профессиональной деятельности</w:t>
            </w:r>
          </w:p>
        </w:tc>
        <w:tc>
          <w:tcPr>
            <w:tcW w:w="1134" w:type="dxa"/>
            <w:tcBorders>
              <w:bottom w:val="single" w:sz="8" w:space="0" w:color="auto"/>
              <w:right w:val="single" w:sz="8" w:space="0" w:color="auto"/>
            </w:tcBorders>
            <w:vAlign w:val="bottom"/>
          </w:tcPr>
          <w:p w14:paraId="573F18BB" w14:textId="77777777" w:rsidR="00FE5F82" w:rsidRPr="009645C2" w:rsidRDefault="00FE5F82" w:rsidP="00D73DBC">
            <w:pPr>
              <w:pStyle w:val="ad"/>
              <w:rPr>
                <w:rFonts w:ascii="Times New Roman" w:hAnsi="Times New Roman"/>
                <w:w w:val="98"/>
              </w:rPr>
            </w:pPr>
            <w:proofErr w:type="gramStart"/>
            <w:r w:rsidRPr="009645C2">
              <w:rPr>
                <w:rFonts w:ascii="Times New Roman" w:hAnsi="Times New Roman"/>
                <w:w w:val="97"/>
              </w:rPr>
              <w:t>ДЗ,-</w:t>
            </w:r>
            <w:proofErr w:type="gramEnd"/>
          </w:p>
        </w:tc>
        <w:tc>
          <w:tcPr>
            <w:tcW w:w="993" w:type="dxa"/>
            <w:tcBorders>
              <w:top w:val="single" w:sz="8" w:space="0" w:color="000000"/>
              <w:left w:val="single" w:sz="8" w:space="0" w:color="000000"/>
              <w:bottom w:val="single" w:sz="8" w:space="0" w:color="000000"/>
              <w:right w:val="single" w:sz="8" w:space="0" w:color="000000"/>
            </w:tcBorders>
            <w:vAlign w:val="center"/>
          </w:tcPr>
          <w:p w14:paraId="2AA4A290" w14:textId="77777777" w:rsidR="00FE5F82" w:rsidRPr="009645C2" w:rsidRDefault="00FE5F82" w:rsidP="00D73DBC">
            <w:pPr>
              <w:pStyle w:val="ad"/>
              <w:rPr>
                <w:rFonts w:ascii="Times New Roman" w:eastAsia="Tahoma" w:hAnsi="Times New Roman"/>
              </w:rPr>
            </w:pPr>
          </w:p>
          <w:p w14:paraId="08FD45FB" w14:textId="77777777" w:rsidR="00FE5F82" w:rsidRPr="009645C2" w:rsidRDefault="00FE5F82" w:rsidP="00D73DBC">
            <w:pPr>
              <w:pStyle w:val="ad"/>
              <w:rPr>
                <w:rFonts w:ascii="Times New Roman" w:hAnsi="Times New Roman"/>
                <w:w w:val="99"/>
              </w:rPr>
            </w:pPr>
            <w:r w:rsidRPr="009645C2">
              <w:rPr>
                <w:rFonts w:ascii="Times New Roman" w:eastAsia="Tahoma" w:hAnsi="Times New Roman"/>
              </w:rPr>
              <w:t>52</w:t>
            </w:r>
          </w:p>
        </w:tc>
        <w:tc>
          <w:tcPr>
            <w:tcW w:w="850" w:type="dxa"/>
            <w:tcBorders>
              <w:top w:val="single" w:sz="8" w:space="0" w:color="000000"/>
              <w:left w:val="single" w:sz="8" w:space="0" w:color="000000"/>
              <w:bottom w:val="single" w:sz="8" w:space="0" w:color="000000"/>
              <w:right w:val="single" w:sz="8" w:space="0" w:color="000000"/>
            </w:tcBorders>
            <w:vAlign w:val="center"/>
          </w:tcPr>
          <w:p w14:paraId="77727596" w14:textId="77777777" w:rsidR="00FE5F82" w:rsidRPr="009645C2" w:rsidRDefault="00FE5F82" w:rsidP="00D73DBC">
            <w:pPr>
              <w:pStyle w:val="ad"/>
              <w:rPr>
                <w:rFonts w:ascii="Times New Roman" w:eastAsia="Tahoma" w:hAnsi="Times New Roman"/>
              </w:rPr>
            </w:pPr>
          </w:p>
          <w:p w14:paraId="7D15FFAA" w14:textId="77777777" w:rsidR="00FE5F82" w:rsidRPr="009645C2" w:rsidRDefault="00FE5F82" w:rsidP="00D73DBC">
            <w:pPr>
              <w:pStyle w:val="ad"/>
              <w:rPr>
                <w:rFonts w:ascii="Times New Roman" w:hAnsi="Times New Roman"/>
              </w:rPr>
            </w:pPr>
            <w:r w:rsidRPr="009645C2">
              <w:rPr>
                <w:rFonts w:ascii="Times New Roman" w:eastAsia="Tahoma" w:hAnsi="Times New Roman"/>
              </w:rPr>
              <w:t>52</w:t>
            </w:r>
          </w:p>
        </w:tc>
        <w:tc>
          <w:tcPr>
            <w:tcW w:w="709" w:type="dxa"/>
            <w:tcBorders>
              <w:top w:val="single" w:sz="4" w:space="0" w:color="000000"/>
              <w:left w:val="single" w:sz="4" w:space="0" w:color="000000"/>
              <w:bottom w:val="single" w:sz="4" w:space="0" w:color="000000"/>
              <w:right w:val="single" w:sz="4" w:space="0" w:color="000000"/>
            </w:tcBorders>
          </w:tcPr>
          <w:p w14:paraId="4FFE067B" w14:textId="77777777" w:rsidR="00FE5F82" w:rsidRPr="009645C2" w:rsidRDefault="00FE5F82" w:rsidP="00D73DBC">
            <w:pPr>
              <w:pStyle w:val="ad"/>
              <w:rPr>
                <w:rFonts w:ascii="Times New Roman" w:hAnsi="Times New Roman"/>
              </w:rPr>
            </w:pPr>
          </w:p>
          <w:p w14:paraId="5F4B81E9" w14:textId="77777777" w:rsidR="00FE5F82" w:rsidRPr="009645C2" w:rsidRDefault="00FE5F82" w:rsidP="00D73DBC">
            <w:pPr>
              <w:pStyle w:val="ad"/>
              <w:rPr>
                <w:rFonts w:ascii="Times New Roman" w:hAnsi="Times New Roman"/>
              </w:rPr>
            </w:pPr>
            <w:r w:rsidRPr="009645C2">
              <w:rPr>
                <w:rFonts w:ascii="Times New Roman" w:hAnsi="Times New Roman"/>
              </w:rPr>
              <w:t>42</w:t>
            </w:r>
          </w:p>
        </w:tc>
        <w:tc>
          <w:tcPr>
            <w:tcW w:w="850" w:type="dxa"/>
            <w:tcBorders>
              <w:bottom w:val="single" w:sz="8" w:space="0" w:color="auto"/>
              <w:right w:val="single" w:sz="8" w:space="0" w:color="auto"/>
            </w:tcBorders>
            <w:vAlign w:val="bottom"/>
          </w:tcPr>
          <w:p w14:paraId="6EC3B0B1" w14:textId="77777777" w:rsidR="00FE5F82" w:rsidRPr="009645C2" w:rsidRDefault="00FE5F82" w:rsidP="00D73DBC">
            <w:pPr>
              <w:pStyle w:val="ad"/>
              <w:rPr>
                <w:rFonts w:ascii="Times New Roman" w:hAnsi="Times New Roman"/>
                <w:w w:val="99"/>
              </w:rPr>
            </w:pPr>
            <w:r w:rsidRPr="009645C2">
              <w:rPr>
                <w:rFonts w:ascii="Times New Roman" w:hAnsi="Times New Roman"/>
                <w:w w:val="99"/>
              </w:rPr>
              <w:t>10</w:t>
            </w:r>
          </w:p>
        </w:tc>
        <w:tc>
          <w:tcPr>
            <w:tcW w:w="851" w:type="dxa"/>
            <w:tcBorders>
              <w:top w:val="single" w:sz="4" w:space="0" w:color="auto"/>
              <w:bottom w:val="single" w:sz="4" w:space="0" w:color="auto"/>
              <w:right w:val="single" w:sz="8" w:space="0" w:color="auto"/>
            </w:tcBorders>
            <w:vAlign w:val="bottom"/>
          </w:tcPr>
          <w:p w14:paraId="645E6977"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right w:val="single" w:sz="8" w:space="0" w:color="auto"/>
            </w:tcBorders>
            <w:vAlign w:val="bottom"/>
          </w:tcPr>
          <w:p w14:paraId="1500DB1E"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auto"/>
              <w:bottom w:val="single" w:sz="4" w:space="0" w:color="auto"/>
            </w:tcBorders>
            <w:vAlign w:val="bottom"/>
          </w:tcPr>
          <w:p w14:paraId="5CE2BC0E"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tcBorders>
            <w:vAlign w:val="bottom"/>
          </w:tcPr>
          <w:p w14:paraId="01553ABC"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8" w:space="0" w:color="auto"/>
              <w:right w:val="single" w:sz="8" w:space="0" w:color="auto"/>
            </w:tcBorders>
            <w:vAlign w:val="bottom"/>
          </w:tcPr>
          <w:p w14:paraId="3DBAE303" w14:textId="77777777" w:rsidR="00FE5F82" w:rsidRPr="009645C2" w:rsidRDefault="00FE5F82" w:rsidP="00D73DBC">
            <w:pPr>
              <w:pStyle w:val="ad"/>
              <w:rPr>
                <w:rFonts w:ascii="Times New Roman" w:hAnsi="Times New Roman"/>
                <w:w w:val="99"/>
              </w:rPr>
            </w:pPr>
            <w:r w:rsidRPr="009645C2">
              <w:rPr>
                <w:rFonts w:ascii="Times New Roman" w:hAnsi="Times New Roman"/>
                <w:w w:val="99"/>
              </w:rPr>
              <w:t>52</w:t>
            </w:r>
          </w:p>
        </w:tc>
        <w:tc>
          <w:tcPr>
            <w:tcW w:w="1134" w:type="dxa"/>
            <w:tcBorders>
              <w:bottom w:val="single" w:sz="8" w:space="0" w:color="auto"/>
              <w:right w:val="single" w:sz="8" w:space="0" w:color="auto"/>
            </w:tcBorders>
            <w:vAlign w:val="bottom"/>
          </w:tcPr>
          <w:p w14:paraId="45A3C414"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r>
      <w:tr w:rsidR="00FE5F82" w:rsidRPr="009645C2" w14:paraId="243DF9E0" w14:textId="77777777" w:rsidTr="00D73DBC">
        <w:trPr>
          <w:cantSplit/>
          <w:trHeight w:val="87"/>
        </w:trPr>
        <w:tc>
          <w:tcPr>
            <w:tcW w:w="1413" w:type="dxa"/>
            <w:tcBorders>
              <w:top w:val="single" w:sz="4" w:space="0" w:color="auto"/>
              <w:left w:val="single" w:sz="4" w:space="0" w:color="000000"/>
              <w:bottom w:val="single" w:sz="4" w:space="0" w:color="000000"/>
              <w:right w:val="single" w:sz="4" w:space="0" w:color="000000"/>
            </w:tcBorders>
          </w:tcPr>
          <w:p w14:paraId="1DE6B8BD" w14:textId="77777777" w:rsidR="00FE5F82" w:rsidRPr="009645C2" w:rsidRDefault="00FE5F82" w:rsidP="00D73DBC">
            <w:pPr>
              <w:pStyle w:val="ad"/>
              <w:rPr>
                <w:rFonts w:ascii="Times New Roman" w:hAnsi="Times New Roman"/>
              </w:rPr>
            </w:pPr>
            <w:r w:rsidRPr="009645C2">
              <w:rPr>
                <w:rFonts w:ascii="Times New Roman" w:hAnsi="Times New Roman"/>
              </w:rPr>
              <w:t>ОП.03</w:t>
            </w:r>
          </w:p>
        </w:tc>
        <w:tc>
          <w:tcPr>
            <w:tcW w:w="4252" w:type="dxa"/>
            <w:tcBorders>
              <w:top w:val="single" w:sz="4" w:space="0" w:color="auto"/>
              <w:left w:val="single" w:sz="4" w:space="0" w:color="000000"/>
              <w:bottom w:val="single" w:sz="4" w:space="0" w:color="000000"/>
              <w:right w:val="single" w:sz="4" w:space="0" w:color="000000"/>
            </w:tcBorders>
          </w:tcPr>
          <w:p w14:paraId="3749E8ED" w14:textId="77777777" w:rsidR="00FE5F82" w:rsidRPr="00ED611A" w:rsidRDefault="00FE5F82" w:rsidP="00D73DBC">
            <w:pPr>
              <w:pStyle w:val="ad"/>
              <w:rPr>
                <w:rFonts w:ascii="Times New Roman" w:hAnsi="Times New Roman"/>
                <w:sz w:val="24"/>
                <w:szCs w:val="24"/>
              </w:rPr>
            </w:pPr>
            <w:r w:rsidRPr="00ED611A">
              <w:rPr>
                <w:rFonts w:ascii="Times New Roman" w:eastAsia="Tahoma" w:hAnsi="Times New Roman"/>
                <w:sz w:val="24"/>
                <w:szCs w:val="24"/>
              </w:rPr>
              <w:t>Основы обеспечения качества и безопасности медицинской деятельности</w:t>
            </w:r>
          </w:p>
        </w:tc>
        <w:tc>
          <w:tcPr>
            <w:tcW w:w="1134" w:type="dxa"/>
            <w:tcBorders>
              <w:top w:val="single" w:sz="4" w:space="0" w:color="auto"/>
              <w:bottom w:val="single" w:sz="8" w:space="0" w:color="auto"/>
              <w:right w:val="single" w:sz="8" w:space="0" w:color="auto"/>
            </w:tcBorders>
            <w:vAlign w:val="bottom"/>
          </w:tcPr>
          <w:p w14:paraId="2979A3C4" w14:textId="77777777" w:rsidR="00FE5F82" w:rsidRPr="009645C2" w:rsidRDefault="00FE5F82" w:rsidP="00D73DBC">
            <w:pPr>
              <w:pStyle w:val="ad"/>
              <w:rPr>
                <w:rFonts w:ascii="Times New Roman" w:hAnsi="Times New Roman"/>
                <w:w w:val="97"/>
              </w:rPr>
            </w:pPr>
            <w:proofErr w:type="gramStart"/>
            <w:r w:rsidRPr="009645C2">
              <w:rPr>
                <w:rFonts w:ascii="Times New Roman" w:hAnsi="Times New Roman"/>
                <w:w w:val="97"/>
              </w:rPr>
              <w:t>ДЗ,-</w:t>
            </w:r>
            <w:proofErr w:type="gramEnd"/>
          </w:p>
        </w:tc>
        <w:tc>
          <w:tcPr>
            <w:tcW w:w="993" w:type="dxa"/>
            <w:tcBorders>
              <w:top w:val="single" w:sz="8" w:space="0" w:color="000000"/>
              <w:left w:val="single" w:sz="8" w:space="0" w:color="000000"/>
              <w:bottom w:val="single" w:sz="8" w:space="0" w:color="000000"/>
              <w:right w:val="single" w:sz="8" w:space="0" w:color="000000"/>
            </w:tcBorders>
            <w:vAlign w:val="center"/>
          </w:tcPr>
          <w:p w14:paraId="3A8C5D9C" w14:textId="77777777" w:rsidR="00FE5F82" w:rsidRPr="009645C2" w:rsidRDefault="00FE5F82" w:rsidP="00D73DBC">
            <w:pPr>
              <w:pStyle w:val="ad"/>
              <w:rPr>
                <w:rFonts w:ascii="Times New Roman" w:eastAsia="Tahoma" w:hAnsi="Times New Roman"/>
              </w:rPr>
            </w:pPr>
          </w:p>
          <w:p w14:paraId="35F0077C" w14:textId="77777777" w:rsidR="00FE5F82" w:rsidRPr="009645C2" w:rsidRDefault="00FE5F82" w:rsidP="00D73DBC">
            <w:pPr>
              <w:pStyle w:val="ad"/>
              <w:rPr>
                <w:rFonts w:ascii="Times New Roman" w:eastAsia="Tahoma" w:hAnsi="Times New Roman"/>
              </w:rPr>
            </w:pPr>
          </w:p>
          <w:p w14:paraId="545BE368" w14:textId="77777777" w:rsidR="00FE5F82" w:rsidRPr="009645C2" w:rsidRDefault="00FE5F82" w:rsidP="00D73DBC">
            <w:pPr>
              <w:pStyle w:val="ad"/>
              <w:rPr>
                <w:rFonts w:ascii="Times New Roman" w:hAnsi="Times New Roman"/>
              </w:rPr>
            </w:pPr>
            <w:r w:rsidRPr="009645C2">
              <w:rPr>
                <w:rFonts w:ascii="Times New Roman" w:eastAsia="Tahoma" w:hAnsi="Times New Roman"/>
              </w:rPr>
              <w:t>62</w:t>
            </w:r>
          </w:p>
        </w:tc>
        <w:tc>
          <w:tcPr>
            <w:tcW w:w="850" w:type="dxa"/>
            <w:tcBorders>
              <w:top w:val="single" w:sz="8" w:space="0" w:color="000000"/>
              <w:left w:val="single" w:sz="8" w:space="0" w:color="000000"/>
              <w:bottom w:val="single" w:sz="8" w:space="0" w:color="000000"/>
              <w:right w:val="single" w:sz="8" w:space="0" w:color="000000"/>
            </w:tcBorders>
            <w:vAlign w:val="center"/>
          </w:tcPr>
          <w:p w14:paraId="642FF1EF" w14:textId="77777777" w:rsidR="00FE5F82" w:rsidRPr="009645C2" w:rsidRDefault="00FE5F82" w:rsidP="00D73DBC">
            <w:pPr>
              <w:pStyle w:val="ad"/>
              <w:rPr>
                <w:rFonts w:ascii="Times New Roman" w:eastAsia="Tahoma" w:hAnsi="Times New Roman"/>
              </w:rPr>
            </w:pPr>
          </w:p>
          <w:p w14:paraId="1E613FE8" w14:textId="77777777" w:rsidR="00FE5F82" w:rsidRPr="009645C2" w:rsidRDefault="00FE5F82" w:rsidP="00D73DBC">
            <w:pPr>
              <w:pStyle w:val="ad"/>
              <w:rPr>
                <w:rFonts w:ascii="Times New Roman" w:eastAsia="Tahoma" w:hAnsi="Times New Roman"/>
              </w:rPr>
            </w:pPr>
          </w:p>
          <w:p w14:paraId="13DD7835" w14:textId="77777777" w:rsidR="00FE5F82" w:rsidRPr="009645C2" w:rsidRDefault="00FE5F82" w:rsidP="00D73DBC">
            <w:pPr>
              <w:pStyle w:val="ad"/>
              <w:rPr>
                <w:rFonts w:ascii="Times New Roman" w:hAnsi="Times New Roman"/>
              </w:rPr>
            </w:pPr>
            <w:r w:rsidRPr="009645C2">
              <w:rPr>
                <w:rFonts w:ascii="Times New Roman" w:eastAsia="Tahoma" w:hAnsi="Times New Roman"/>
              </w:rPr>
              <w:t>62</w:t>
            </w:r>
          </w:p>
        </w:tc>
        <w:tc>
          <w:tcPr>
            <w:tcW w:w="709" w:type="dxa"/>
            <w:tcBorders>
              <w:top w:val="single" w:sz="4" w:space="0" w:color="auto"/>
              <w:left w:val="single" w:sz="4" w:space="0" w:color="000000"/>
              <w:bottom w:val="single" w:sz="4" w:space="0" w:color="000000"/>
              <w:right w:val="single" w:sz="4" w:space="0" w:color="000000"/>
            </w:tcBorders>
          </w:tcPr>
          <w:p w14:paraId="32594353" w14:textId="77777777" w:rsidR="00FE5F82" w:rsidRPr="009645C2" w:rsidRDefault="00FE5F82" w:rsidP="00D73DBC">
            <w:pPr>
              <w:pStyle w:val="ad"/>
              <w:rPr>
                <w:rFonts w:ascii="Times New Roman" w:hAnsi="Times New Roman"/>
              </w:rPr>
            </w:pPr>
          </w:p>
          <w:p w14:paraId="2578983A" w14:textId="77777777" w:rsidR="00FE5F82" w:rsidRPr="009645C2" w:rsidRDefault="00FE5F82" w:rsidP="00D73DBC">
            <w:pPr>
              <w:pStyle w:val="ad"/>
              <w:rPr>
                <w:rFonts w:ascii="Times New Roman" w:hAnsi="Times New Roman"/>
              </w:rPr>
            </w:pPr>
          </w:p>
          <w:p w14:paraId="1E74B114" w14:textId="77777777" w:rsidR="00FE5F82" w:rsidRPr="009645C2" w:rsidRDefault="00FE5F82" w:rsidP="00D73DBC">
            <w:pPr>
              <w:pStyle w:val="ad"/>
              <w:rPr>
                <w:rFonts w:ascii="Times New Roman" w:hAnsi="Times New Roman"/>
              </w:rPr>
            </w:pPr>
            <w:r w:rsidRPr="009645C2">
              <w:rPr>
                <w:rFonts w:ascii="Times New Roman" w:hAnsi="Times New Roman"/>
              </w:rPr>
              <w:t>50</w:t>
            </w:r>
          </w:p>
        </w:tc>
        <w:tc>
          <w:tcPr>
            <w:tcW w:w="850" w:type="dxa"/>
            <w:tcBorders>
              <w:top w:val="single" w:sz="4" w:space="0" w:color="auto"/>
              <w:bottom w:val="single" w:sz="8" w:space="0" w:color="auto"/>
              <w:right w:val="single" w:sz="8" w:space="0" w:color="auto"/>
            </w:tcBorders>
            <w:vAlign w:val="bottom"/>
          </w:tcPr>
          <w:p w14:paraId="7DBA1518" w14:textId="77777777" w:rsidR="00FE5F82" w:rsidRPr="009645C2" w:rsidRDefault="00FE5F82" w:rsidP="00D73DBC">
            <w:pPr>
              <w:pStyle w:val="ad"/>
              <w:rPr>
                <w:rFonts w:ascii="Times New Roman" w:hAnsi="Times New Roman"/>
                <w:w w:val="99"/>
              </w:rPr>
            </w:pPr>
            <w:r w:rsidRPr="009645C2">
              <w:rPr>
                <w:rFonts w:ascii="Times New Roman" w:hAnsi="Times New Roman"/>
                <w:w w:val="99"/>
              </w:rPr>
              <w:t>12</w:t>
            </w:r>
          </w:p>
        </w:tc>
        <w:tc>
          <w:tcPr>
            <w:tcW w:w="851" w:type="dxa"/>
            <w:tcBorders>
              <w:top w:val="single" w:sz="4" w:space="0" w:color="auto"/>
              <w:bottom w:val="single" w:sz="4" w:space="0" w:color="auto"/>
              <w:right w:val="single" w:sz="8" w:space="0" w:color="auto"/>
            </w:tcBorders>
            <w:vAlign w:val="bottom"/>
          </w:tcPr>
          <w:p w14:paraId="66C828D6"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right w:val="single" w:sz="8" w:space="0" w:color="auto"/>
            </w:tcBorders>
            <w:vAlign w:val="bottom"/>
          </w:tcPr>
          <w:p w14:paraId="27D381F8"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auto"/>
              <w:bottom w:val="single" w:sz="4" w:space="0" w:color="auto"/>
            </w:tcBorders>
            <w:vAlign w:val="bottom"/>
          </w:tcPr>
          <w:p w14:paraId="782DD3F8"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top w:val="single" w:sz="4" w:space="0" w:color="auto"/>
              <w:bottom w:val="single" w:sz="4" w:space="0" w:color="auto"/>
            </w:tcBorders>
            <w:vAlign w:val="bottom"/>
          </w:tcPr>
          <w:p w14:paraId="1129B8DF"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auto"/>
              <w:bottom w:val="single" w:sz="8" w:space="0" w:color="auto"/>
              <w:right w:val="single" w:sz="8" w:space="0" w:color="auto"/>
            </w:tcBorders>
            <w:vAlign w:val="bottom"/>
          </w:tcPr>
          <w:p w14:paraId="08A60C85" w14:textId="77777777" w:rsidR="00FE5F82" w:rsidRPr="009645C2" w:rsidRDefault="00FE5F82" w:rsidP="00D73DBC">
            <w:pPr>
              <w:pStyle w:val="ad"/>
              <w:rPr>
                <w:rFonts w:ascii="Times New Roman" w:hAnsi="Times New Roman"/>
                <w:w w:val="99"/>
              </w:rPr>
            </w:pPr>
            <w:r w:rsidRPr="009645C2">
              <w:rPr>
                <w:rFonts w:ascii="Times New Roman" w:hAnsi="Times New Roman"/>
                <w:w w:val="99"/>
              </w:rPr>
              <w:t>28</w:t>
            </w:r>
          </w:p>
        </w:tc>
        <w:tc>
          <w:tcPr>
            <w:tcW w:w="1134" w:type="dxa"/>
            <w:tcBorders>
              <w:top w:val="single" w:sz="4" w:space="0" w:color="auto"/>
              <w:bottom w:val="single" w:sz="8" w:space="0" w:color="auto"/>
              <w:right w:val="single" w:sz="8" w:space="0" w:color="auto"/>
            </w:tcBorders>
            <w:vAlign w:val="bottom"/>
          </w:tcPr>
          <w:p w14:paraId="653B050F" w14:textId="77777777" w:rsidR="00FE5F82" w:rsidRPr="009645C2" w:rsidRDefault="00FE5F82" w:rsidP="00D73DBC">
            <w:pPr>
              <w:pStyle w:val="ad"/>
              <w:rPr>
                <w:rFonts w:ascii="Times New Roman" w:hAnsi="Times New Roman"/>
                <w:w w:val="99"/>
              </w:rPr>
            </w:pPr>
            <w:r w:rsidRPr="009645C2">
              <w:rPr>
                <w:rFonts w:ascii="Times New Roman" w:hAnsi="Times New Roman"/>
                <w:w w:val="99"/>
              </w:rPr>
              <w:t>34</w:t>
            </w:r>
          </w:p>
        </w:tc>
      </w:tr>
      <w:tr w:rsidR="00FE5F82" w:rsidRPr="009645C2" w14:paraId="1A11D47F" w14:textId="77777777" w:rsidTr="00D73DBC">
        <w:trPr>
          <w:cantSplit/>
          <w:trHeight w:val="200"/>
        </w:trPr>
        <w:tc>
          <w:tcPr>
            <w:tcW w:w="1413" w:type="dxa"/>
            <w:tcBorders>
              <w:top w:val="single" w:sz="4" w:space="0" w:color="000000"/>
              <w:left w:val="single" w:sz="4" w:space="0" w:color="000000"/>
              <w:bottom w:val="single" w:sz="4" w:space="0" w:color="000000"/>
              <w:right w:val="single" w:sz="4" w:space="0" w:color="000000"/>
            </w:tcBorders>
          </w:tcPr>
          <w:p w14:paraId="78A7CFA7" w14:textId="77777777" w:rsidR="00FE5F82" w:rsidRPr="009645C2" w:rsidRDefault="00FE5F82" w:rsidP="00D73DBC">
            <w:pPr>
              <w:pStyle w:val="ad"/>
              <w:rPr>
                <w:rFonts w:ascii="Times New Roman" w:hAnsi="Times New Roman"/>
              </w:rPr>
            </w:pPr>
            <w:r w:rsidRPr="009645C2">
              <w:rPr>
                <w:rFonts w:ascii="Times New Roman" w:hAnsi="Times New Roman"/>
                <w:b/>
              </w:rPr>
              <w:t xml:space="preserve">ПМ.00 </w:t>
            </w:r>
          </w:p>
        </w:tc>
        <w:tc>
          <w:tcPr>
            <w:tcW w:w="4252" w:type="dxa"/>
            <w:tcBorders>
              <w:top w:val="single" w:sz="4" w:space="0" w:color="000000"/>
              <w:left w:val="single" w:sz="4" w:space="0" w:color="000000"/>
              <w:bottom w:val="single" w:sz="4" w:space="0" w:color="000000"/>
              <w:right w:val="single" w:sz="4" w:space="0" w:color="000000"/>
            </w:tcBorders>
          </w:tcPr>
          <w:p w14:paraId="58D62C3B" w14:textId="77777777" w:rsidR="00FE5F82" w:rsidRPr="009645C2" w:rsidRDefault="00FE5F82" w:rsidP="00D73DBC">
            <w:pPr>
              <w:pStyle w:val="ad"/>
              <w:rPr>
                <w:rFonts w:ascii="Times New Roman" w:hAnsi="Times New Roman"/>
              </w:rPr>
            </w:pPr>
            <w:r w:rsidRPr="009645C2">
              <w:rPr>
                <w:rFonts w:ascii="Times New Roman" w:hAnsi="Times New Roman"/>
                <w:b/>
              </w:rPr>
              <w:t xml:space="preserve">Профессиональные модули </w:t>
            </w:r>
          </w:p>
        </w:tc>
        <w:tc>
          <w:tcPr>
            <w:tcW w:w="1134" w:type="dxa"/>
            <w:tcBorders>
              <w:bottom w:val="single" w:sz="8" w:space="0" w:color="auto"/>
              <w:right w:val="single" w:sz="8" w:space="0" w:color="auto"/>
            </w:tcBorders>
            <w:vAlign w:val="bottom"/>
          </w:tcPr>
          <w:p w14:paraId="2B6BC94C" w14:textId="77777777" w:rsidR="00FE5F82" w:rsidRPr="009645C2" w:rsidRDefault="00FE5F82" w:rsidP="00D73DBC">
            <w:pPr>
              <w:pStyle w:val="ad"/>
              <w:rPr>
                <w:rFonts w:ascii="Times New Roman" w:hAnsi="Times New Roman"/>
                <w:w w:val="93"/>
              </w:rPr>
            </w:pPr>
          </w:p>
        </w:tc>
        <w:tc>
          <w:tcPr>
            <w:tcW w:w="993" w:type="dxa"/>
            <w:tcBorders>
              <w:top w:val="single" w:sz="4" w:space="0" w:color="000000"/>
              <w:left w:val="single" w:sz="4" w:space="0" w:color="000000"/>
              <w:bottom w:val="single" w:sz="4" w:space="0" w:color="000000"/>
              <w:right w:val="single" w:sz="8" w:space="0" w:color="auto"/>
            </w:tcBorders>
          </w:tcPr>
          <w:p w14:paraId="611637BB" w14:textId="77777777" w:rsidR="00FE5F82" w:rsidRPr="009645C2" w:rsidRDefault="00FE5F82" w:rsidP="00D73DBC">
            <w:pPr>
              <w:pStyle w:val="ad"/>
              <w:rPr>
                <w:rFonts w:ascii="Times New Roman" w:hAnsi="Times New Roman"/>
                <w:b/>
                <w:w w:val="99"/>
              </w:rPr>
            </w:pPr>
            <w:r>
              <w:rPr>
                <w:rFonts w:ascii="Times New Roman" w:hAnsi="Times New Roman"/>
                <w:b/>
                <w:w w:val="99"/>
              </w:rPr>
              <w:t>1028</w:t>
            </w:r>
          </w:p>
        </w:tc>
        <w:tc>
          <w:tcPr>
            <w:tcW w:w="850" w:type="dxa"/>
            <w:tcBorders>
              <w:top w:val="single" w:sz="4" w:space="0" w:color="000000"/>
              <w:left w:val="single" w:sz="4" w:space="0" w:color="000000"/>
              <w:bottom w:val="single" w:sz="4" w:space="0" w:color="000000"/>
              <w:right w:val="single" w:sz="4" w:space="0" w:color="000000"/>
            </w:tcBorders>
          </w:tcPr>
          <w:p w14:paraId="2C64F9F2" w14:textId="77777777" w:rsidR="00FE5F82" w:rsidRPr="009645C2" w:rsidRDefault="00FE5F82" w:rsidP="00D73DBC">
            <w:pPr>
              <w:pStyle w:val="ad"/>
              <w:rPr>
                <w:rFonts w:ascii="Times New Roman" w:hAnsi="Times New Roman"/>
                <w:b/>
              </w:rPr>
            </w:pPr>
            <w:r>
              <w:rPr>
                <w:rFonts w:ascii="Times New Roman" w:hAnsi="Times New Roman"/>
                <w:b/>
              </w:rPr>
              <w:t>992</w:t>
            </w:r>
          </w:p>
        </w:tc>
        <w:tc>
          <w:tcPr>
            <w:tcW w:w="709" w:type="dxa"/>
            <w:tcBorders>
              <w:top w:val="single" w:sz="4" w:space="0" w:color="000000"/>
              <w:left w:val="single" w:sz="4" w:space="0" w:color="000000"/>
              <w:bottom w:val="single" w:sz="4" w:space="0" w:color="000000"/>
              <w:right w:val="single" w:sz="4" w:space="0" w:color="000000"/>
            </w:tcBorders>
          </w:tcPr>
          <w:p w14:paraId="38D579CD" w14:textId="77777777" w:rsidR="00FE5F82" w:rsidRPr="009645C2" w:rsidRDefault="00FE5F82" w:rsidP="00D73DBC">
            <w:pPr>
              <w:pStyle w:val="ad"/>
              <w:rPr>
                <w:rFonts w:ascii="Times New Roman" w:hAnsi="Times New Roman"/>
                <w:b/>
              </w:rPr>
            </w:pPr>
            <w:r>
              <w:rPr>
                <w:rFonts w:ascii="Times New Roman" w:hAnsi="Times New Roman"/>
                <w:b/>
              </w:rPr>
              <w:t>320</w:t>
            </w:r>
          </w:p>
        </w:tc>
        <w:tc>
          <w:tcPr>
            <w:tcW w:w="850" w:type="dxa"/>
            <w:tcBorders>
              <w:bottom w:val="single" w:sz="8" w:space="0" w:color="auto"/>
              <w:right w:val="single" w:sz="8" w:space="0" w:color="auto"/>
            </w:tcBorders>
            <w:vAlign w:val="bottom"/>
          </w:tcPr>
          <w:p w14:paraId="70AE92D9" w14:textId="77777777" w:rsidR="00FE5F82" w:rsidRPr="009645C2" w:rsidRDefault="00FE5F82" w:rsidP="00D73DBC">
            <w:pPr>
              <w:pStyle w:val="ad"/>
              <w:rPr>
                <w:rFonts w:ascii="Times New Roman" w:hAnsi="Times New Roman"/>
                <w:b/>
                <w:w w:val="99"/>
              </w:rPr>
            </w:pPr>
            <w:r>
              <w:rPr>
                <w:rFonts w:ascii="Times New Roman" w:hAnsi="Times New Roman"/>
                <w:b/>
                <w:w w:val="99"/>
              </w:rPr>
              <w:t>174</w:t>
            </w:r>
          </w:p>
        </w:tc>
        <w:tc>
          <w:tcPr>
            <w:tcW w:w="851" w:type="dxa"/>
            <w:tcBorders>
              <w:bottom w:val="single" w:sz="8" w:space="0" w:color="auto"/>
              <w:right w:val="single" w:sz="8" w:space="0" w:color="auto"/>
            </w:tcBorders>
            <w:vAlign w:val="bottom"/>
          </w:tcPr>
          <w:p w14:paraId="744485D1"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bottom w:val="single" w:sz="8" w:space="0" w:color="auto"/>
              <w:right w:val="single" w:sz="8" w:space="0" w:color="auto"/>
            </w:tcBorders>
            <w:vAlign w:val="bottom"/>
          </w:tcPr>
          <w:p w14:paraId="03CE8DDA" w14:textId="77777777" w:rsidR="00FE5F82" w:rsidRPr="009645C2" w:rsidRDefault="00FE5F82" w:rsidP="00D73DBC">
            <w:pPr>
              <w:pStyle w:val="ad"/>
              <w:rPr>
                <w:rFonts w:ascii="Times New Roman" w:hAnsi="Times New Roman"/>
                <w:b/>
              </w:rPr>
            </w:pPr>
          </w:p>
        </w:tc>
        <w:tc>
          <w:tcPr>
            <w:tcW w:w="851" w:type="dxa"/>
            <w:tcBorders>
              <w:bottom w:val="single" w:sz="8" w:space="0" w:color="auto"/>
              <w:right w:val="single" w:sz="8" w:space="0" w:color="auto"/>
            </w:tcBorders>
            <w:vAlign w:val="bottom"/>
          </w:tcPr>
          <w:p w14:paraId="26249F77" w14:textId="77777777" w:rsidR="00FE5F82" w:rsidRPr="009645C2" w:rsidRDefault="00FE5F82" w:rsidP="00D73DBC">
            <w:pPr>
              <w:pStyle w:val="ad"/>
              <w:rPr>
                <w:rFonts w:ascii="Times New Roman" w:hAnsi="Times New Roman"/>
                <w:b/>
              </w:rPr>
            </w:pPr>
            <w:r>
              <w:rPr>
                <w:rFonts w:ascii="Times New Roman" w:hAnsi="Times New Roman"/>
                <w:b/>
              </w:rPr>
              <w:t>18</w:t>
            </w:r>
          </w:p>
        </w:tc>
        <w:tc>
          <w:tcPr>
            <w:tcW w:w="850" w:type="dxa"/>
            <w:tcBorders>
              <w:bottom w:val="single" w:sz="8" w:space="0" w:color="auto"/>
              <w:right w:val="single" w:sz="8" w:space="0" w:color="auto"/>
            </w:tcBorders>
            <w:vAlign w:val="bottom"/>
          </w:tcPr>
          <w:p w14:paraId="660665B4" w14:textId="77777777" w:rsidR="00FE5F82" w:rsidRPr="009645C2" w:rsidRDefault="00FE5F82" w:rsidP="00D73DBC">
            <w:pPr>
              <w:pStyle w:val="ad"/>
              <w:rPr>
                <w:rFonts w:ascii="Times New Roman" w:hAnsi="Times New Roman"/>
                <w:b/>
              </w:rPr>
            </w:pPr>
            <w:r>
              <w:rPr>
                <w:rFonts w:ascii="Times New Roman" w:hAnsi="Times New Roman"/>
                <w:b/>
              </w:rPr>
              <w:t>18</w:t>
            </w:r>
          </w:p>
        </w:tc>
        <w:tc>
          <w:tcPr>
            <w:tcW w:w="851" w:type="dxa"/>
            <w:tcBorders>
              <w:bottom w:val="single" w:sz="8" w:space="0" w:color="auto"/>
              <w:right w:val="single" w:sz="8" w:space="0" w:color="auto"/>
            </w:tcBorders>
            <w:vAlign w:val="bottom"/>
          </w:tcPr>
          <w:p w14:paraId="1E78A38D" w14:textId="77777777" w:rsidR="00FE5F82" w:rsidRPr="009645C2" w:rsidRDefault="00FE5F82" w:rsidP="00D73DBC">
            <w:pPr>
              <w:pStyle w:val="ad"/>
              <w:rPr>
                <w:rFonts w:ascii="Times New Roman" w:hAnsi="Times New Roman"/>
                <w:b/>
              </w:rPr>
            </w:pPr>
            <w:r>
              <w:rPr>
                <w:rFonts w:ascii="Times New Roman" w:hAnsi="Times New Roman"/>
                <w:b/>
              </w:rPr>
              <w:t>288</w:t>
            </w:r>
          </w:p>
        </w:tc>
        <w:tc>
          <w:tcPr>
            <w:tcW w:w="1134" w:type="dxa"/>
            <w:tcBorders>
              <w:bottom w:val="single" w:sz="8" w:space="0" w:color="auto"/>
              <w:right w:val="single" w:sz="8" w:space="0" w:color="auto"/>
            </w:tcBorders>
            <w:vAlign w:val="bottom"/>
          </w:tcPr>
          <w:p w14:paraId="1527270D" w14:textId="77777777" w:rsidR="00FE5F82" w:rsidRPr="009645C2" w:rsidRDefault="00FE5F82" w:rsidP="00D73DBC">
            <w:pPr>
              <w:pStyle w:val="ad"/>
              <w:rPr>
                <w:rFonts w:ascii="Times New Roman" w:hAnsi="Times New Roman"/>
                <w:b/>
                <w:w w:val="99"/>
              </w:rPr>
            </w:pPr>
            <w:r>
              <w:rPr>
                <w:rFonts w:ascii="Times New Roman" w:hAnsi="Times New Roman"/>
                <w:b/>
                <w:w w:val="99"/>
              </w:rPr>
              <w:t>704</w:t>
            </w:r>
          </w:p>
        </w:tc>
      </w:tr>
      <w:tr w:rsidR="00FE5F82" w:rsidRPr="009645C2" w14:paraId="15CE3B7A" w14:textId="77777777" w:rsidTr="00D73DBC">
        <w:trPr>
          <w:cantSplit/>
          <w:trHeight w:val="200"/>
        </w:trPr>
        <w:tc>
          <w:tcPr>
            <w:tcW w:w="1413" w:type="dxa"/>
            <w:tcBorders>
              <w:top w:val="single" w:sz="4" w:space="0" w:color="000000"/>
              <w:left w:val="single" w:sz="4" w:space="0" w:color="000000"/>
              <w:bottom w:val="single" w:sz="4" w:space="0" w:color="000000"/>
              <w:right w:val="single" w:sz="4" w:space="0" w:color="000000"/>
            </w:tcBorders>
          </w:tcPr>
          <w:p w14:paraId="3911DD82" w14:textId="77777777" w:rsidR="00FE5F82" w:rsidRPr="009645C2" w:rsidRDefault="00FE5F82" w:rsidP="00D73DBC">
            <w:pPr>
              <w:pStyle w:val="ad"/>
              <w:rPr>
                <w:rFonts w:ascii="Times New Roman" w:hAnsi="Times New Roman"/>
                <w:b/>
              </w:rPr>
            </w:pPr>
            <w:r w:rsidRPr="009645C2">
              <w:rPr>
                <w:rFonts w:ascii="Times New Roman" w:hAnsi="Times New Roman"/>
                <w:b/>
              </w:rPr>
              <w:lastRenderedPageBreak/>
              <w:t xml:space="preserve">ПМ.01 </w:t>
            </w:r>
          </w:p>
        </w:tc>
        <w:tc>
          <w:tcPr>
            <w:tcW w:w="4252" w:type="dxa"/>
            <w:tcBorders>
              <w:top w:val="single" w:sz="4" w:space="0" w:color="000000"/>
              <w:left w:val="single" w:sz="4" w:space="0" w:color="000000"/>
              <w:bottom w:val="single" w:sz="4" w:space="0" w:color="000000"/>
              <w:right w:val="single" w:sz="4" w:space="0" w:color="000000"/>
            </w:tcBorders>
          </w:tcPr>
          <w:p w14:paraId="7D6BA81A" w14:textId="77777777" w:rsidR="00FE5F82" w:rsidRPr="009645C2" w:rsidRDefault="00FE5F82" w:rsidP="00D73DBC">
            <w:pPr>
              <w:pStyle w:val="ad"/>
              <w:rPr>
                <w:rFonts w:ascii="Times New Roman" w:hAnsi="Times New Roman"/>
                <w:b/>
              </w:rPr>
            </w:pPr>
            <w:r w:rsidRPr="009645C2">
              <w:rPr>
                <w:rFonts w:ascii="Times New Roman" w:eastAsia="Tahoma" w:hAnsi="Times New Roman"/>
                <w:b/>
              </w:rPr>
              <w:t>Организационное обеспечение деятельности медицинской организации</w:t>
            </w:r>
          </w:p>
        </w:tc>
        <w:tc>
          <w:tcPr>
            <w:tcW w:w="1134" w:type="dxa"/>
            <w:tcBorders>
              <w:bottom w:val="single" w:sz="8" w:space="0" w:color="auto"/>
              <w:right w:val="single" w:sz="8" w:space="0" w:color="auto"/>
            </w:tcBorders>
            <w:vAlign w:val="bottom"/>
          </w:tcPr>
          <w:p w14:paraId="261CF285" w14:textId="77777777" w:rsidR="00FE5F82" w:rsidRPr="009645C2" w:rsidRDefault="00FE5F82" w:rsidP="00D73DBC">
            <w:pPr>
              <w:pStyle w:val="ad"/>
              <w:rPr>
                <w:rFonts w:ascii="Times New Roman" w:hAnsi="Times New Roman"/>
                <w:b/>
              </w:rPr>
            </w:pPr>
          </w:p>
        </w:tc>
        <w:tc>
          <w:tcPr>
            <w:tcW w:w="993" w:type="dxa"/>
            <w:tcBorders>
              <w:top w:val="single" w:sz="8" w:space="0" w:color="000000"/>
              <w:left w:val="single" w:sz="8" w:space="0" w:color="000000"/>
              <w:bottom w:val="single" w:sz="8" w:space="0" w:color="000000"/>
              <w:right w:val="single" w:sz="8" w:space="0" w:color="000000"/>
            </w:tcBorders>
            <w:vAlign w:val="center"/>
          </w:tcPr>
          <w:p w14:paraId="3F90A292" w14:textId="77777777" w:rsidR="00FE5F82" w:rsidRPr="009645C2" w:rsidRDefault="00FE5F82" w:rsidP="00D73DBC">
            <w:pPr>
              <w:pStyle w:val="ad"/>
              <w:rPr>
                <w:rFonts w:ascii="Times New Roman" w:eastAsia="Tahoma" w:hAnsi="Times New Roman"/>
              </w:rPr>
            </w:pPr>
          </w:p>
          <w:p w14:paraId="2AB9951B" w14:textId="77777777" w:rsidR="00FE5F82" w:rsidRPr="009645C2" w:rsidRDefault="00FE5F82" w:rsidP="00D73DBC">
            <w:pPr>
              <w:pStyle w:val="ad"/>
              <w:rPr>
                <w:rFonts w:ascii="Times New Roman" w:eastAsia="Tahoma" w:hAnsi="Times New Roman"/>
              </w:rPr>
            </w:pPr>
          </w:p>
          <w:p w14:paraId="2C99ED06" w14:textId="77777777" w:rsidR="00FE5F82" w:rsidRPr="009645C2" w:rsidRDefault="00FE5F82" w:rsidP="00D73DBC">
            <w:pPr>
              <w:pStyle w:val="ad"/>
              <w:rPr>
                <w:rFonts w:ascii="Times New Roman" w:hAnsi="Times New Roman"/>
                <w:b/>
                <w:bCs/>
              </w:rPr>
            </w:pPr>
            <w:r w:rsidRPr="009645C2">
              <w:rPr>
                <w:rFonts w:ascii="Times New Roman" w:eastAsia="Tahoma" w:hAnsi="Times New Roman"/>
                <w:b/>
                <w:bCs/>
              </w:rPr>
              <w:t>300</w:t>
            </w:r>
          </w:p>
        </w:tc>
        <w:tc>
          <w:tcPr>
            <w:tcW w:w="850" w:type="dxa"/>
            <w:tcBorders>
              <w:top w:val="single" w:sz="4" w:space="0" w:color="000000"/>
              <w:left w:val="single" w:sz="4" w:space="0" w:color="000000"/>
              <w:bottom w:val="single" w:sz="4" w:space="0" w:color="000000"/>
              <w:right w:val="single" w:sz="4" w:space="0" w:color="000000"/>
            </w:tcBorders>
          </w:tcPr>
          <w:p w14:paraId="2826CC35" w14:textId="77777777" w:rsidR="00FE5F82" w:rsidRPr="009645C2" w:rsidRDefault="00FE5F82" w:rsidP="00D73DBC">
            <w:pPr>
              <w:pStyle w:val="ad"/>
              <w:rPr>
                <w:rFonts w:ascii="Times New Roman" w:hAnsi="Times New Roman"/>
                <w:b/>
              </w:rPr>
            </w:pPr>
          </w:p>
          <w:p w14:paraId="7374DC9A" w14:textId="77777777" w:rsidR="00FE5F82" w:rsidRPr="009645C2" w:rsidRDefault="00FE5F82" w:rsidP="00D73DBC">
            <w:pPr>
              <w:pStyle w:val="ad"/>
              <w:rPr>
                <w:rFonts w:ascii="Times New Roman" w:hAnsi="Times New Roman"/>
                <w:b/>
              </w:rPr>
            </w:pPr>
          </w:p>
          <w:p w14:paraId="653FE77F" w14:textId="77777777" w:rsidR="00FE5F82" w:rsidRPr="009645C2" w:rsidRDefault="00FE5F82" w:rsidP="00D73DBC">
            <w:pPr>
              <w:pStyle w:val="ad"/>
              <w:rPr>
                <w:rFonts w:ascii="Times New Roman" w:hAnsi="Times New Roman"/>
                <w:b/>
              </w:rPr>
            </w:pPr>
            <w:r w:rsidRPr="009645C2">
              <w:rPr>
                <w:rFonts w:ascii="Times New Roman" w:hAnsi="Times New Roman"/>
                <w:b/>
              </w:rPr>
              <w:t>288</w:t>
            </w:r>
          </w:p>
        </w:tc>
        <w:tc>
          <w:tcPr>
            <w:tcW w:w="709" w:type="dxa"/>
            <w:tcBorders>
              <w:top w:val="single" w:sz="4" w:space="0" w:color="000000"/>
              <w:left w:val="single" w:sz="4" w:space="0" w:color="000000"/>
              <w:bottom w:val="single" w:sz="4" w:space="0" w:color="000000"/>
              <w:right w:val="single" w:sz="4" w:space="0" w:color="000000"/>
            </w:tcBorders>
          </w:tcPr>
          <w:p w14:paraId="5FA0CE2C" w14:textId="77777777" w:rsidR="00FE5F82" w:rsidRPr="009645C2" w:rsidRDefault="00FE5F82" w:rsidP="00D73DBC">
            <w:pPr>
              <w:pStyle w:val="ad"/>
              <w:rPr>
                <w:rFonts w:ascii="Times New Roman" w:hAnsi="Times New Roman"/>
                <w:b/>
              </w:rPr>
            </w:pPr>
          </w:p>
          <w:p w14:paraId="3712626C" w14:textId="77777777" w:rsidR="00FE5F82" w:rsidRPr="009645C2" w:rsidRDefault="00FE5F82" w:rsidP="00D73DBC">
            <w:pPr>
              <w:pStyle w:val="ad"/>
              <w:rPr>
                <w:rFonts w:ascii="Times New Roman" w:hAnsi="Times New Roman"/>
                <w:b/>
              </w:rPr>
            </w:pPr>
          </w:p>
          <w:p w14:paraId="5756AD6A" w14:textId="77777777" w:rsidR="00FE5F82" w:rsidRPr="009645C2" w:rsidRDefault="00FE5F82" w:rsidP="00D73DBC">
            <w:pPr>
              <w:pStyle w:val="ad"/>
              <w:rPr>
                <w:rFonts w:ascii="Times New Roman" w:hAnsi="Times New Roman"/>
                <w:b/>
              </w:rPr>
            </w:pPr>
            <w:r w:rsidRPr="009645C2">
              <w:rPr>
                <w:rFonts w:ascii="Times New Roman" w:hAnsi="Times New Roman"/>
                <w:b/>
              </w:rPr>
              <w:t>140</w:t>
            </w:r>
          </w:p>
        </w:tc>
        <w:tc>
          <w:tcPr>
            <w:tcW w:w="850" w:type="dxa"/>
            <w:tcBorders>
              <w:bottom w:val="single" w:sz="8" w:space="0" w:color="auto"/>
              <w:right w:val="single" w:sz="8" w:space="0" w:color="auto"/>
            </w:tcBorders>
            <w:vAlign w:val="bottom"/>
          </w:tcPr>
          <w:p w14:paraId="33478FBA" w14:textId="77777777" w:rsidR="00FE5F82" w:rsidRPr="009645C2" w:rsidRDefault="00FE5F82" w:rsidP="00D73DBC">
            <w:pPr>
              <w:pStyle w:val="ad"/>
              <w:rPr>
                <w:rFonts w:ascii="Times New Roman" w:hAnsi="Times New Roman"/>
                <w:b/>
              </w:rPr>
            </w:pPr>
            <w:r w:rsidRPr="009645C2">
              <w:rPr>
                <w:rFonts w:ascii="Times New Roman" w:hAnsi="Times New Roman"/>
                <w:b/>
              </w:rPr>
              <w:t>46</w:t>
            </w:r>
          </w:p>
        </w:tc>
        <w:tc>
          <w:tcPr>
            <w:tcW w:w="851" w:type="dxa"/>
            <w:tcBorders>
              <w:bottom w:val="single" w:sz="8" w:space="0" w:color="auto"/>
              <w:right w:val="single" w:sz="8" w:space="0" w:color="auto"/>
            </w:tcBorders>
            <w:vAlign w:val="bottom"/>
          </w:tcPr>
          <w:p w14:paraId="5B61B2B4"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bottom w:val="single" w:sz="8" w:space="0" w:color="auto"/>
              <w:right w:val="single" w:sz="8" w:space="0" w:color="auto"/>
            </w:tcBorders>
            <w:vAlign w:val="bottom"/>
          </w:tcPr>
          <w:p w14:paraId="4E117EF4"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1" w:type="dxa"/>
            <w:tcBorders>
              <w:bottom w:val="single" w:sz="8" w:space="0" w:color="auto"/>
            </w:tcBorders>
            <w:vAlign w:val="bottom"/>
          </w:tcPr>
          <w:p w14:paraId="10402F22" w14:textId="77777777" w:rsidR="00FE5F82" w:rsidRPr="009645C2" w:rsidRDefault="00FE5F82" w:rsidP="00D73DBC">
            <w:pPr>
              <w:pStyle w:val="ad"/>
              <w:rPr>
                <w:rFonts w:ascii="Times New Roman" w:hAnsi="Times New Roman"/>
                <w:b/>
              </w:rPr>
            </w:pPr>
            <w:r w:rsidRPr="009645C2">
              <w:rPr>
                <w:rFonts w:ascii="Times New Roman" w:hAnsi="Times New Roman"/>
                <w:b/>
              </w:rPr>
              <w:t>6</w:t>
            </w:r>
          </w:p>
        </w:tc>
        <w:tc>
          <w:tcPr>
            <w:tcW w:w="850" w:type="dxa"/>
            <w:tcBorders>
              <w:bottom w:val="single" w:sz="8" w:space="0" w:color="auto"/>
            </w:tcBorders>
            <w:vAlign w:val="bottom"/>
          </w:tcPr>
          <w:p w14:paraId="095CF2B0" w14:textId="77777777" w:rsidR="00FE5F82" w:rsidRPr="009645C2" w:rsidRDefault="00FE5F82" w:rsidP="00D73DBC">
            <w:pPr>
              <w:pStyle w:val="ad"/>
              <w:rPr>
                <w:rFonts w:ascii="Times New Roman" w:hAnsi="Times New Roman"/>
                <w:b/>
              </w:rPr>
            </w:pPr>
            <w:r w:rsidRPr="009645C2">
              <w:rPr>
                <w:rFonts w:ascii="Times New Roman" w:hAnsi="Times New Roman"/>
                <w:b/>
              </w:rPr>
              <w:t>6</w:t>
            </w:r>
          </w:p>
        </w:tc>
        <w:tc>
          <w:tcPr>
            <w:tcW w:w="851" w:type="dxa"/>
            <w:tcBorders>
              <w:bottom w:val="single" w:sz="8" w:space="0" w:color="auto"/>
              <w:right w:val="single" w:sz="4" w:space="0" w:color="auto"/>
            </w:tcBorders>
            <w:vAlign w:val="bottom"/>
          </w:tcPr>
          <w:p w14:paraId="4DD6FA6A" w14:textId="77777777" w:rsidR="00FE5F82" w:rsidRPr="009645C2" w:rsidRDefault="00FE5F82" w:rsidP="00D73DBC">
            <w:pPr>
              <w:pStyle w:val="ad"/>
              <w:rPr>
                <w:rFonts w:ascii="Times New Roman" w:hAnsi="Times New Roman"/>
                <w:b/>
              </w:rPr>
            </w:pPr>
            <w:r w:rsidRPr="009645C2">
              <w:rPr>
                <w:rFonts w:ascii="Times New Roman" w:hAnsi="Times New Roman"/>
                <w:b/>
              </w:rPr>
              <w:t>222</w:t>
            </w:r>
          </w:p>
        </w:tc>
        <w:tc>
          <w:tcPr>
            <w:tcW w:w="1134" w:type="dxa"/>
            <w:tcBorders>
              <w:left w:val="single" w:sz="4" w:space="0" w:color="auto"/>
              <w:bottom w:val="single" w:sz="8" w:space="0" w:color="auto"/>
              <w:right w:val="single" w:sz="8" w:space="0" w:color="auto"/>
            </w:tcBorders>
            <w:vAlign w:val="bottom"/>
          </w:tcPr>
          <w:p w14:paraId="4B51A25A" w14:textId="77777777" w:rsidR="00FE5F82" w:rsidRPr="009645C2" w:rsidRDefault="00FE5F82" w:rsidP="00D73DBC">
            <w:pPr>
              <w:pStyle w:val="ad"/>
              <w:rPr>
                <w:rFonts w:ascii="Times New Roman" w:hAnsi="Times New Roman"/>
                <w:b/>
              </w:rPr>
            </w:pPr>
            <w:r w:rsidRPr="009645C2">
              <w:rPr>
                <w:rFonts w:ascii="Times New Roman" w:hAnsi="Times New Roman"/>
                <w:b/>
              </w:rPr>
              <w:t>66</w:t>
            </w:r>
          </w:p>
        </w:tc>
      </w:tr>
      <w:tr w:rsidR="00FE5F82" w:rsidRPr="009645C2" w14:paraId="312E709E" w14:textId="77777777" w:rsidTr="00D73DBC">
        <w:trPr>
          <w:cantSplit/>
          <w:trHeight w:val="778"/>
        </w:trPr>
        <w:tc>
          <w:tcPr>
            <w:tcW w:w="1413" w:type="dxa"/>
            <w:tcBorders>
              <w:top w:val="single" w:sz="4" w:space="0" w:color="000000"/>
              <w:left w:val="single" w:sz="4" w:space="0" w:color="000000"/>
              <w:bottom w:val="single" w:sz="4" w:space="0" w:color="auto"/>
              <w:right w:val="single" w:sz="4" w:space="0" w:color="000000"/>
            </w:tcBorders>
          </w:tcPr>
          <w:p w14:paraId="23CC7690" w14:textId="77777777" w:rsidR="00FE5F82" w:rsidRPr="00ED611A" w:rsidRDefault="00FE5F82" w:rsidP="00D73DBC">
            <w:pPr>
              <w:pStyle w:val="ad"/>
              <w:rPr>
                <w:rFonts w:ascii="Times New Roman" w:hAnsi="Times New Roman"/>
                <w:sz w:val="24"/>
                <w:szCs w:val="24"/>
              </w:rPr>
            </w:pPr>
            <w:r w:rsidRPr="00ED611A">
              <w:rPr>
                <w:rFonts w:ascii="Times New Roman" w:hAnsi="Times New Roman"/>
                <w:sz w:val="24"/>
                <w:szCs w:val="24"/>
              </w:rPr>
              <w:t xml:space="preserve">МДК.01.01 </w:t>
            </w:r>
          </w:p>
        </w:tc>
        <w:tc>
          <w:tcPr>
            <w:tcW w:w="4252" w:type="dxa"/>
            <w:tcBorders>
              <w:top w:val="single" w:sz="4" w:space="0" w:color="000000"/>
              <w:left w:val="single" w:sz="4" w:space="0" w:color="000000"/>
              <w:bottom w:val="single" w:sz="4" w:space="0" w:color="auto"/>
              <w:right w:val="single" w:sz="4" w:space="0" w:color="000000"/>
            </w:tcBorders>
          </w:tcPr>
          <w:p w14:paraId="75ED3179" w14:textId="77777777" w:rsidR="00FE5F82" w:rsidRPr="00ED611A" w:rsidRDefault="00FE5F82" w:rsidP="00D73DBC">
            <w:pPr>
              <w:pStyle w:val="ad"/>
              <w:rPr>
                <w:rFonts w:ascii="Times New Roman" w:hAnsi="Times New Roman"/>
                <w:sz w:val="24"/>
                <w:szCs w:val="24"/>
              </w:rPr>
            </w:pPr>
            <w:r w:rsidRPr="00ED611A">
              <w:rPr>
                <w:rFonts w:ascii="Times New Roman" w:eastAsia="Tahoma" w:hAnsi="Times New Roman"/>
                <w:sz w:val="24"/>
                <w:szCs w:val="24"/>
              </w:rPr>
              <w:t>Ведение медицинской документации, организация деятельности находящегося в распоряжении медицинского персонала</w:t>
            </w:r>
          </w:p>
        </w:tc>
        <w:tc>
          <w:tcPr>
            <w:tcW w:w="1134" w:type="dxa"/>
            <w:tcBorders>
              <w:bottom w:val="single" w:sz="4" w:space="0" w:color="auto"/>
              <w:right w:val="single" w:sz="8" w:space="0" w:color="auto"/>
            </w:tcBorders>
            <w:vAlign w:val="bottom"/>
          </w:tcPr>
          <w:p w14:paraId="278FF3E2" w14:textId="77777777" w:rsidR="00FE5F82" w:rsidRPr="009645C2" w:rsidRDefault="00FE5F82" w:rsidP="00D73DBC">
            <w:pPr>
              <w:pStyle w:val="ad"/>
              <w:rPr>
                <w:rFonts w:ascii="Times New Roman" w:hAnsi="Times New Roman"/>
                <w:w w:val="98"/>
              </w:rPr>
            </w:pPr>
            <w:proofErr w:type="gramStart"/>
            <w:r w:rsidRPr="009645C2">
              <w:rPr>
                <w:rFonts w:ascii="Times New Roman" w:hAnsi="Times New Roman"/>
                <w:w w:val="98"/>
              </w:rPr>
              <w:t>Э,-</w:t>
            </w:r>
            <w:proofErr w:type="gramEnd"/>
          </w:p>
        </w:tc>
        <w:tc>
          <w:tcPr>
            <w:tcW w:w="993" w:type="dxa"/>
            <w:tcBorders>
              <w:top w:val="single" w:sz="8" w:space="0" w:color="000000"/>
              <w:left w:val="single" w:sz="8" w:space="0" w:color="000000"/>
              <w:bottom w:val="single" w:sz="8" w:space="0" w:color="000000"/>
              <w:right w:val="single" w:sz="8" w:space="0" w:color="000000"/>
            </w:tcBorders>
            <w:vAlign w:val="center"/>
          </w:tcPr>
          <w:p w14:paraId="588BE191" w14:textId="77777777" w:rsidR="00FE5F82" w:rsidRPr="009645C2" w:rsidRDefault="00FE5F82" w:rsidP="00D73DBC">
            <w:pPr>
              <w:pStyle w:val="ad"/>
              <w:rPr>
                <w:rFonts w:ascii="Times New Roman" w:eastAsia="Tahoma" w:hAnsi="Times New Roman"/>
              </w:rPr>
            </w:pPr>
          </w:p>
          <w:p w14:paraId="095967EC" w14:textId="77777777" w:rsidR="00FE5F82" w:rsidRPr="009645C2" w:rsidRDefault="00FE5F82" w:rsidP="00D73DBC">
            <w:pPr>
              <w:pStyle w:val="ad"/>
              <w:rPr>
                <w:rFonts w:ascii="Times New Roman" w:eastAsia="Tahoma" w:hAnsi="Times New Roman"/>
              </w:rPr>
            </w:pPr>
          </w:p>
          <w:p w14:paraId="45F47FF5" w14:textId="77777777" w:rsidR="00FE5F82" w:rsidRPr="009645C2" w:rsidRDefault="00FE5F82" w:rsidP="00D73DBC">
            <w:pPr>
              <w:pStyle w:val="ad"/>
              <w:rPr>
                <w:rFonts w:ascii="Times New Roman" w:eastAsia="Tahoma" w:hAnsi="Times New Roman"/>
              </w:rPr>
            </w:pPr>
          </w:p>
          <w:p w14:paraId="4FDDAED2" w14:textId="77777777" w:rsidR="00FE5F82" w:rsidRPr="009645C2" w:rsidRDefault="00FE5F82" w:rsidP="00D73DBC">
            <w:pPr>
              <w:pStyle w:val="ad"/>
              <w:rPr>
                <w:rFonts w:ascii="Times New Roman" w:hAnsi="Times New Roman"/>
              </w:rPr>
            </w:pPr>
            <w:r w:rsidRPr="009645C2">
              <w:rPr>
                <w:rFonts w:ascii="Times New Roman" w:eastAsia="Tahoma" w:hAnsi="Times New Roman"/>
              </w:rPr>
              <w:t>156</w:t>
            </w:r>
          </w:p>
        </w:tc>
        <w:tc>
          <w:tcPr>
            <w:tcW w:w="850" w:type="dxa"/>
            <w:tcBorders>
              <w:top w:val="single" w:sz="4" w:space="0" w:color="000000"/>
              <w:left w:val="single" w:sz="4" w:space="0" w:color="000000"/>
              <w:bottom w:val="single" w:sz="4" w:space="0" w:color="auto"/>
              <w:right w:val="single" w:sz="4" w:space="0" w:color="000000"/>
            </w:tcBorders>
          </w:tcPr>
          <w:p w14:paraId="06889FCF" w14:textId="77777777" w:rsidR="00FE5F82" w:rsidRPr="009645C2" w:rsidRDefault="00FE5F82" w:rsidP="00D73DBC">
            <w:pPr>
              <w:pStyle w:val="ad"/>
              <w:rPr>
                <w:rFonts w:ascii="Times New Roman" w:hAnsi="Times New Roman"/>
              </w:rPr>
            </w:pPr>
          </w:p>
          <w:p w14:paraId="426782CB" w14:textId="77777777" w:rsidR="00FE5F82" w:rsidRPr="009645C2" w:rsidRDefault="00FE5F82" w:rsidP="00D73DBC">
            <w:pPr>
              <w:pStyle w:val="ad"/>
              <w:rPr>
                <w:rFonts w:ascii="Times New Roman" w:hAnsi="Times New Roman"/>
              </w:rPr>
            </w:pPr>
          </w:p>
          <w:p w14:paraId="1811813C" w14:textId="77777777" w:rsidR="00FE5F82" w:rsidRPr="009645C2" w:rsidRDefault="00FE5F82" w:rsidP="00D73DBC">
            <w:pPr>
              <w:pStyle w:val="ad"/>
              <w:rPr>
                <w:rFonts w:ascii="Times New Roman" w:hAnsi="Times New Roman"/>
              </w:rPr>
            </w:pPr>
          </w:p>
          <w:p w14:paraId="7297AC51" w14:textId="77777777" w:rsidR="00FE5F82" w:rsidRPr="009645C2" w:rsidRDefault="00FE5F82" w:rsidP="00D73DBC">
            <w:pPr>
              <w:pStyle w:val="ad"/>
              <w:rPr>
                <w:rFonts w:ascii="Times New Roman" w:hAnsi="Times New Roman"/>
              </w:rPr>
            </w:pPr>
            <w:r w:rsidRPr="009645C2">
              <w:rPr>
                <w:rFonts w:ascii="Times New Roman" w:hAnsi="Times New Roman"/>
              </w:rPr>
              <w:t>144</w:t>
            </w:r>
          </w:p>
        </w:tc>
        <w:tc>
          <w:tcPr>
            <w:tcW w:w="709" w:type="dxa"/>
            <w:tcBorders>
              <w:top w:val="single" w:sz="4" w:space="0" w:color="000000"/>
              <w:left w:val="single" w:sz="4" w:space="0" w:color="000000"/>
              <w:bottom w:val="single" w:sz="4" w:space="0" w:color="auto"/>
              <w:right w:val="single" w:sz="4" w:space="0" w:color="000000"/>
            </w:tcBorders>
          </w:tcPr>
          <w:p w14:paraId="3FBA913E" w14:textId="77777777" w:rsidR="00FE5F82" w:rsidRPr="009645C2" w:rsidRDefault="00FE5F82" w:rsidP="00D73DBC">
            <w:pPr>
              <w:pStyle w:val="ad"/>
              <w:rPr>
                <w:rFonts w:ascii="Times New Roman" w:hAnsi="Times New Roman"/>
              </w:rPr>
            </w:pPr>
          </w:p>
          <w:p w14:paraId="7362CE10" w14:textId="77777777" w:rsidR="00FE5F82" w:rsidRPr="009645C2" w:rsidRDefault="00FE5F82" w:rsidP="00D73DBC">
            <w:pPr>
              <w:pStyle w:val="ad"/>
              <w:rPr>
                <w:rFonts w:ascii="Times New Roman" w:hAnsi="Times New Roman"/>
              </w:rPr>
            </w:pPr>
          </w:p>
          <w:p w14:paraId="30883426" w14:textId="77777777" w:rsidR="00FE5F82" w:rsidRPr="009645C2" w:rsidRDefault="00FE5F82" w:rsidP="00D73DBC">
            <w:pPr>
              <w:pStyle w:val="ad"/>
              <w:rPr>
                <w:rFonts w:ascii="Times New Roman" w:hAnsi="Times New Roman"/>
              </w:rPr>
            </w:pPr>
          </w:p>
          <w:p w14:paraId="744564DA" w14:textId="77777777" w:rsidR="00FE5F82" w:rsidRPr="009645C2" w:rsidRDefault="00FE5F82" w:rsidP="00D73DBC">
            <w:pPr>
              <w:pStyle w:val="ad"/>
              <w:rPr>
                <w:rFonts w:ascii="Times New Roman" w:hAnsi="Times New Roman"/>
              </w:rPr>
            </w:pPr>
            <w:r w:rsidRPr="009645C2">
              <w:rPr>
                <w:rFonts w:ascii="Times New Roman" w:hAnsi="Times New Roman"/>
              </w:rPr>
              <w:t>140</w:t>
            </w:r>
          </w:p>
        </w:tc>
        <w:tc>
          <w:tcPr>
            <w:tcW w:w="850" w:type="dxa"/>
            <w:tcBorders>
              <w:bottom w:val="single" w:sz="4" w:space="0" w:color="auto"/>
              <w:right w:val="single" w:sz="8" w:space="0" w:color="auto"/>
            </w:tcBorders>
            <w:vAlign w:val="bottom"/>
          </w:tcPr>
          <w:p w14:paraId="253AF13D" w14:textId="77777777" w:rsidR="00FE5F82" w:rsidRPr="009645C2" w:rsidRDefault="00FE5F82" w:rsidP="00D73DBC">
            <w:pPr>
              <w:pStyle w:val="ad"/>
              <w:rPr>
                <w:rFonts w:ascii="Times New Roman" w:hAnsi="Times New Roman"/>
                <w:w w:val="99"/>
              </w:rPr>
            </w:pPr>
            <w:r w:rsidRPr="009645C2">
              <w:rPr>
                <w:rFonts w:ascii="Times New Roman" w:hAnsi="Times New Roman"/>
                <w:w w:val="99"/>
              </w:rPr>
              <w:t>46</w:t>
            </w:r>
          </w:p>
        </w:tc>
        <w:tc>
          <w:tcPr>
            <w:tcW w:w="851" w:type="dxa"/>
            <w:tcBorders>
              <w:bottom w:val="single" w:sz="4" w:space="0" w:color="auto"/>
              <w:right w:val="single" w:sz="8" w:space="0" w:color="auto"/>
            </w:tcBorders>
            <w:vAlign w:val="bottom"/>
          </w:tcPr>
          <w:p w14:paraId="61457651"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bottom w:val="single" w:sz="4" w:space="0" w:color="auto"/>
              <w:right w:val="single" w:sz="8" w:space="0" w:color="auto"/>
            </w:tcBorders>
            <w:vAlign w:val="bottom"/>
          </w:tcPr>
          <w:p w14:paraId="40D8F45E"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8" w:space="0" w:color="auto"/>
            </w:tcBorders>
            <w:vAlign w:val="bottom"/>
          </w:tcPr>
          <w:p w14:paraId="5E23860D" w14:textId="77777777" w:rsidR="00FE5F82" w:rsidRPr="009645C2" w:rsidRDefault="00FE5F82" w:rsidP="00D73DBC">
            <w:pPr>
              <w:pStyle w:val="ad"/>
              <w:rPr>
                <w:rFonts w:ascii="Times New Roman" w:hAnsi="Times New Roman"/>
              </w:rPr>
            </w:pPr>
            <w:r w:rsidRPr="009645C2">
              <w:rPr>
                <w:rFonts w:ascii="Times New Roman" w:hAnsi="Times New Roman"/>
              </w:rPr>
              <w:t>6</w:t>
            </w:r>
          </w:p>
        </w:tc>
        <w:tc>
          <w:tcPr>
            <w:tcW w:w="850" w:type="dxa"/>
            <w:tcBorders>
              <w:bottom w:val="single" w:sz="4" w:space="0" w:color="auto"/>
              <w:right w:val="single" w:sz="8" w:space="0" w:color="auto"/>
            </w:tcBorders>
            <w:vAlign w:val="bottom"/>
          </w:tcPr>
          <w:p w14:paraId="13DA7AA4" w14:textId="77777777" w:rsidR="00FE5F82" w:rsidRPr="009645C2" w:rsidRDefault="00FE5F82" w:rsidP="00D73DBC">
            <w:pPr>
              <w:pStyle w:val="ad"/>
              <w:rPr>
                <w:rFonts w:ascii="Times New Roman" w:hAnsi="Times New Roman"/>
                <w:b/>
              </w:rPr>
            </w:pPr>
            <w:r w:rsidRPr="009645C2">
              <w:rPr>
                <w:rFonts w:ascii="Times New Roman" w:hAnsi="Times New Roman"/>
                <w:b/>
              </w:rPr>
              <w:t>6</w:t>
            </w:r>
          </w:p>
        </w:tc>
        <w:tc>
          <w:tcPr>
            <w:tcW w:w="851" w:type="dxa"/>
            <w:tcBorders>
              <w:bottom w:val="single" w:sz="4" w:space="0" w:color="auto"/>
              <w:right w:val="single" w:sz="8" w:space="0" w:color="auto"/>
            </w:tcBorders>
            <w:vAlign w:val="bottom"/>
          </w:tcPr>
          <w:p w14:paraId="3F9F97DB" w14:textId="77777777" w:rsidR="00FE5F82" w:rsidRPr="009645C2" w:rsidRDefault="00FE5F82" w:rsidP="00D73DBC">
            <w:pPr>
              <w:pStyle w:val="ad"/>
              <w:rPr>
                <w:rFonts w:ascii="Times New Roman" w:hAnsi="Times New Roman"/>
              </w:rPr>
            </w:pPr>
            <w:r w:rsidRPr="009645C2">
              <w:rPr>
                <w:rFonts w:ascii="Times New Roman" w:hAnsi="Times New Roman"/>
              </w:rPr>
              <w:t>78</w:t>
            </w:r>
          </w:p>
        </w:tc>
        <w:tc>
          <w:tcPr>
            <w:tcW w:w="1134" w:type="dxa"/>
            <w:tcBorders>
              <w:bottom w:val="single" w:sz="4" w:space="0" w:color="auto"/>
              <w:right w:val="single" w:sz="8" w:space="0" w:color="auto"/>
            </w:tcBorders>
            <w:vAlign w:val="bottom"/>
          </w:tcPr>
          <w:p w14:paraId="689181D3" w14:textId="77777777" w:rsidR="00FE5F82" w:rsidRPr="009645C2" w:rsidRDefault="00FE5F82" w:rsidP="00D73DBC">
            <w:pPr>
              <w:pStyle w:val="ad"/>
              <w:rPr>
                <w:rFonts w:ascii="Times New Roman" w:hAnsi="Times New Roman"/>
              </w:rPr>
            </w:pPr>
            <w:r w:rsidRPr="009645C2">
              <w:rPr>
                <w:rFonts w:ascii="Times New Roman" w:hAnsi="Times New Roman"/>
              </w:rPr>
              <w:t>66</w:t>
            </w:r>
          </w:p>
        </w:tc>
      </w:tr>
      <w:tr w:rsidR="00FE5F82" w:rsidRPr="009645C2" w14:paraId="0AA60BCD" w14:textId="77777777" w:rsidTr="00D73DBC">
        <w:trPr>
          <w:cantSplit/>
          <w:trHeight w:val="279"/>
        </w:trPr>
        <w:tc>
          <w:tcPr>
            <w:tcW w:w="1413" w:type="dxa"/>
            <w:tcBorders>
              <w:top w:val="single" w:sz="4" w:space="0" w:color="000000"/>
              <w:left w:val="single" w:sz="4" w:space="0" w:color="000000"/>
              <w:bottom w:val="single" w:sz="4" w:space="0" w:color="000000"/>
              <w:right w:val="single" w:sz="4" w:space="0" w:color="000000"/>
            </w:tcBorders>
          </w:tcPr>
          <w:p w14:paraId="5DA325A1" w14:textId="77777777" w:rsidR="00FE5F82" w:rsidRPr="009645C2" w:rsidRDefault="00FE5F82" w:rsidP="00D73DBC">
            <w:pPr>
              <w:pStyle w:val="ad"/>
              <w:rPr>
                <w:rFonts w:ascii="Times New Roman" w:hAnsi="Times New Roman"/>
              </w:rPr>
            </w:pPr>
            <w:r w:rsidRPr="009645C2">
              <w:rPr>
                <w:rFonts w:ascii="Times New Roman" w:hAnsi="Times New Roman"/>
              </w:rPr>
              <w:t xml:space="preserve">УП.01.01 </w:t>
            </w:r>
          </w:p>
        </w:tc>
        <w:tc>
          <w:tcPr>
            <w:tcW w:w="4252" w:type="dxa"/>
            <w:tcBorders>
              <w:top w:val="single" w:sz="4" w:space="0" w:color="000000"/>
              <w:left w:val="single" w:sz="4" w:space="0" w:color="000000"/>
              <w:bottom w:val="single" w:sz="4" w:space="0" w:color="000000"/>
              <w:right w:val="single" w:sz="4" w:space="0" w:color="000000"/>
            </w:tcBorders>
          </w:tcPr>
          <w:p w14:paraId="56E76F39" w14:textId="77777777" w:rsidR="00FE5F82" w:rsidRPr="009645C2" w:rsidRDefault="00FE5F82" w:rsidP="00D73DBC">
            <w:pPr>
              <w:pStyle w:val="ad"/>
              <w:rPr>
                <w:rFonts w:ascii="Times New Roman" w:hAnsi="Times New Roman"/>
              </w:rPr>
            </w:pPr>
            <w:r w:rsidRPr="009645C2">
              <w:rPr>
                <w:rFonts w:ascii="Times New Roman" w:hAnsi="Times New Roman"/>
              </w:rPr>
              <w:t xml:space="preserve">Учебная практика </w:t>
            </w:r>
            <w:r w:rsidRPr="009645C2">
              <w:rPr>
                <w:rFonts w:ascii="Times New Roman" w:hAnsi="Times New Roman"/>
              </w:rPr>
              <w:tab/>
            </w:r>
          </w:p>
        </w:tc>
        <w:tc>
          <w:tcPr>
            <w:tcW w:w="1134" w:type="dxa"/>
            <w:tcBorders>
              <w:bottom w:val="single" w:sz="8" w:space="0" w:color="auto"/>
              <w:right w:val="single" w:sz="8" w:space="0" w:color="auto"/>
            </w:tcBorders>
            <w:vAlign w:val="bottom"/>
          </w:tcPr>
          <w:p w14:paraId="07A2C077" w14:textId="77777777" w:rsidR="00FE5F82" w:rsidRPr="009645C2" w:rsidRDefault="00FE5F82" w:rsidP="00D73DBC">
            <w:pPr>
              <w:pStyle w:val="ad"/>
              <w:rPr>
                <w:rFonts w:ascii="Times New Roman" w:hAnsi="Times New Roman"/>
              </w:rPr>
            </w:pPr>
            <w:proofErr w:type="gramStart"/>
            <w:r w:rsidRPr="009645C2">
              <w:rPr>
                <w:rFonts w:ascii="Times New Roman" w:hAnsi="Times New Roman"/>
              </w:rPr>
              <w:t>ДЗ,-</w:t>
            </w:r>
            <w:proofErr w:type="gramEnd"/>
          </w:p>
        </w:tc>
        <w:tc>
          <w:tcPr>
            <w:tcW w:w="993" w:type="dxa"/>
            <w:tcBorders>
              <w:top w:val="single" w:sz="8" w:space="0" w:color="000000"/>
              <w:left w:val="single" w:sz="8" w:space="0" w:color="000000"/>
              <w:bottom w:val="single" w:sz="8" w:space="0" w:color="000000"/>
              <w:right w:val="single" w:sz="8" w:space="0" w:color="000000"/>
            </w:tcBorders>
          </w:tcPr>
          <w:p w14:paraId="09BE5825" w14:textId="77777777" w:rsidR="00FE5F82" w:rsidRPr="009645C2" w:rsidRDefault="00FE5F82" w:rsidP="00D73DBC">
            <w:pPr>
              <w:pStyle w:val="ad"/>
              <w:rPr>
                <w:rFonts w:ascii="Times New Roman" w:hAnsi="Times New Roman"/>
              </w:rPr>
            </w:pPr>
            <w:r w:rsidRPr="009645C2">
              <w:rPr>
                <w:rFonts w:ascii="Times New Roman" w:eastAsia="Tahoma" w:hAnsi="Times New Roman"/>
              </w:rPr>
              <w:t>144</w:t>
            </w:r>
          </w:p>
        </w:tc>
        <w:tc>
          <w:tcPr>
            <w:tcW w:w="850" w:type="dxa"/>
            <w:tcBorders>
              <w:top w:val="single" w:sz="4" w:space="0" w:color="000000"/>
              <w:left w:val="single" w:sz="4" w:space="0" w:color="000000"/>
              <w:bottom w:val="single" w:sz="4" w:space="0" w:color="000000"/>
              <w:right w:val="single" w:sz="4" w:space="0" w:color="000000"/>
            </w:tcBorders>
          </w:tcPr>
          <w:p w14:paraId="66483EC8" w14:textId="77777777" w:rsidR="00FE5F82" w:rsidRPr="009645C2" w:rsidRDefault="00FE5F82" w:rsidP="00D73DBC">
            <w:pPr>
              <w:pStyle w:val="ad"/>
              <w:rPr>
                <w:rFonts w:ascii="Times New Roman" w:hAnsi="Times New Roman"/>
              </w:rPr>
            </w:pPr>
            <w:r w:rsidRPr="009645C2">
              <w:rPr>
                <w:rFonts w:ascii="Times New Roman" w:hAnsi="Times New Roman"/>
              </w:rPr>
              <w:t>144</w:t>
            </w:r>
          </w:p>
        </w:tc>
        <w:tc>
          <w:tcPr>
            <w:tcW w:w="709" w:type="dxa"/>
            <w:tcBorders>
              <w:top w:val="single" w:sz="4" w:space="0" w:color="000000"/>
              <w:left w:val="single" w:sz="4" w:space="0" w:color="000000"/>
              <w:bottom w:val="single" w:sz="4" w:space="0" w:color="000000"/>
              <w:right w:val="single" w:sz="4" w:space="0" w:color="000000"/>
            </w:tcBorders>
          </w:tcPr>
          <w:p w14:paraId="7C9D7976"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bottom w:val="single" w:sz="8" w:space="0" w:color="auto"/>
              <w:right w:val="single" w:sz="8" w:space="0" w:color="auto"/>
            </w:tcBorders>
            <w:vAlign w:val="bottom"/>
          </w:tcPr>
          <w:p w14:paraId="404998E8"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w:t>
            </w:r>
          </w:p>
        </w:tc>
        <w:tc>
          <w:tcPr>
            <w:tcW w:w="851" w:type="dxa"/>
            <w:tcBorders>
              <w:bottom w:val="single" w:sz="8" w:space="0" w:color="auto"/>
              <w:right w:val="single" w:sz="8" w:space="0" w:color="auto"/>
            </w:tcBorders>
            <w:vAlign w:val="bottom"/>
          </w:tcPr>
          <w:p w14:paraId="627BCBA1"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bottom w:val="single" w:sz="8" w:space="0" w:color="auto"/>
              <w:right w:val="single" w:sz="8" w:space="0" w:color="auto"/>
            </w:tcBorders>
            <w:vAlign w:val="bottom"/>
          </w:tcPr>
          <w:p w14:paraId="423FC70A" w14:textId="77777777" w:rsidR="00FE5F82" w:rsidRPr="009645C2" w:rsidRDefault="00FE5F82" w:rsidP="00D73DBC">
            <w:pPr>
              <w:pStyle w:val="ad"/>
              <w:rPr>
                <w:rFonts w:ascii="Times New Roman" w:hAnsi="Times New Roman"/>
                <w:bCs/>
              </w:rPr>
            </w:pPr>
            <w:r w:rsidRPr="009645C2">
              <w:rPr>
                <w:rFonts w:ascii="Times New Roman" w:hAnsi="Times New Roman"/>
                <w:bCs/>
              </w:rPr>
              <w:t>144</w:t>
            </w:r>
          </w:p>
        </w:tc>
        <w:tc>
          <w:tcPr>
            <w:tcW w:w="851" w:type="dxa"/>
            <w:tcBorders>
              <w:bottom w:val="single" w:sz="8" w:space="0" w:color="auto"/>
              <w:right w:val="single" w:sz="8" w:space="0" w:color="auto"/>
            </w:tcBorders>
            <w:vAlign w:val="bottom"/>
          </w:tcPr>
          <w:p w14:paraId="23C3A586" w14:textId="77777777" w:rsidR="00FE5F82" w:rsidRPr="009645C2" w:rsidRDefault="00FE5F82" w:rsidP="00D73DBC">
            <w:pPr>
              <w:pStyle w:val="ad"/>
              <w:rPr>
                <w:rFonts w:ascii="Times New Roman" w:hAnsi="Times New Roman"/>
                <w:bCs/>
              </w:rPr>
            </w:pPr>
            <w:r w:rsidRPr="009645C2">
              <w:rPr>
                <w:rFonts w:ascii="Times New Roman" w:hAnsi="Times New Roman"/>
                <w:bCs/>
              </w:rPr>
              <w:t>-</w:t>
            </w:r>
          </w:p>
        </w:tc>
        <w:tc>
          <w:tcPr>
            <w:tcW w:w="850" w:type="dxa"/>
            <w:tcBorders>
              <w:bottom w:val="single" w:sz="8" w:space="0" w:color="auto"/>
              <w:right w:val="single" w:sz="8" w:space="0" w:color="auto"/>
            </w:tcBorders>
            <w:vAlign w:val="bottom"/>
          </w:tcPr>
          <w:p w14:paraId="23B1C5D2" w14:textId="77777777" w:rsidR="00FE5F82" w:rsidRPr="009645C2" w:rsidRDefault="00FE5F82" w:rsidP="00D73DBC">
            <w:pPr>
              <w:pStyle w:val="ad"/>
              <w:rPr>
                <w:rFonts w:ascii="Times New Roman" w:hAnsi="Times New Roman"/>
                <w:bCs/>
              </w:rPr>
            </w:pPr>
            <w:r w:rsidRPr="009645C2">
              <w:rPr>
                <w:rFonts w:ascii="Times New Roman" w:hAnsi="Times New Roman"/>
                <w:bCs/>
              </w:rPr>
              <w:t>-</w:t>
            </w:r>
          </w:p>
        </w:tc>
        <w:tc>
          <w:tcPr>
            <w:tcW w:w="851" w:type="dxa"/>
            <w:tcBorders>
              <w:bottom w:val="single" w:sz="8" w:space="0" w:color="auto"/>
              <w:right w:val="single" w:sz="8" w:space="0" w:color="auto"/>
            </w:tcBorders>
            <w:vAlign w:val="bottom"/>
          </w:tcPr>
          <w:p w14:paraId="75FECF58" w14:textId="77777777" w:rsidR="00FE5F82" w:rsidRPr="009645C2" w:rsidRDefault="00FE5F82" w:rsidP="00D73DBC">
            <w:pPr>
              <w:pStyle w:val="ad"/>
              <w:rPr>
                <w:rFonts w:ascii="Times New Roman" w:hAnsi="Times New Roman"/>
                <w:bCs/>
                <w:w w:val="99"/>
              </w:rPr>
            </w:pPr>
            <w:r w:rsidRPr="009645C2">
              <w:rPr>
                <w:rFonts w:ascii="Times New Roman" w:hAnsi="Times New Roman"/>
                <w:bCs/>
                <w:w w:val="99"/>
              </w:rPr>
              <w:t>144</w:t>
            </w:r>
          </w:p>
        </w:tc>
        <w:tc>
          <w:tcPr>
            <w:tcW w:w="1134" w:type="dxa"/>
            <w:tcBorders>
              <w:bottom w:val="single" w:sz="8" w:space="0" w:color="auto"/>
              <w:right w:val="single" w:sz="8" w:space="0" w:color="auto"/>
            </w:tcBorders>
            <w:vAlign w:val="bottom"/>
          </w:tcPr>
          <w:p w14:paraId="4B655CCD"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w:t>
            </w:r>
          </w:p>
        </w:tc>
      </w:tr>
      <w:tr w:rsidR="00FE5F82" w:rsidRPr="009645C2" w14:paraId="201C77AA" w14:textId="77777777" w:rsidTr="00D73DBC">
        <w:trPr>
          <w:cantSplit/>
          <w:trHeight w:val="200"/>
        </w:trPr>
        <w:tc>
          <w:tcPr>
            <w:tcW w:w="1413" w:type="dxa"/>
            <w:tcBorders>
              <w:top w:val="single" w:sz="4" w:space="0" w:color="000000"/>
              <w:left w:val="single" w:sz="4" w:space="0" w:color="000000"/>
              <w:bottom w:val="single" w:sz="4" w:space="0" w:color="000000"/>
              <w:right w:val="single" w:sz="4" w:space="0" w:color="000000"/>
            </w:tcBorders>
          </w:tcPr>
          <w:p w14:paraId="1F1F7D75" w14:textId="77777777" w:rsidR="00FE5F82" w:rsidRPr="009645C2" w:rsidRDefault="00FE5F82" w:rsidP="00D73DBC">
            <w:pPr>
              <w:pStyle w:val="ad"/>
              <w:rPr>
                <w:rFonts w:ascii="Times New Roman" w:hAnsi="Times New Roman"/>
                <w:bCs/>
              </w:rPr>
            </w:pPr>
            <w:r w:rsidRPr="009645C2">
              <w:rPr>
                <w:rFonts w:ascii="Times New Roman" w:hAnsi="Times New Roman"/>
                <w:bCs/>
              </w:rPr>
              <w:t xml:space="preserve">ПП.01 </w:t>
            </w:r>
          </w:p>
        </w:tc>
        <w:tc>
          <w:tcPr>
            <w:tcW w:w="4252" w:type="dxa"/>
            <w:tcBorders>
              <w:top w:val="single" w:sz="4" w:space="0" w:color="000000"/>
              <w:left w:val="single" w:sz="4" w:space="0" w:color="000000"/>
              <w:bottom w:val="single" w:sz="4" w:space="0" w:color="000000"/>
              <w:right w:val="single" w:sz="4" w:space="0" w:color="000000"/>
            </w:tcBorders>
          </w:tcPr>
          <w:p w14:paraId="161CBE02" w14:textId="77777777" w:rsidR="00FE5F82" w:rsidRPr="009645C2" w:rsidRDefault="00FE5F82" w:rsidP="00D73DBC">
            <w:pPr>
              <w:pStyle w:val="ad"/>
              <w:rPr>
                <w:rFonts w:ascii="Times New Roman" w:hAnsi="Times New Roman"/>
                <w:bCs/>
              </w:rPr>
            </w:pPr>
            <w:r w:rsidRPr="009645C2">
              <w:rPr>
                <w:rFonts w:ascii="Times New Roman" w:hAnsi="Times New Roman"/>
                <w:bCs/>
              </w:rPr>
              <w:t xml:space="preserve">Производственная практика </w:t>
            </w:r>
          </w:p>
        </w:tc>
        <w:tc>
          <w:tcPr>
            <w:tcW w:w="1134" w:type="dxa"/>
            <w:tcBorders>
              <w:bottom w:val="single" w:sz="4" w:space="0" w:color="auto"/>
              <w:right w:val="single" w:sz="8" w:space="0" w:color="auto"/>
            </w:tcBorders>
            <w:vAlign w:val="bottom"/>
          </w:tcPr>
          <w:p w14:paraId="67B217A9" w14:textId="77777777" w:rsidR="00FE5F82" w:rsidRPr="009645C2" w:rsidRDefault="00FE5F82" w:rsidP="00D73DBC">
            <w:pPr>
              <w:pStyle w:val="ad"/>
              <w:rPr>
                <w:rFonts w:ascii="Times New Roman" w:hAnsi="Times New Roman"/>
                <w:bCs/>
              </w:rPr>
            </w:pPr>
            <w:r w:rsidRPr="009645C2">
              <w:rPr>
                <w:rFonts w:ascii="Times New Roman" w:hAnsi="Times New Roman"/>
                <w:bCs/>
              </w:rPr>
              <w:t>-</w:t>
            </w:r>
          </w:p>
        </w:tc>
        <w:tc>
          <w:tcPr>
            <w:tcW w:w="993" w:type="dxa"/>
            <w:tcBorders>
              <w:top w:val="single" w:sz="4" w:space="0" w:color="000000"/>
              <w:left w:val="single" w:sz="4" w:space="0" w:color="000000"/>
              <w:bottom w:val="single" w:sz="4" w:space="0" w:color="000000"/>
              <w:right w:val="single" w:sz="8" w:space="0" w:color="auto"/>
            </w:tcBorders>
          </w:tcPr>
          <w:p w14:paraId="36428C6E"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top w:val="single" w:sz="4" w:space="0" w:color="000000"/>
              <w:left w:val="single" w:sz="4" w:space="0" w:color="000000"/>
              <w:bottom w:val="single" w:sz="4" w:space="0" w:color="000000"/>
              <w:right w:val="single" w:sz="4" w:space="0" w:color="000000"/>
            </w:tcBorders>
          </w:tcPr>
          <w:p w14:paraId="3212303A"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709" w:type="dxa"/>
            <w:tcBorders>
              <w:top w:val="single" w:sz="4" w:space="0" w:color="000000"/>
              <w:left w:val="single" w:sz="4" w:space="0" w:color="000000"/>
              <w:bottom w:val="single" w:sz="4" w:space="0" w:color="000000"/>
              <w:right w:val="single" w:sz="4" w:space="0" w:color="000000"/>
            </w:tcBorders>
          </w:tcPr>
          <w:p w14:paraId="7ED0F9DB"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bottom w:val="single" w:sz="4" w:space="0" w:color="auto"/>
              <w:right w:val="single" w:sz="8" w:space="0" w:color="auto"/>
            </w:tcBorders>
            <w:vAlign w:val="bottom"/>
          </w:tcPr>
          <w:p w14:paraId="320E5021"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w:t>
            </w:r>
          </w:p>
        </w:tc>
        <w:tc>
          <w:tcPr>
            <w:tcW w:w="851" w:type="dxa"/>
            <w:tcBorders>
              <w:bottom w:val="single" w:sz="4" w:space="0" w:color="auto"/>
              <w:right w:val="single" w:sz="8" w:space="0" w:color="auto"/>
            </w:tcBorders>
            <w:vAlign w:val="bottom"/>
          </w:tcPr>
          <w:p w14:paraId="6A24C858"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bottom w:val="single" w:sz="4" w:space="0" w:color="auto"/>
              <w:right w:val="single" w:sz="8" w:space="0" w:color="auto"/>
            </w:tcBorders>
            <w:vAlign w:val="bottom"/>
          </w:tcPr>
          <w:p w14:paraId="2026C751"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1" w:type="dxa"/>
            <w:tcBorders>
              <w:bottom w:val="single" w:sz="4" w:space="0" w:color="auto"/>
              <w:right w:val="single" w:sz="8" w:space="0" w:color="auto"/>
            </w:tcBorders>
            <w:vAlign w:val="bottom"/>
          </w:tcPr>
          <w:p w14:paraId="0AB91EC2"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bottom w:val="single" w:sz="4" w:space="0" w:color="auto"/>
              <w:right w:val="single" w:sz="8" w:space="0" w:color="auto"/>
            </w:tcBorders>
            <w:vAlign w:val="bottom"/>
          </w:tcPr>
          <w:p w14:paraId="7ADDB205"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1" w:type="dxa"/>
            <w:tcBorders>
              <w:bottom w:val="single" w:sz="4" w:space="0" w:color="auto"/>
              <w:right w:val="single" w:sz="8" w:space="0" w:color="auto"/>
            </w:tcBorders>
            <w:vAlign w:val="bottom"/>
          </w:tcPr>
          <w:p w14:paraId="260356D7"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w:t>
            </w:r>
          </w:p>
        </w:tc>
        <w:tc>
          <w:tcPr>
            <w:tcW w:w="1134" w:type="dxa"/>
            <w:tcBorders>
              <w:bottom w:val="single" w:sz="4" w:space="0" w:color="auto"/>
              <w:right w:val="single" w:sz="8" w:space="0" w:color="auto"/>
            </w:tcBorders>
            <w:vAlign w:val="bottom"/>
          </w:tcPr>
          <w:p w14:paraId="692734AB"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w:t>
            </w:r>
          </w:p>
        </w:tc>
      </w:tr>
      <w:tr w:rsidR="00FE5F82" w:rsidRPr="009645C2" w14:paraId="691122E8" w14:textId="77777777" w:rsidTr="00D73DBC">
        <w:trPr>
          <w:cantSplit/>
          <w:trHeight w:val="870"/>
        </w:trPr>
        <w:tc>
          <w:tcPr>
            <w:tcW w:w="1413" w:type="dxa"/>
            <w:tcBorders>
              <w:top w:val="single" w:sz="4" w:space="0" w:color="auto"/>
              <w:left w:val="single" w:sz="4" w:space="0" w:color="000000"/>
              <w:bottom w:val="single" w:sz="4" w:space="0" w:color="000000"/>
              <w:right w:val="single" w:sz="4" w:space="0" w:color="000000"/>
            </w:tcBorders>
          </w:tcPr>
          <w:p w14:paraId="7F276BAD" w14:textId="77777777" w:rsidR="00FE5F82" w:rsidRPr="009645C2" w:rsidRDefault="00FE5F82" w:rsidP="00D73DBC">
            <w:pPr>
              <w:pStyle w:val="ad"/>
              <w:rPr>
                <w:rFonts w:ascii="Times New Roman" w:hAnsi="Times New Roman"/>
                <w:b/>
              </w:rPr>
            </w:pPr>
            <w:r w:rsidRPr="009645C2">
              <w:rPr>
                <w:rFonts w:ascii="Times New Roman" w:hAnsi="Times New Roman"/>
                <w:b/>
              </w:rPr>
              <w:t>ПМ.02</w:t>
            </w:r>
          </w:p>
        </w:tc>
        <w:tc>
          <w:tcPr>
            <w:tcW w:w="4252" w:type="dxa"/>
            <w:tcBorders>
              <w:top w:val="single" w:sz="4" w:space="0" w:color="auto"/>
              <w:left w:val="single" w:sz="4" w:space="0" w:color="000000"/>
              <w:bottom w:val="single" w:sz="4" w:space="0" w:color="000000"/>
              <w:right w:val="single" w:sz="4" w:space="0" w:color="000000"/>
            </w:tcBorders>
          </w:tcPr>
          <w:p w14:paraId="265AD186" w14:textId="77777777" w:rsidR="00FE5F82" w:rsidRPr="00ED611A" w:rsidRDefault="00FE5F82" w:rsidP="00D73DBC">
            <w:pPr>
              <w:pStyle w:val="ad"/>
              <w:rPr>
                <w:rFonts w:ascii="Times New Roman" w:hAnsi="Times New Roman"/>
                <w:b/>
                <w:sz w:val="24"/>
                <w:szCs w:val="24"/>
              </w:rPr>
            </w:pPr>
            <w:r w:rsidRPr="00ED611A">
              <w:rPr>
                <w:rFonts w:ascii="Times New Roman" w:eastAsia="Tahoma" w:hAnsi="Times New Roman"/>
                <w:b/>
                <w:sz w:val="24"/>
                <w:szCs w:val="24"/>
              </w:rPr>
              <w:t>Маршрутизация потоков пациентов и проведение регистрации пациентов в медицинской организации</w:t>
            </w:r>
          </w:p>
        </w:tc>
        <w:tc>
          <w:tcPr>
            <w:tcW w:w="1134" w:type="dxa"/>
            <w:tcBorders>
              <w:top w:val="single" w:sz="4" w:space="0" w:color="auto"/>
              <w:bottom w:val="single" w:sz="4" w:space="0" w:color="auto"/>
              <w:right w:val="single" w:sz="8" w:space="0" w:color="auto"/>
            </w:tcBorders>
            <w:vAlign w:val="bottom"/>
          </w:tcPr>
          <w:p w14:paraId="0524B6F5" w14:textId="77777777" w:rsidR="00FE5F82" w:rsidRPr="009645C2" w:rsidRDefault="00FE5F82" w:rsidP="00D73DBC">
            <w:pPr>
              <w:pStyle w:val="ad"/>
              <w:rPr>
                <w:rFonts w:ascii="Times New Roman" w:hAnsi="Times New Roman"/>
                <w:b/>
              </w:rPr>
            </w:pPr>
            <w:r w:rsidRPr="009645C2">
              <w:rPr>
                <w:rFonts w:ascii="Times New Roman" w:hAnsi="Times New Roman"/>
                <w:b/>
              </w:rPr>
              <w:t>2-Э;1-ДЗ</w:t>
            </w:r>
          </w:p>
        </w:tc>
        <w:tc>
          <w:tcPr>
            <w:tcW w:w="993" w:type="dxa"/>
            <w:tcBorders>
              <w:top w:val="single" w:sz="8" w:space="0" w:color="000000"/>
              <w:left w:val="single" w:sz="8" w:space="0" w:color="000000"/>
              <w:bottom w:val="single" w:sz="8" w:space="0" w:color="000000"/>
              <w:right w:val="single" w:sz="8" w:space="0" w:color="000000"/>
            </w:tcBorders>
            <w:vAlign w:val="center"/>
          </w:tcPr>
          <w:p w14:paraId="6C8B8E19" w14:textId="77777777" w:rsidR="00FE5F82" w:rsidRPr="009645C2" w:rsidRDefault="00FE5F82" w:rsidP="00D73DBC">
            <w:pPr>
              <w:pStyle w:val="ad"/>
              <w:rPr>
                <w:rFonts w:ascii="Times New Roman" w:eastAsia="Tahoma" w:hAnsi="Times New Roman"/>
                <w:b/>
                <w:bCs/>
              </w:rPr>
            </w:pPr>
          </w:p>
          <w:p w14:paraId="40D73EA8" w14:textId="77777777" w:rsidR="00FE5F82" w:rsidRPr="009645C2" w:rsidRDefault="00FE5F82" w:rsidP="00D73DBC">
            <w:pPr>
              <w:pStyle w:val="ad"/>
              <w:rPr>
                <w:rFonts w:ascii="Times New Roman" w:eastAsia="Tahoma" w:hAnsi="Times New Roman"/>
                <w:b/>
                <w:bCs/>
              </w:rPr>
            </w:pPr>
          </w:p>
          <w:p w14:paraId="1C8B8A53" w14:textId="77777777" w:rsidR="00FE5F82" w:rsidRPr="009645C2" w:rsidRDefault="00FE5F82" w:rsidP="00D73DBC">
            <w:pPr>
              <w:pStyle w:val="ad"/>
              <w:rPr>
                <w:rFonts w:ascii="Times New Roman" w:eastAsia="Tahoma" w:hAnsi="Times New Roman"/>
                <w:b/>
                <w:bCs/>
              </w:rPr>
            </w:pPr>
          </w:p>
          <w:p w14:paraId="30465D15" w14:textId="77777777" w:rsidR="00FE5F82" w:rsidRPr="009645C2" w:rsidRDefault="00FE5F82" w:rsidP="00D73DBC">
            <w:pPr>
              <w:pStyle w:val="ad"/>
              <w:rPr>
                <w:rFonts w:ascii="Times New Roman" w:hAnsi="Times New Roman"/>
                <w:b/>
                <w:bCs/>
              </w:rPr>
            </w:pPr>
            <w:r w:rsidRPr="009645C2">
              <w:rPr>
                <w:rFonts w:ascii="Times New Roman" w:eastAsia="Tahoma" w:hAnsi="Times New Roman"/>
                <w:b/>
                <w:bCs/>
              </w:rPr>
              <w:t>426</w:t>
            </w:r>
          </w:p>
        </w:tc>
        <w:tc>
          <w:tcPr>
            <w:tcW w:w="850" w:type="dxa"/>
            <w:tcBorders>
              <w:top w:val="single" w:sz="4" w:space="0" w:color="auto"/>
              <w:left w:val="single" w:sz="4" w:space="0" w:color="000000"/>
              <w:bottom w:val="single" w:sz="4" w:space="0" w:color="000000"/>
              <w:right w:val="single" w:sz="4" w:space="0" w:color="000000"/>
            </w:tcBorders>
          </w:tcPr>
          <w:p w14:paraId="166DBAAF" w14:textId="77777777" w:rsidR="00FE5F82" w:rsidRPr="009645C2" w:rsidRDefault="00FE5F82" w:rsidP="00D73DBC">
            <w:pPr>
              <w:pStyle w:val="ad"/>
              <w:rPr>
                <w:rFonts w:ascii="Times New Roman" w:hAnsi="Times New Roman"/>
                <w:b/>
              </w:rPr>
            </w:pPr>
          </w:p>
          <w:p w14:paraId="0A9F8D11" w14:textId="77777777" w:rsidR="00FE5F82" w:rsidRPr="009645C2" w:rsidRDefault="00FE5F82" w:rsidP="00D73DBC">
            <w:pPr>
              <w:pStyle w:val="ad"/>
              <w:rPr>
                <w:rFonts w:ascii="Times New Roman" w:hAnsi="Times New Roman"/>
                <w:b/>
              </w:rPr>
            </w:pPr>
          </w:p>
          <w:p w14:paraId="25F36F36" w14:textId="77777777" w:rsidR="00FE5F82" w:rsidRPr="009645C2" w:rsidRDefault="00FE5F82" w:rsidP="00D73DBC">
            <w:pPr>
              <w:pStyle w:val="ad"/>
              <w:rPr>
                <w:rFonts w:ascii="Times New Roman" w:hAnsi="Times New Roman"/>
                <w:b/>
              </w:rPr>
            </w:pPr>
          </w:p>
          <w:p w14:paraId="06FE40A4" w14:textId="77777777" w:rsidR="00FE5F82" w:rsidRPr="009645C2" w:rsidRDefault="00FE5F82" w:rsidP="00D73DBC">
            <w:pPr>
              <w:pStyle w:val="ad"/>
              <w:rPr>
                <w:rFonts w:ascii="Times New Roman" w:hAnsi="Times New Roman"/>
                <w:b/>
              </w:rPr>
            </w:pPr>
            <w:r w:rsidRPr="009645C2">
              <w:rPr>
                <w:rFonts w:ascii="Times New Roman" w:hAnsi="Times New Roman"/>
                <w:b/>
              </w:rPr>
              <w:t>414</w:t>
            </w:r>
          </w:p>
        </w:tc>
        <w:tc>
          <w:tcPr>
            <w:tcW w:w="709" w:type="dxa"/>
            <w:tcBorders>
              <w:top w:val="single" w:sz="4" w:space="0" w:color="auto"/>
              <w:left w:val="single" w:sz="4" w:space="0" w:color="000000"/>
              <w:bottom w:val="single" w:sz="4" w:space="0" w:color="000000"/>
              <w:right w:val="single" w:sz="4" w:space="0" w:color="000000"/>
            </w:tcBorders>
          </w:tcPr>
          <w:p w14:paraId="630274C5" w14:textId="77777777" w:rsidR="00FE5F82" w:rsidRPr="009645C2" w:rsidRDefault="00FE5F82" w:rsidP="00D73DBC">
            <w:pPr>
              <w:pStyle w:val="ad"/>
              <w:rPr>
                <w:rFonts w:ascii="Times New Roman" w:hAnsi="Times New Roman"/>
                <w:b/>
              </w:rPr>
            </w:pPr>
          </w:p>
          <w:p w14:paraId="70469550" w14:textId="77777777" w:rsidR="00FE5F82" w:rsidRPr="009645C2" w:rsidRDefault="00FE5F82" w:rsidP="00D73DBC">
            <w:pPr>
              <w:pStyle w:val="ad"/>
              <w:rPr>
                <w:rFonts w:ascii="Times New Roman" w:hAnsi="Times New Roman"/>
                <w:b/>
              </w:rPr>
            </w:pPr>
          </w:p>
          <w:p w14:paraId="5EDAFF8B" w14:textId="77777777" w:rsidR="00FE5F82" w:rsidRPr="009645C2" w:rsidRDefault="00FE5F82" w:rsidP="00D73DBC">
            <w:pPr>
              <w:pStyle w:val="ad"/>
              <w:rPr>
                <w:rFonts w:ascii="Times New Roman" w:hAnsi="Times New Roman"/>
                <w:b/>
              </w:rPr>
            </w:pPr>
          </w:p>
          <w:p w14:paraId="128A5D7A" w14:textId="77777777" w:rsidR="00FE5F82" w:rsidRPr="009645C2" w:rsidRDefault="00FE5F82" w:rsidP="00D73DBC">
            <w:pPr>
              <w:pStyle w:val="ad"/>
              <w:rPr>
                <w:rFonts w:ascii="Times New Roman" w:hAnsi="Times New Roman"/>
                <w:b/>
              </w:rPr>
            </w:pPr>
            <w:r w:rsidRPr="009645C2">
              <w:rPr>
                <w:rFonts w:ascii="Times New Roman" w:hAnsi="Times New Roman"/>
                <w:b/>
              </w:rPr>
              <w:t>136</w:t>
            </w:r>
          </w:p>
        </w:tc>
        <w:tc>
          <w:tcPr>
            <w:tcW w:w="850" w:type="dxa"/>
            <w:tcBorders>
              <w:top w:val="single" w:sz="4" w:space="0" w:color="auto"/>
              <w:bottom w:val="single" w:sz="4" w:space="0" w:color="auto"/>
              <w:right w:val="single" w:sz="8" w:space="0" w:color="auto"/>
            </w:tcBorders>
            <w:vAlign w:val="bottom"/>
          </w:tcPr>
          <w:p w14:paraId="6130CCF6"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62</w:t>
            </w:r>
          </w:p>
        </w:tc>
        <w:tc>
          <w:tcPr>
            <w:tcW w:w="851" w:type="dxa"/>
            <w:tcBorders>
              <w:top w:val="single" w:sz="4" w:space="0" w:color="auto"/>
              <w:bottom w:val="single" w:sz="4" w:space="0" w:color="auto"/>
              <w:right w:val="single" w:sz="8" w:space="0" w:color="auto"/>
            </w:tcBorders>
            <w:vAlign w:val="bottom"/>
          </w:tcPr>
          <w:p w14:paraId="2833E9B0"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top w:val="single" w:sz="4" w:space="0" w:color="auto"/>
              <w:bottom w:val="single" w:sz="4" w:space="0" w:color="auto"/>
              <w:right w:val="single" w:sz="8" w:space="0" w:color="auto"/>
            </w:tcBorders>
            <w:vAlign w:val="bottom"/>
          </w:tcPr>
          <w:p w14:paraId="6A98C320" w14:textId="77777777" w:rsidR="00FE5F82" w:rsidRPr="009645C2" w:rsidRDefault="00FE5F82" w:rsidP="00D73DBC">
            <w:pPr>
              <w:pStyle w:val="ad"/>
              <w:rPr>
                <w:rFonts w:ascii="Times New Roman" w:hAnsi="Times New Roman"/>
                <w:b/>
              </w:rPr>
            </w:pPr>
          </w:p>
        </w:tc>
        <w:tc>
          <w:tcPr>
            <w:tcW w:w="851" w:type="dxa"/>
            <w:tcBorders>
              <w:top w:val="single" w:sz="4" w:space="0" w:color="auto"/>
              <w:bottom w:val="single" w:sz="4" w:space="0" w:color="auto"/>
              <w:right w:val="single" w:sz="8" w:space="0" w:color="auto"/>
            </w:tcBorders>
            <w:vAlign w:val="bottom"/>
          </w:tcPr>
          <w:p w14:paraId="018299B1" w14:textId="77777777" w:rsidR="00FE5F82" w:rsidRPr="009645C2" w:rsidRDefault="00FE5F82" w:rsidP="00D73DBC">
            <w:pPr>
              <w:pStyle w:val="ad"/>
              <w:rPr>
                <w:rFonts w:ascii="Times New Roman" w:hAnsi="Times New Roman"/>
                <w:b/>
              </w:rPr>
            </w:pPr>
            <w:r w:rsidRPr="009645C2">
              <w:rPr>
                <w:rFonts w:ascii="Times New Roman" w:hAnsi="Times New Roman"/>
                <w:b/>
              </w:rPr>
              <w:t>6</w:t>
            </w:r>
          </w:p>
        </w:tc>
        <w:tc>
          <w:tcPr>
            <w:tcW w:w="850" w:type="dxa"/>
            <w:tcBorders>
              <w:top w:val="single" w:sz="4" w:space="0" w:color="auto"/>
              <w:bottom w:val="single" w:sz="4" w:space="0" w:color="auto"/>
              <w:right w:val="single" w:sz="8" w:space="0" w:color="auto"/>
            </w:tcBorders>
            <w:vAlign w:val="bottom"/>
          </w:tcPr>
          <w:p w14:paraId="0A4EC078" w14:textId="77777777" w:rsidR="00FE5F82" w:rsidRPr="009645C2" w:rsidRDefault="00FE5F82" w:rsidP="00D73DBC">
            <w:pPr>
              <w:pStyle w:val="ad"/>
              <w:rPr>
                <w:rFonts w:ascii="Times New Roman" w:hAnsi="Times New Roman"/>
                <w:b/>
              </w:rPr>
            </w:pPr>
            <w:r w:rsidRPr="009645C2">
              <w:rPr>
                <w:rFonts w:ascii="Times New Roman" w:hAnsi="Times New Roman"/>
                <w:b/>
              </w:rPr>
              <w:t>6</w:t>
            </w:r>
          </w:p>
        </w:tc>
        <w:tc>
          <w:tcPr>
            <w:tcW w:w="851" w:type="dxa"/>
            <w:tcBorders>
              <w:top w:val="single" w:sz="4" w:space="0" w:color="auto"/>
              <w:bottom w:val="single" w:sz="4" w:space="0" w:color="auto"/>
              <w:right w:val="single" w:sz="8" w:space="0" w:color="auto"/>
            </w:tcBorders>
            <w:vAlign w:val="bottom"/>
          </w:tcPr>
          <w:p w14:paraId="0A3A72AC"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66</w:t>
            </w:r>
          </w:p>
        </w:tc>
        <w:tc>
          <w:tcPr>
            <w:tcW w:w="1134" w:type="dxa"/>
            <w:tcBorders>
              <w:top w:val="single" w:sz="4" w:space="0" w:color="auto"/>
              <w:bottom w:val="single" w:sz="4" w:space="0" w:color="auto"/>
              <w:right w:val="single" w:sz="8" w:space="0" w:color="auto"/>
            </w:tcBorders>
            <w:vAlign w:val="bottom"/>
          </w:tcPr>
          <w:p w14:paraId="7F4DDC80"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348</w:t>
            </w:r>
          </w:p>
        </w:tc>
      </w:tr>
      <w:tr w:rsidR="00FE5F82" w:rsidRPr="009645C2" w14:paraId="426A6C17" w14:textId="77777777" w:rsidTr="00D73DBC">
        <w:trPr>
          <w:cantSplit/>
          <w:trHeight w:val="142"/>
        </w:trPr>
        <w:tc>
          <w:tcPr>
            <w:tcW w:w="1413" w:type="dxa"/>
            <w:tcBorders>
              <w:top w:val="single" w:sz="4" w:space="0" w:color="000000"/>
              <w:left w:val="single" w:sz="4" w:space="0" w:color="000000"/>
              <w:bottom w:val="single" w:sz="4" w:space="0" w:color="auto"/>
              <w:right w:val="single" w:sz="4" w:space="0" w:color="000000"/>
            </w:tcBorders>
          </w:tcPr>
          <w:p w14:paraId="5174FF03" w14:textId="77777777" w:rsidR="00FE5F82" w:rsidRPr="009645C2" w:rsidRDefault="00FE5F82" w:rsidP="00D73DBC">
            <w:pPr>
              <w:pStyle w:val="ad"/>
              <w:rPr>
                <w:rFonts w:ascii="Times New Roman" w:hAnsi="Times New Roman"/>
              </w:rPr>
            </w:pPr>
            <w:r w:rsidRPr="009645C2">
              <w:rPr>
                <w:rFonts w:ascii="Times New Roman" w:hAnsi="Times New Roman"/>
              </w:rPr>
              <w:t xml:space="preserve">МДК.02.01 </w:t>
            </w:r>
          </w:p>
        </w:tc>
        <w:tc>
          <w:tcPr>
            <w:tcW w:w="4252" w:type="dxa"/>
            <w:tcBorders>
              <w:top w:val="single" w:sz="4" w:space="0" w:color="000000"/>
              <w:left w:val="single" w:sz="4" w:space="0" w:color="000000"/>
              <w:bottom w:val="single" w:sz="4" w:space="0" w:color="auto"/>
              <w:right w:val="single" w:sz="4" w:space="0" w:color="000000"/>
            </w:tcBorders>
          </w:tcPr>
          <w:p w14:paraId="1068030A" w14:textId="77777777" w:rsidR="00FE5F82" w:rsidRPr="009645C2" w:rsidRDefault="00FE5F82" w:rsidP="00D73DBC">
            <w:pPr>
              <w:pStyle w:val="ad"/>
              <w:rPr>
                <w:rFonts w:ascii="Times New Roman" w:hAnsi="Times New Roman"/>
              </w:rPr>
            </w:pPr>
            <w:r w:rsidRPr="009645C2">
              <w:rPr>
                <w:rFonts w:ascii="Times New Roman" w:eastAsia="Tahoma" w:hAnsi="Times New Roman"/>
              </w:rPr>
              <w:t>Регистрация и управление потоками пациентов в медицинской организации</w:t>
            </w:r>
          </w:p>
        </w:tc>
        <w:tc>
          <w:tcPr>
            <w:tcW w:w="1134" w:type="dxa"/>
            <w:tcBorders>
              <w:bottom w:val="single" w:sz="4" w:space="0" w:color="auto"/>
              <w:right w:val="single" w:sz="8" w:space="0" w:color="auto"/>
            </w:tcBorders>
            <w:vAlign w:val="bottom"/>
          </w:tcPr>
          <w:p w14:paraId="01494E29" w14:textId="77777777" w:rsidR="00FE5F82" w:rsidRPr="009645C2" w:rsidRDefault="00FE5F82" w:rsidP="00D73DBC">
            <w:pPr>
              <w:pStyle w:val="ad"/>
              <w:rPr>
                <w:rFonts w:ascii="Times New Roman" w:hAnsi="Times New Roman"/>
              </w:rPr>
            </w:pPr>
            <w:proofErr w:type="gramStart"/>
            <w:r w:rsidRPr="009645C2">
              <w:rPr>
                <w:rFonts w:ascii="Times New Roman" w:hAnsi="Times New Roman"/>
              </w:rPr>
              <w:t>-,Э</w:t>
            </w:r>
            <w:proofErr w:type="gramEnd"/>
          </w:p>
        </w:tc>
        <w:tc>
          <w:tcPr>
            <w:tcW w:w="993" w:type="dxa"/>
            <w:tcBorders>
              <w:top w:val="single" w:sz="8" w:space="0" w:color="000000"/>
              <w:left w:val="single" w:sz="8" w:space="0" w:color="000000"/>
              <w:bottom w:val="single" w:sz="8" w:space="0" w:color="000000"/>
              <w:right w:val="single" w:sz="8" w:space="0" w:color="000000"/>
            </w:tcBorders>
            <w:vAlign w:val="center"/>
          </w:tcPr>
          <w:p w14:paraId="74481EDB" w14:textId="77777777" w:rsidR="00FE5F82" w:rsidRPr="009645C2" w:rsidRDefault="00FE5F82" w:rsidP="00D73DBC">
            <w:pPr>
              <w:pStyle w:val="ad"/>
              <w:rPr>
                <w:rFonts w:ascii="Times New Roman" w:eastAsia="Tahoma" w:hAnsi="Times New Roman"/>
              </w:rPr>
            </w:pPr>
          </w:p>
          <w:p w14:paraId="0DD4BEF5" w14:textId="77777777" w:rsidR="00FE5F82" w:rsidRPr="009645C2" w:rsidRDefault="00FE5F82" w:rsidP="00D73DBC">
            <w:pPr>
              <w:pStyle w:val="ad"/>
              <w:rPr>
                <w:rFonts w:ascii="Times New Roman" w:hAnsi="Times New Roman"/>
              </w:rPr>
            </w:pPr>
            <w:r w:rsidRPr="009645C2">
              <w:rPr>
                <w:rFonts w:ascii="Times New Roman" w:eastAsia="Tahoma" w:hAnsi="Times New Roman"/>
              </w:rPr>
              <w:t>210</w:t>
            </w:r>
          </w:p>
        </w:tc>
        <w:tc>
          <w:tcPr>
            <w:tcW w:w="850" w:type="dxa"/>
            <w:tcBorders>
              <w:top w:val="single" w:sz="4" w:space="0" w:color="000000"/>
              <w:left w:val="single" w:sz="4" w:space="0" w:color="000000"/>
              <w:bottom w:val="single" w:sz="4" w:space="0" w:color="auto"/>
              <w:right w:val="single" w:sz="4" w:space="0" w:color="000000"/>
            </w:tcBorders>
          </w:tcPr>
          <w:p w14:paraId="35AE84B6" w14:textId="77777777" w:rsidR="00FE5F82" w:rsidRPr="009645C2" w:rsidRDefault="00FE5F82" w:rsidP="00D73DBC">
            <w:pPr>
              <w:pStyle w:val="ad"/>
              <w:rPr>
                <w:rFonts w:ascii="Times New Roman" w:hAnsi="Times New Roman"/>
              </w:rPr>
            </w:pPr>
          </w:p>
          <w:p w14:paraId="03260D71" w14:textId="77777777" w:rsidR="00FE5F82" w:rsidRPr="009645C2" w:rsidRDefault="00FE5F82" w:rsidP="00D73DBC">
            <w:pPr>
              <w:pStyle w:val="ad"/>
              <w:rPr>
                <w:rFonts w:ascii="Times New Roman" w:hAnsi="Times New Roman"/>
              </w:rPr>
            </w:pPr>
            <w:r w:rsidRPr="009645C2">
              <w:rPr>
                <w:rFonts w:ascii="Times New Roman" w:hAnsi="Times New Roman"/>
              </w:rPr>
              <w:t>198</w:t>
            </w:r>
          </w:p>
        </w:tc>
        <w:tc>
          <w:tcPr>
            <w:tcW w:w="709" w:type="dxa"/>
            <w:tcBorders>
              <w:top w:val="single" w:sz="4" w:space="0" w:color="000000"/>
              <w:left w:val="single" w:sz="4" w:space="0" w:color="000000"/>
              <w:bottom w:val="single" w:sz="4" w:space="0" w:color="auto"/>
              <w:right w:val="single" w:sz="4" w:space="0" w:color="000000"/>
            </w:tcBorders>
          </w:tcPr>
          <w:p w14:paraId="65DE5AED" w14:textId="77777777" w:rsidR="00FE5F82" w:rsidRPr="009645C2" w:rsidRDefault="00FE5F82" w:rsidP="00D73DBC">
            <w:pPr>
              <w:pStyle w:val="ad"/>
              <w:rPr>
                <w:rFonts w:ascii="Times New Roman" w:hAnsi="Times New Roman"/>
              </w:rPr>
            </w:pPr>
          </w:p>
          <w:p w14:paraId="1E531CC1" w14:textId="77777777" w:rsidR="00FE5F82" w:rsidRPr="009645C2" w:rsidRDefault="00FE5F82" w:rsidP="00D73DBC">
            <w:pPr>
              <w:pStyle w:val="ad"/>
              <w:rPr>
                <w:rFonts w:ascii="Times New Roman" w:hAnsi="Times New Roman"/>
              </w:rPr>
            </w:pPr>
            <w:r w:rsidRPr="009645C2">
              <w:rPr>
                <w:rFonts w:ascii="Times New Roman" w:hAnsi="Times New Roman"/>
              </w:rPr>
              <w:t>136</w:t>
            </w:r>
          </w:p>
        </w:tc>
        <w:tc>
          <w:tcPr>
            <w:tcW w:w="850" w:type="dxa"/>
            <w:tcBorders>
              <w:bottom w:val="single" w:sz="4" w:space="0" w:color="auto"/>
              <w:right w:val="single" w:sz="8" w:space="0" w:color="auto"/>
            </w:tcBorders>
            <w:vAlign w:val="bottom"/>
          </w:tcPr>
          <w:p w14:paraId="7582DCBF" w14:textId="77777777" w:rsidR="00FE5F82" w:rsidRPr="009645C2" w:rsidRDefault="00FE5F82" w:rsidP="00D73DBC">
            <w:pPr>
              <w:pStyle w:val="ad"/>
              <w:rPr>
                <w:rFonts w:ascii="Times New Roman" w:hAnsi="Times New Roman"/>
                <w:w w:val="99"/>
              </w:rPr>
            </w:pPr>
            <w:r w:rsidRPr="009645C2">
              <w:rPr>
                <w:rFonts w:ascii="Times New Roman" w:hAnsi="Times New Roman"/>
                <w:w w:val="99"/>
              </w:rPr>
              <w:t>62</w:t>
            </w:r>
          </w:p>
        </w:tc>
        <w:tc>
          <w:tcPr>
            <w:tcW w:w="851" w:type="dxa"/>
            <w:tcBorders>
              <w:bottom w:val="single" w:sz="4" w:space="0" w:color="auto"/>
              <w:right w:val="single" w:sz="8" w:space="0" w:color="auto"/>
            </w:tcBorders>
            <w:vAlign w:val="bottom"/>
          </w:tcPr>
          <w:p w14:paraId="385B73EA"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bottom w:val="single" w:sz="4" w:space="0" w:color="auto"/>
              <w:right w:val="single" w:sz="8" w:space="0" w:color="auto"/>
            </w:tcBorders>
            <w:vAlign w:val="bottom"/>
          </w:tcPr>
          <w:p w14:paraId="277A9A79" w14:textId="77777777" w:rsidR="00FE5F82" w:rsidRPr="009645C2" w:rsidRDefault="00FE5F82" w:rsidP="00D73DBC">
            <w:pPr>
              <w:pStyle w:val="ad"/>
              <w:rPr>
                <w:rFonts w:ascii="Times New Roman" w:hAnsi="Times New Roman"/>
              </w:rPr>
            </w:pPr>
          </w:p>
        </w:tc>
        <w:tc>
          <w:tcPr>
            <w:tcW w:w="851" w:type="dxa"/>
            <w:tcBorders>
              <w:bottom w:val="single" w:sz="4" w:space="0" w:color="auto"/>
              <w:right w:val="single" w:sz="8" w:space="0" w:color="auto"/>
            </w:tcBorders>
            <w:vAlign w:val="bottom"/>
          </w:tcPr>
          <w:p w14:paraId="2584CBDB" w14:textId="77777777" w:rsidR="00FE5F82" w:rsidRPr="009645C2" w:rsidRDefault="00FE5F82" w:rsidP="00D73DBC">
            <w:pPr>
              <w:pStyle w:val="ad"/>
              <w:rPr>
                <w:rFonts w:ascii="Times New Roman" w:hAnsi="Times New Roman"/>
              </w:rPr>
            </w:pPr>
            <w:r w:rsidRPr="009645C2">
              <w:rPr>
                <w:rFonts w:ascii="Times New Roman" w:hAnsi="Times New Roman"/>
              </w:rPr>
              <w:t>6</w:t>
            </w:r>
          </w:p>
        </w:tc>
        <w:tc>
          <w:tcPr>
            <w:tcW w:w="850" w:type="dxa"/>
            <w:tcBorders>
              <w:bottom w:val="single" w:sz="4" w:space="0" w:color="auto"/>
              <w:right w:val="single" w:sz="8" w:space="0" w:color="auto"/>
            </w:tcBorders>
            <w:vAlign w:val="bottom"/>
          </w:tcPr>
          <w:p w14:paraId="728D575D" w14:textId="77777777" w:rsidR="00FE5F82" w:rsidRPr="009645C2" w:rsidRDefault="00FE5F82" w:rsidP="00D73DBC">
            <w:pPr>
              <w:pStyle w:val="ad"/>
              <w:rPr>
                <w:rFonts w:ascii="Times New Roman" w:hAnsi="Times New Roman"/>
              </w:rPr>
            </w:pPr>
            <w:r w:rsidRPr="009645C2">
              <w:rPr>
                <w:rFonts w:ascii="Times New Roman" w:hAnsi="Times New Roman"/>
              </w:rPr>
              <w:t>6</w:t>
            </w:r>
          </w:p>
        </w:tc>
        <w:tc>
          <w:tcPr>
            <w:tcW w:w="851" w:type="dxa"/>
            <w:tcBorders>
              <w:bottom w:val="single" w:sz="4" w:space="0" w:color="auto"/>
              <w:right w:val="single" w:sz="8" w:space="0" w:color="auto"/>
            </w:tcBorders>
            <w:vAlign w:val="bottom"/>
          </w:tcPr>
          <w:p w14:paraId="335D7D94" w14:textId="77777777" w:rsidR="00FE5F82" w:rsidRPr="009645C2" w:rsidRDefault="00FE5F82" w:rsidP="00D73DBC">
            <w:pPr>
              <w:pStyle w:val="ad"/>
              <w:rPr>
                <w:rFonts w:ascii="Times New Roman" w:hAnsi="Times New Roman"/>
                <w:w w:val="99"/>
              </w:rPr>
            </w:pPr>
            <w:r w:rsidRPr="009645C2">
              <w:rPr>
                <w:rFonts w:ascii="Times New Roman" w:hAnsi="Times New Roman"/>
                <w:w w:val="99"/>
              </w:rPr>
              <w:t>66</w:t>
            </w:r>
          </w:p>
        </w:tc>
        <w:tc>
          <w:tcPr>
            <w:tcW w:w="1134" w:type="dxa"/>
            <w:tcBorders>
              <w:bottom w:val="single" w:sz="4" w:space="0" w:color="auto"/>
              <w:right w:val="single" w:sz="8" w:space="0" w:color="auto"/>
            </w:tcBorders>
            <w:vAlign w:val="bottom"/>
          </w:tcPr>
          <w:p w14:paraId="24A754BC" w14:textId="77777777" w:rsidR="00FE5F82" w:rsidRPr="009645C2" w:rsidRDefault="00FE5F82" w:rsidP="00D73DBC">
            <w:pPr>
              <w:pStyle w:val="ad"/>
              <w:rPr>
                <w:rFonts w:ascii="Times New Roman" w:hAnsi="Times New Roman"/>
                <w:w w:val="99"/>
              </w:rPr>
            </w:pPr>
            <w:r w:rsidRPr="009645C2">
              <w:rPr>
                <w:rFonts w:ascii="Times New Roman" w:hAnsi="Times New Roman"/>
                <w:w w:val="99"/>
              </w:rPr>
              <w:t>132</w:t>
            </w:r>
          </w:p>
        </w:tc>
      </w:tr>
      <w:tr w:rsidR="00FE5F82" w:rsidRPr="009645C2" w14:paraId="09F99B88" w14:textId="77777777" w:rsidTr="00D73DBC">
        <w:trPr>
          <w:cantSplit/>
          <w:trHeight w:val="142"/>
        </w:trPr>
        <w:tc>
          <w:tcPr>
            <w:tcW w:w="1413" w:type="dxa"/>
            <w:tcBorders>
              <w:top w:val="single" w:sz="4" w:space="0" w:color="000000"/>
              <w:left w:val="single" w:sz="4" w:space="0" w:color="000000"/>
              <w:bottom w:val="single" w:sz="4" w:space="0" w:color="000000"/>
              <w:right w:val="single" w:sz="4" w:space="0" w:color="000000"/>
            </w:tcBorders>
          </w:tcPr>
          <w:p w14:paraId="07C18640" w14:textId="77777777" w:rsidR="00FE5F82" w:rsidRPr="009645C2" w:rsidRDefault="00FE5F82" w:rsidP="00D73DBC">
            <w:pPr>
              <w:pStyle w:val="ad"/>
              <w:rPr>
                <w:rFonts w:ascii="Times New Roman" w:hAnsi="Times New Roman"/>
              </w:rPr>
            </w:pPr>
            <w:r w:rsidRPr="009645C2">
              <w:rPr>
                <w:rFonts w:ascii="Times New Roman" w:hAnsi="Times New Roman"/>
              </w:rPr>
              <w:t xml:space="preserve">УП.02.01 </w:t>
            </w:r>
          </w:p>
        </w:tc>
        <w:tc>
          <w:tcPr>
            <w:tcW w:w="4252" w:type="dxa"/>
            <w:tcBorders>
              <w:top w:val="single" w:sz="4" w:space="0" w:color="000000"/>
              <w:left w:val="single" w:sz="4" w:space="0" w:color="000000"/>
              <w:bottom w:val="single" w:sz="4" w:space="0" w:color="000000"/>
              <w:right w:val="single" w:sz="4" w:space="0" w:color="000000"/>
            </w:tcBorders>
          </w:tcPr>
          <w:p w14:paraId="2647FB33" w14:textId="77777777" w:rsidR="00FE5F82" w:rsidRPr="009645C2" w:rsidRDefault="00FE5F82" w:rsidP="00D73DBC">
            <w:pPr>
              <w:pStyle w:val="ad"/>
              <w:rPr>
                <w:rFonts w:ascii="Times New Roman" w:eastAsia="Tahoma" w:hAnsi="Times New Roman"/>
              </w:rPr>
            </w:pPr>
            <w:r w:rsidRPr="009645C2">
              <w:rPr>
                <w:rFonts w:ascii="Times New Roman" w:hAnsi="Times New Roman"/>
              </w:rPr>
              <w:t xml:space="preserve">Учебная практика </w:t>
            </w:r>
            <w:r w:rsidRPr="009645C2">
              <w:rPr>
                <w:rFonts w:ascii="Times New Roman" w:hAnsi="Times New Roman"/>
              </w:rPr>
              <w:tab/>
            </w:r>
          </w:p>
        </w:tc>
        <w:tc>
          <w:tcPr>
            <w:tcW w:w="1134" w:type="dxa"/>
            <w:tcBorders>
              <w:bottom w:val="single" w:sz="4" w:space="0" w:color="auto"/>
              <w:right w:val="single" w:sz="8" w:space="0" w:color="auto"/>
            </w:tcBorders>
            <w:vAlign w:val="bottom"/>
          </w:tcPr>
          <w:p w14:paraId="327CA4FA"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993" w:type="dxa"/>
            <w:tcBorders>
              <w:top w:val="single" w:sz="8" w:space="0" w:color="000000"/>
              <w:left w:val="single" w:sz="8" w:space="0" w:color="000000"/>
              <w:bottom w:val="single" w:sz="8" w:space="0" w:color="000000"/>
              <w:right w:val="single" w:sz="8" w:space="0" w:color="000000"/>
            </w:tcBorders>
            <w:vAlign w:val="center"/>
          </w:tcPr>
          <w:p w14:paraId="72D1CF4D" w14:textId="77777777" w:rsidR="00FE5F82" w:rsidRPr="009645C2" w:rsidRDefault="00FE5F82" w:rsidP="00D73DBC">
            <w:pPr>
              <w:pStyle w:val="ad"/>
              <w:rPr>
                <w:rFonts w:ascii="Times New Roman" w:eastAsia="Tahoma" w:hAnsi="Times New Roman"/>
              </w:rPr>
            </w:pPr>
            <w:r w:rsidRPr="009645C2">
              <w:rPr>
                <w:rFonts w:ascii="Times New Roman" w:eastAsia="Tahoma" w:hAnsi="Times New Roman"/>
              </w:rPr>
              <w:t>36</w:t>
            </w:r>
          </w:p>
        </w:tc>
        <w:tc>
          <w:tcPr>
            <w:tcW w:w="850" w:type="dxa"/>
            <w:tcBorders>
              <w:top w:val="single" w:sz="4" w:space="0" w:color="000000"/>
              <w:left w:val="single" w:sz="4" w:space="0" w:color="000000"/>
              <w:bottom w:val="single" w:sz="4" w:space="0" w:color="auto"/>
              <w:right w:val="single" w:sz="4" w:space="0" w:color="000000"/>
            </w:tcBorders>
          </w:tcPr>
          <w:p w14:paraId="760ABDEC" w14:textId="77777777" w:rsidR="00FE5F82" w:rsidRPr="009645C2" w:rsidRDefault="00FE5F82" w:rsidP="00D73DBC">
            <w:pPr>
              <w:pStyle w:val="ad"/>
              <w:rPr>
                <w:rFonts w:ascii="Times New Roman" w:hAnsi="Times New Roman"/>
              </w:rPr>
            </w:pPr>
            <w:r w:rsidRPr="009645C2">
              <w:rPr>
                <w:rFonts w:ascii="Times New Roman" w:hAnsi="Times New Roman"/>
              </w:rPr>
              <w:t>36</w:t>
            </w:r>
          </w:p>
        </w:tc>
        <w:tc>
          <w:tcPr>
            <w:tcW w:w="709" w:type="dxa"/>
            <w:tcBorders>
              <w:top w:val="single" w:sz="4" w:space="0" w:color="000000"/>
              <w:left w:val="single" w:sz="4" w:space="0" w:color="000000"/>
              <w:bottom w:val="single" w:sz="4" w:space="0" w:color="auto"/>
              <w:right w:val="single" w:sz="4" w:space="0" w:color="000000"/>
            </w:tcBorders>
          </w:tcPr>
          <w:p w14:paraId="1524F7CE"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bottom w:val="single" w:sz="4" w:space="0" w:color="auto"/>
              <w:right w:val="single" w:sz="8" w:space="0" w:color="auto"/>
            </w:tcBorders>
            <w:vAlign w:val="bottom"/>
          </w:tcPr>
          <w:p w14:paraId="4643510F"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c>
          <w:tcPr>
            <w:tcW w:w="851" w:type="dxa"/>
            <w:tcBorders>
              <w:bottom w:val="single" w:sz="4" w:space="0" w:color="auto"/>
              <w:right w:val="single" w:sz="8" w:space="0" w:color="auto"/>
            </w:tcBorders>
            <w:vAlign w:val="bottom"/>
          </w:tcPr>
          <w:p w14:paraId="1F898145"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bottom w:val="single" w:sz="4" w:space="0" w:color="auto"/>
              <w:right w:val="single" w:sz="8" w:space="0" w:color="auto"/>
            </w:tcBorders>
            <w:vAlign w:val="bottom"/>
          </w:tcPr>
          <w:p w14:paraId="7930FF37"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8" w:space="0" w:color="auto"/>
            </w:tcBorders>
            <w:vAlign w:val="bottom"/>
          </w:tcPr>
          <w:p w14:paraId="67BBE84D"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bottom w:val="single" w:sz="4" w:space="0" w:color="auto"/>
              <w:right w:val="single" w:sz="8" w:space="0" w:color="auto"/>
            </w:tcBorders>
            <w:vAlign w:val="bottom"/>
          </w:tcPr>
          <w:p w14:paraId="2ECBAD9D"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8" w:space="0" w:color="auto"/>
            </w:tcBorders>
            <w:vAlign w:val="bottom"/>
          </w:tcPr>
          <w:p w14:paraId="56D01921"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c>
          <w:tcPr>
            <w:tcW w:w="1134" w:type="dxa"/>
            <w:tcBorders>
              <w:bottom w:val="single" w:sz="4" w:space="0" w:color="auto"/>
              <w:right w:val="single" w:sz="8" w:space="0" w:color="auto"/>
            </w:tcBorders>
            <w:vAlign w:val="bottom"/>
          </w:tcPr>
          <w:p w14:paraId="0860F091" w14:textId="77777777" w:rsidR="00FE5F82" w:rsidRPr="009645C2" w:rsidRDefault="00FE5F82" w:rsidP="00D73DBC">
            <w:pPr>
              <w:pStyle w:val="ad"/>
              <w:rPr>
                <w:rFonts w:ascii="Times New Roman" w:hAnsi="Times New Roman"/>
                <w:w w:val="99"/>
              </w:rPr>
            </w:pPr>
            <w:r w:rsidRPr="009645C2">
              <w:rPr>
                <w:rFonts w:ascii="Times New Roman" w:hAnsi="Times New Roman"/>
                <w:w w:val="99"/>
              </w:rPr>
              <w:t>36</w:t>
            </w:r>
          </w:p>
        </w:tc>
      </w:tr>
      <w:tr w:rsidR="00FE5F82" w:rsidRPr="009645C2" w14:paraId="3AAD36C5" w14:textId="77777777" w:rsidTr="00D73DBC">
        <w:trPr>
          <w:cantSplit/>
          <w:trHeight w:val="156"/>
        </w:trPr>
        <w:tc>
          <w:tcPr>
            <w:tcW w:w="1413" w:type="dxa"/>
            <w:tcBorders>
              <w:top w:val="single" w:sz="4" w:space="0" w:color="000000"/>
              <w:left w:val="single" w:sz="4" w:space="0" w:color="000000"/>
              <w:bottom w:val="single" w:sz="4" w:space="0" w:color="000000"/>
              <w:right w:val="single" w:sz="4" w:space="0" w:color="000000"/>
            </w:tcBorders>
          </w:tcPr>
          <w:p w14:paraId="47D0745E" w14:textId="77777777" w:rsidR="00FE5F82" w:rsidRPr="009645C2" w:rsidRDefault="00FE5F82" w:rsidP="00D73DBC">
            <w:pPr>
              <w:pStyle w:val="ad"/>
              <w:rPr>
                <w:rFonts w:ascii="Times New Roman" w:hAnsi="Times New Roman"/>
                <w:bCs/>
              </w:rPr>
            </w:pPr>
            <w:r w:rsidRPr="009645C2">
              <w:rPr>
                <w:rFonts w:ascii="Times New Roman" w:hAnsi="Times New Roman"/>
                <w:bCs/>
              </w:rPr>
              <w:t xml:space="preserve">ПП.02 </w:t>
            </w:r>
          </w:p>
        </w:tc>
        <w:tc>
          <w:tcPr>
            <w:tcW w:w="4252" w:type="dxa"/>
            <w:tcBorders>
              <w:top w:val="single" w:sz="4" w:space="0" w:color="000000"/>
              <w:left w:val="single" w:sz="4" w:space="0" w:color="000000"/>
              <w:bottom w:val="single" w:sz="4" w:space="0" w:color="000000"/>
              <w:right w:val="single" w:sz="4" w:space="0" w:color="000000"/>
            </w:tcBorders>
          </w:tcPr>
          <w:p w14:paraId="230D0A53" w14:textId="77777777" w:rsidR="00FE5F82" w:rsidRPr="009645C2" w:rsidRDefault="00FE5F82" w:rsidP="00D73DBC">
            <w:pPr>
              <w:pStyle w:val="ad"/>
              <w:rPr>
                <w:rFonts w:ascii="Times New Roman" w:hAnsi="Times New Roman"/>
                <w:bCs/>
              </w:rPr>
            </w:pPr>
            <w:r w:rsidRPr="009645C2">
              <w:rPr>
                <w:rFonts w:ascii="Times New Roman" w:hAnsi="Times New Roman"/>
                <w:bCs/>
              </w:rPr>
              <w:t>Производственная практика</w:t>
            </w:r>
          </w:p>
        </w:tc>
        <w:tc>
          <w:tcPr>
            <w:tcW w:w="1134" w:type="dxa"/>
            <w:tcBorders>
              <w:bottom w:val="single" w:sz="4" w:space="0" w:color="auto"/>
              <w:right w:val="single" w:sz="8" w:space="0" w:color="auto"/>
            </w:tcBorders>
            <w:vAlign w:val="bottom"/>
          </w:tcPr>
          <w:p w14:paraId="4651D344" w14:textId="77777777" w:rsidR="00FE5F82" w:rsidRPr="009645C2" w:rsidRDefault="00FE5F82" w:rsidP="00D73DBC">
            <w:pPr>
              <w:pStyle w:val="ad"/>
              <w:rPr>
                <w:rFonts w:ascii="Times New Roman" w:hAnsi="Times New Roman"/>
              </w:rPr>
            </w:pPr>
            <w:r w:rsidRPr="009645C2">
              <w:rPr>
                <w:rFonts w:ascii="Times New Roman" w:hAnsi="Times New Roman"/>
              </w:rPr>
              <w:t>-ДЗ</w:t>
            </w:r>
          </w:p>
        </w:tc>
        <w:tc>
          <w:tcPr>
            <w:tcW w:w="993" w:type="dxa"/>
            <w:tcBorders>
              <w:top w:val="single" w:sz="8" w:space="0" w:color="000000"/>
              <w:left w:val="single" w:sz="8" w:space="0" w:color="000000"/>
              <w:bottom w:val="single" w:sz="8" w:space="0" w:color="000000"/>
              <w:right w:val="single" w:sz="8" w:space="0" w:color="000000"/>
            </w:tcBorders>
          </w:tcPr>
          <w:p w14:paraId="4C22AB9F" w14:textId="77777777" w:rsidR="00FE5F82" w:rsidRPr="009645C2" w:rsidRDefault="00FE5F82" w:rsidP="00D73DBC">
            <w:pPr>
              <w:pStyle w:val="ad"/>
              <w:rPr>
                <w:rFonts w:ascii="Times New Roman" w:hAnsi="Times New Roman"/>
              </w:rPr>
            </w:pPr>
            <w:r w:rsidRPr="009645C2">
              <w:rPr>
                <w:rFonts w:ascii="Times New Roman" w:eastAsia="Tahoma" w:hAnsi="Times New Roman"/>
              </w:rPr>
              <w:t>180</w:t>
            </w:r>
          </w:p>
        </w:tc>
        <w:tc>
          <w:tcPr>
            <w:tcW w:w="850" w:type="dxa"/>
            <w:tcBorders>
              <w:top w:val="single" w:sz="4" w:space="0" w:color="000000"/>
              <w:left w:val="single" w:sz="4" w:space="0" w:color="000000"/>
              <w:bottom w:val="single" w:sz="4" w:space="0" w:color="auto"/>
              <w:right w:val="single" w:sz="4" w:space="0" w:color="000000"/>
            </w:tcBorders>
          </w:tcPr>
          <w:p w14:paraId="691EDD62" w14:textId="77777777" w:rsidR="00FE5F82" w:rsidRPr="009645C2" w:rsidRDefault="00FE5F82" w:rsidP="00D73DBC">
            <w:pPr>
              <w:pStyle w:val="ad"/>
              <w:rPr>
                <w:rFonts w:ascii="Times New Roman" w:hAnsi="Times New Roman"/>
              </w:rPr>
            </w:pPr>
            <w:r w:rsidRPr="009645C2">
              <w:rPr>
                <w:rFonts w:ascii="Times New Roman" w:hAnsi="Times New Roman"/>
              </w:rPr>
              <w:t>180</w:t>
            </w:r>
          </w:p>
        </w:tc>
        <w:tc>
          <w:tcPr>
            <w:tcW w:w="709" w:type="dxa"/>
            <w:tcBorders>
              <w:top w:val="single" w:sz="4" w:space="0" w:color="000000"/>
              <w:left w:val="single" w:sz="4" w:space="0" w:color="000000"/>
              <w:bottom w:val="single" w:sz="4" w:space="0" w:color="auto"/>
              <w:right w:val="single" w:sz="4" w:space="0" w:color="000000"/>
            </w:tcBorders>
          </w:tcPr>
          <w:p w14:paraId="601FE4A6"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bottom w:val="single" w:sz="4" w:space="0" w:color="auto"/>
              <w:right w:val="single" w:sz="8" w:space="0" w:color="auto"/>
            </w:tcBorders>
            <w:vAlign w:val="bottom"/>
          </w:tcPr>
          <w:p w14:paraId="42938B4C"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c>
          <w:tcPr>
            <w:tcW w:w="851" w:type="dxa"/>
            <w:tcBorders>
              <w:bottom w:val="single" w:sz="4" w:space="0" w:color="auto"/>
              <w:right w:val="single" w:sz="8" w:space="0" w:color="auto"/>
            </w:tcBorders>
            <w:vAlign w:val="bottom"/>
          </w:tcPr>
          <w:p w14:paraId="3153B807"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bottom w:val="single" w:sz="4" w:space="0" w:color="auto"/>
              <w:right w:val="single" w:sz="8" w:space="0" w:color="auto"/>
            </w:tcBorders>
            <w:vAlign w:val="bottom"/>
          </w:tcPr>
          <w:p w14:paraId="73C7C114" w14:textId="77777777" w:rsidR="00FE5F82" w:rsidRPr="009645C2" w:rsidRDefault="00FE5F82" w:rsidP="00D73DBC">
            <w:pPr>
              <w:pStyle w:val="ad"/>
              <w:rPr>
                <w:rFonts w:ascii="Times New Roman" w:hAnsi="Times New Roman"/>
              </w:rPr>
            </w:pPr>
            <w:r w:rsidRPr="009645C2">
              <w:rPr>
                <w:rFonts w:ascii="Times New Roman" w:hAnsi="Times New Roman"/>
              </w:rPr>
              <w:t>216</w:t>
            </w:r>
          </w:p>
        </w:tc>
        <w:tc>
          <w:tcPr>
            <w:tcW w:w="851" w:type="dxa"/>
            <w:tcBorders>
              <w:bottom w:val="single" w:sz="4" w:space="0" w:color="auto"/>
              <w:right w:val="single" w:sz="8" w:space="0" w:color="auto"/>
            </w:tcBorders>
            <w:vAlign w:val="bottom"/>
          </w:tcPr>
          <w:p w14:paraId="5147029E"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bottom w:val="single" w:sz="4" w:space="0" w:color="auto"/>
              <w:right w:val="single" w:sz="8" w:space="0" w:color="auto"/>
            </w:tcBorders>
            <w:vAlign w:val="bottom"/>
          </w:tcPr>
          <w:p w14:paraId="2C3C4609"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8" w:space="0" w:color="auto"/>
            </w:tcBorders>
            <w:vAlign w:val="bottom"/>
          </w:tcPr>
          <w:p w14:paraId="1F578A8F"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c>
          <w:tcPr>
            <w:tcW w:w="1134" w:type="dxa"/>
            <w:tcBorders>
              <w:bottom w:val="single" w:sz="4" w:space="0" w:color="auto"/>
              <w:right w:val="single" w:sz="8" w:space="0" w:color="auto"/>
            </w:tcBorders>
            <w:vAlign w:val="bottom"/>
          </w:tcPr>
          <w:p w14:paraId="7C6B47C4" w14:textId="77777777" w:rsidR="00FE5F82" w:rsidRPr="009645C2" w:rsidRDefault="00FE5F82" w:rsidP="00D73DBC">
            <w:pPr>
              <w:pStyle w:val="ad"/>
              <w:rPr>
                <w:rFonts w:ascii="Times New Roman" w:hAnsi="Times New Roman"/>
                <w:w w:val="99"/>
              </w:rPr>
            </w:pPr>
            <w:r w:rsidRPr="009645C2">
              <w:rPr>
                <w:rFonts w:ascii="Times New Roman" w:hAnsi="Times New Roman"/>
                <w:w w:val="99"/>
              </w:rPr>
              <w:t>180</w:t>
            </w:r>
          </w:p>
        </w:tc>
      </w:tr>
      <w:tr w:rsidR="00FE5F82" w:rsidRPr="009645C2" w14:paraId="6C5FFDD5" w14:textId="77777777" w:rsidTr="00D73DBC">
        <w:trPr>
          <w:cantSplit/>
          <w:trHeight w:val="200"/>
        </w:trPr>
        <w:tc>
          <w:tcPr>
            <w:tcW w:w="1413" w:type="dxa"/>
            <w:tcBorders>
              <w:top w:val="single" w:sz="8" w:space="0" w:color="000000"/>
              <w:left w:val="single" w:sz="8" w:space="0" w:color="000000"/>
              <w:bottom w:val="single" w:sz="8" w:space="0" w:color="000000"/>
              <w:right w:val="single" w:sz="8" w:space="0" w:color="000000"/>
            </w:tcBorders>
          </w:tcPr>
          <w:p w14:paraId="221AF41E" w14:textId="77777777" w:rsidR="00FE5F82" w:rsidRPr="009645C2" w:rsidRDefault="00FE5F82" w:rsidP="00D73DBC">
            <w:pPr>
              <w:pStyle w:val="ad"/>
              <w:rPr>
                <w:rFonts w:ascii="Times New Roman" w:hAnsi="Times New Roman"/>
                <w:b/>
                <w:bCs/>
              </w:rPr>
            </w:pPr>
            <w:r w:rsidRPr="009645C2">
              <w:rPr>
                <w:rFonts w:ascii="Times New Roman" w:eastAsia="Tahoma" w:hAnsi="Times New Roman"/>
                <w:b/>
                <w:bCs/>
              </w:rPr>
              <w:t>ПМ.03</w:t>
            </w:r>
          </w:p>
        </w:tc>
        <w:tc>
          <w:tcPr>
            <w:tcW w:w="4252" w:type="dxa"/>
            <w:tcBorders>
              <w:top w:val="single" w:sz="8" w:space="0" w:color="000000"/>
              <w:left w:val="single" w:sz="8" w:space="0" w:color="000000"/>
              <w:bottom w:val="single" w:sz="8" w:space="0" w:color="000000"/>
              <w:right w:val="single" w:sz="8" w:space="0" w:color="000000"/>
            </w:tcBorders>
          </w:tcPr>
          <w:p w14:paraId="7F13E07C" w14:textId="77777777" w:rsidR="00FE5F82" w:rsidRPr="009645C2" w:rsidRDefault="00FE5F82" w:rsidP="00D73DBC">
            <w:pPr>
              <w:pStyle w:val="ad"/>
              <w:rPr>
                <w:rFonts w:ascii="Times New Roman" w:hAnsi="Times New Roman"/>
                <w:b/>
              </w:rPr>
            </w:pPr>
            <w:r w:rsidRPr="009645C2">
              <w:rPr>
                <w:rFonts w:ascii="Times New Roman" w:eastAsia="Tahoma" w:hAnsi="Times New Roman"/>
                <w:b/>
              </w:rPr>
              <w:t>Оказание первой помощи</w:t>
            </w:r>
          </w:p>
        </w:tc>
        <w:tc>
          <w:tcPr>
            <w:tcW w:w="1134" w:type="dxa"/>
            <w:tcBorders>
              <w:bottom w:val="single" w:sz="4" w:space="0" w:color="auto"/>
              <w:right w:val="single" w:sz="8" w:space="0" w:color="auto"/>
            </w:tcBorders>
            <w:vAlign w:val="bottom"/>
          </w:tcPr>
          <w:p w14:paraId="38980117" w14:textId="77777777" w:rsidR="00FE5F82" w:rsidRPr="009645C2" w:rsidRDefault="00FE5F82" w:rsidP="00D73DBC">
            <w:pPr>
              <w:pStyle w:val="ad"/>
              <w:rPr>
                <w:rFonts w:ascii="Times New Roman" w:hAnsi="Times New Roman"/>
                <w:b/>
              </w:rPr>
            </w:pPr>
          </w:p>
        </w:tc>
        <w:tc>
          <w:tcPr>
            <w:tcW w:w="993" w:type="dxa"/>
            <w:tcBorders>
              <w:top w:val="single" w:sz="8" w:space="0" w:color="000000"/>
              <w:left w:val="single" w:sz="8" w:space="0" w:color="000000"/>
              <w:bottom w:val="single" w:sz="8" w:space="0" w:color="000000"/>
              <w:right w:val="single" w:sz="8" w:space="0" w:color="000000"/>
            </w:tcBorders>
          </w:tcPr>
          <w:p w14:paraId="3A6E9590" w14:textId="77777777" w:rsidR="00FE5F82" w:rsidRPr="009645C2" w:rsidRDefault="00FE5F82" w:rsidP="00D73DBC">
            <w:pPr>
              <w:pStyle w:val="ad"/>
              <w:rPr>
                <w:rFonts w:ascii="Times New Roman" w:hAnsi="Times New Roman"/>
                <w:b/>
                <w:bCs/>
              </w:rPr>
            </w:pPr>
            <w:r w:rsidRPr="009645C2">
              <w:rPr>
                <w:rFonts w:ascii="Times New Roman" w:eastAsia="Tahoma" w:hAnsi="Times New Roman"/>
                <w:b/>
                <w:bCs/>
              </w:rPr>
              <w:t>302</w:t>
            </w:r>
          </w:p>
        </w:tc>
        <w:tc>
          <w:tcPr>
            <w:tcW w:w="850" w:type="dxa"/>
            <w:tcBorders>
              <w:top w:val="single" w:sz="4" w:space="0" w:color="000000"/>
              <w:left w:val="single" w:sz="4" w:space="0" w:color="000000"/>
              <w:bottom w:val="single" w:sz="4" w:space="0" w:color="000000"/>
              <w:right w:val="single" w:sz="4" w:space="0" w:color="000000"/>
            </w:tcBorders>
          </w:tcPr>
          <w:p w14:paraId="3F6C96B8" w14:textId="77777777" w:rsidR="00FE5F82" w:rsidRPr="009645C2" w:rsidRDefault="00FE5F82" w:rsidP="00D73DBC">
            <w:pPr>
              <w:pStyle w:val="ad"/>
              <w:rPr>
                <w:rFonts w:ascii="Times New Roman" w:hAnsi="Times New Roman"/>
                <w:b/>
              </w:rPr>
            </w:pPr>
            <w:r w:rsidRPr="009645C2">
              <w:rPr>
                <w:rFonts w:ascii="Times New Roman" w:hAnsi="Times New Roman"/>
                <w:b/>
              </w:rPr>
              <w:t>290</w:t>
            </w:r>
          </w:p>
        </w:tc>
        <w:tc>
          <w:tcPr>
            <w:tcW w:w="709" w:type="dxa"/>
            <w:tcBorders>
              <w:top w:val="single" w:sz="4" w:space="0" w:color="000000"/>
              <w:left w:val="single" w:sz="4" w:space="0" w:color="000000"/>
              <w:bottom w:val="single" w:sz="4" w:space="0" w:color="000000"/>
              <w:right w:val="single" w:sz="4" w:space="0" w:color="000000"/>
            </w:tcBorders>
          </w:tcPr>
          <w:p w14:paraId="43DEEFC7" w14:textId="77777777" w:rsidR="00FE5F82" w:rsidRPr="009645C2" w:rsidRDefault="00FE5F82" w:rsidP="00D73DBC">
            <w:pPr>
              <w:pStyle w:val="ad"/>
              <w:rPr>
                <w:rFonts w:ascii="Times New Roman" w:hAnsi="Times New Roman"/>
                <w:b/>
              </w:rPr>
            </w:pPr>
            <w:r w:rsidRPr="009645C2">
              <w:rPr>
                <w:rFonts w:ascii="Times New Roman" w:hAnsi="Times New Roman"/>
                <w:b/>
              </w:rPr>
              <w:t>44</w:t>
            </w:r>
          </w:p>
        </w:tc>
        <w:tc>
          <w:tcPr>
            <w:tcW w:w="850" w:type="dxa"/>
            <w:tcBorders>
              <w:bottom w:val="single" w:sz="4" w:space="0" w:color="auto"/>
              <w:right w:val="single" w:sz="8" w:space="0" w:color="auto"/>
            </w:tcBorders>
            <w:vAlign w:val="bottom"/>
          </w:tcPr>
          <w:p w14:paraId="5AA18473"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66</w:t>
            </w:r>
          </w:p>
        </w:tc>
        <w:tc>
          <w:tcPr>
            <w:tcW w:w="851" w:type="dxa"/>
            <w:tcBorders>
              <w:bottom w:val="single" w:sz="4" w:space="0" w:color="auto"/>
              <w:right w:val="single" w:sz="8" w:space="0" w:color="auto"/>
            </w:tcBorders>
            <w:vAlign w:val="bottom"/>
          </w:tcPr>
          <w:p w14:paraId="016323D8"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bottom w:val="single" w:sz="4" w:space="0" w:color="auto"/>
              <w:right w:val="single" w:sz="8" w:space="0" w:color="auto"/>
            </w:tcBorders>
            <w:vAlign w:val="bottom"/>
          </w:tcPr>
          <w:p w14:paraId="5362D6CE"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1" w:type="dxa"/>
            <w:tcBorders>
              <w:bottom w:val="single" w:sz="4" w:space="0" w:color="auto"/>
              <w:right w:val="single" w:sz="8" w:space="0" w:color="auto"/>
            </w:tcBorders>
            <w:vAlign w:val="bottom"/>
          </w:tcPr>
          <w:p w14:paraId="11D785AA" w14:textId="77777777" w:rsidR="00FE5F82" w:rsidRPr="009645C2" w:rsidRDefault="00FE5F82" w:rsidP="00D73DBC">
            <w:pPr>
              <w:pStyle w:val="ad"/>
              <w:rPr>
                <w:rFonts w:ascii="Times New Roman" w:hAnsi="Times New Roman"/>
                <w:b/>
              </w:rPr>
            </w:pPr>
            <w:r w:rsidRPr="009645C2">
              <w:rPr>
                <w:rFonts w:ascii="Times New Roman" w:hAnsi="Times New Roman"/>
                <w:b/>
              </w:rPr>
              <w:t>6</w:t>
            </w:r>
          </w:p>
        </w:tc>
        <w:tc>
          <w:tcPr>
            <w:tcW w:w="850" w:type="dxa"/>
            <w:tcBorders>
              <w:bottom w:val="single" w:sz="4" w:space="0" w:color="auto"/>
              <w:right w:val="single" w:sz="8" w:space="0" w:color="auto"/>
            </w:tcBorders>
            <w:vAlign w:val="bottom"/>
          </w:tcPr>
          <w:p w14:paraId="142F8E1F" w14:textId="77777777" w:rsidR="00FE5F82" w:rsidRPr="009645C2" w:rsidRDefault="00FE5F82" w:rsidP="00D73DBC">
            <w:pPr>
              <w:pStyle w:val="ad"/>
              <w:rPr>
                <w:rFonts w:ascii="Times New Roman" w:hAnsi="Times New Roman"/>
                <w:b/>
              </w:rPr>
            </w:pPr>
            <w:r w:rsidRPr="009645C2">
              <w:rPr>
                <w:rFonts w:ascii="Times New Roman" w:hAnsi="Times New Roman"/>
                <w:b/>
              </w:rPr>
              <w:t>6</w:t>
            </w:r>
          </w:p>
        </w:tc>
        <w:tc>
          <w:tcPr>
            <w:tcW w:w="851" w:type="dxa"/>
            <w:tcBorders>
              <w:bottom w:val="single" w:sz="4" w:space="0" w:color="auto"/>
              <w:right w:val="single" w:sz="8" w:space="0" w:color="auto"/>
            </w:tcBorders>
            <w:vAlign w:val="bottom"/>
          </w:tcPr>
          <w:p w14:paraId="7F6BFA0C"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w:t>
            </w:r>
          </w:p>
        </w:tc>
        <w:tc>
          <w:tcPr>
            <w:tcW w:w="1134" w:type="dxa"/>
            <w:tcBorders>
              <w:bottom w:val="single" w:sz="4" w:space="0" w:color="auto"/>
              <w:right w:val="single" w:sz="8" w:space="0" w:color="auto"/>
            </w:tcBorders>
            <w:vAlign w:val="bottom"/>
          </w:tcPr>
          <w:p w14:paraId="6C64A6CD"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290</w:t>
            </w:r>
          </w:p>
        </w:tc>
      </w:tr>
      <w:tr w:rsidR="00FE5F82" w:rsidRPr="009645C2" w14:paraId="14BE8374" w14:textId="77777777" w:rsidTr="00D73DBC">
        <w:trPr>
          <w:cantSplit/>
          <w:trHeight w:val="200"/>
        </w:trPr>
        <w:tc>
          <w:tcPr>
            <w:tcW w:w="1413" w:type="dxa"/>
            <w:tcBorders>
              <w:top w:val="single" w:sz="8" w:space="0" w:color="000000"/>
              <w:left w:val="single" w:sz="8" w:space="0" w:color="000000"/>
              <w:bottom w:val="single" w:sz="8" w:space="0" w:color="000000"/>
              <w:right w:val="single" w:sz="8" w:space="0" w:color="000000"/>
            </w:tcBorders>
            <w:vAlign w:val="center"/>
          </w:tcPr>
          <w:p w14:paraId="3999BBDB" w14:textId="77777777" w:rsidR="00FE5F82" w:rsidRPr="009645C2" w:rsidRDefault="00FE5F82" w:rsidP="00D73DBC">
            <w:pPr>
              <w:pStyle w:val="ad"/>
              <w:rPr>
                <w:rFonts w:ascii="Times New Roman" w:eastAsia="Tahoma" w:hAnsi="Times New Roman"/>
              </w:rPr>
            </w:pPr>
            <w:r w:rsidRPr="009645C2">
              <w:rPr>
                <w:rFonts w:ascii="Times New Roman" w:eastAsia="Tahoma" w:hAnsi="Times New Roman"/>
              </w:rPr>
              <w:t>МДК.03.01</w:t>
            </w:r>
          </w:p>
        </w:tc>
        <w:tc>
          <w:tcPr>
            <w:tcW w:w="4252" w:type="dxa"/>
            <w:tcBorders>
              <w:top w:val="single" w:sz="8" w:space="0" w:color="000000"/>
              <w:left w:val="single" w:sz="8" w:space="0" w:color="000000"/>
              <w:bottom w:val="single" w:sz="8" w:space="0" w:color="000000"/>
              <w:right w:val="single" w:sz="8" w:space="0" w:color="000000"/>
            </w:tcBorders>
            <w:vAlign w:val="center"/>
          </w:tcPr>
          <w:p w14:paraId="59C8948D" w14:textId="77777777" w:rsidR="00FE5F82" w:rsidRPr="009645C2" w:rsidRDefault="00FE5F82" w:rsidP="00D73DBC">
            <w:pPr>
              <w:pStyle w:val="ad"/>
              <w:rPr>
                <w:rFonts w:ascii="Times New Roman" w:eastAsia="Tahoma" w:hAnsi="Times New Roman"/>
                <w:b/>
              </w:rPr>
            </w:pPr>
            <w:r w:rsidRPr="009645C2">
              <w:rPr>
                <w:rFonts w:ascii="Times New Roman" w:eastAsia="Tahoma" w:hAnsi="Times New Roman"/>
              </w:rPr>
              <w:t>Оказание первой помощи в чрезвычайной ситуации</w:t>
            </w:r>
          </w:p>
        </w:tc>
        <w:tc>
          <w:tcPr>
            <w:tcW w:w="1134" w:type="dxa"/>
            <w:tcBorders>
              <w:bottom w:val="single" w:sz="4" w:space="0" w:color="auto"/>
              <w:right w:val="single" w:sz="8" w:space="0" w:color="auto"/>
            </w:tcBorders>
            <w:vAlign w:val="bottom"/>
          </w:tcPr>
          <w:p w14:paraId="7EF7D6CF" w14:textId="77777777" w:rsidR="00FE5F82" w:rsidRPr="009645C2" w:rsidRDefault="00FE5F82" w:rsidP="00D73DBC">
            <w:pPr>
              <w:pStyle w:val="ad"/>
              <w:rPr>
                <w:rFonts w:ascii="Times New Roman" w:hAnsi="Times New Roman"/>
                <w:b/>
              </w:rPr>
            </w:pPr>
            <w:proofErr w:type="gramStart"/>
            <w:r w:rsidRPr="009645C2">
              <w:rPr>
                <w:rFonts w:ascii="Times New Roman" w:hAnsi="Times New Roman"/>
                <w:b/>
              </w:rPr>
              <w:t>-,Э</w:t>
            </w:r>
            <w:proofErr w:type="gramEnd"/>
          </w:p>
        </w:tc>
        <w:tc>
          <w:tcPr>
            <w:tcW w:w="993" w:type="dxa"/>
            <w:tcBorders>
              <w:top w:val="single" w:sz="8" w:space="0" w:color="000000"/>
              <w:left w:val="single" w:sz="8" w:space="0" w:color="000000"/>
              <w:bottom w:val="single" w:sz="8" w:space="0" w:color="000000"/>
              <w:right w:val="single" w:sz="8" w:space="0" w:color="000000"/>
            </w:tcBorders>
            <w:vAlign w:val="center"/>
          </w:tcPr>
          <w:p w14:paraId="04F8D17E" w14:textId="77777777" w:rsidR="00FE5F82" w:rsidRPr="009645C2" w:rsidRDefault="00FE5F82" w:rsidP="00D73DBC">
            <w:pPr>
              <w:pStyle w:val="ad"/>
              <w:rPr>
                <w:rFonts w:ascii="Times New Roman" w:eastAsia="Tahoma" w:hAnsi="Times New Roman"/>
              </w:rPr>
            </w:pPr>
          </w:p>
          <w:p w14:paraId="58897FDA" w14:textId="77777777" w:rsidR="00FE5F82" w:rsidRPr="009645C2" w:rsidRDefault="00FE5F82" w:rsidP="00D73DBC">
            <w:pPr>
              <w:pStyle w:val="ad"/>
              <w:rPr>
                <w:rFonts w:ascii="Times New Roman" w:hAnsi="Times New Roman"/>
              </w:rPr>
            </w:pPr>
            <w:r w:rsidRPr="009645C2">
              <w:rPr>
                <w:rFonts w:ascii="Times New Roman" w:eastAsia="Tahoma" w:hAnsi="Times New Roman"/>
              </w:rPr>
              <w:t>122</w:t>
            </w:r>
          </w:p>
        </w:tc>
        <w:tc>
          <w:tcPr>
            <w:tcW w:w="850" w:type="dxa"/>
            <w:tcBorders>
              <w:top w:val="single" w:sz="4" w:space="0" w:color="000000"/>
              <w:left w:val="single" w:sz="4" w:space="0" w:color="000000"/>
              <w:bottom w:val="single" w:sz="4" w:space="0" w:color="000000"/>
              <w:right w:val="single" w:sz="4" w:space="0" w:color="000000"/>
            </w:tcBorders>
          </w:tcPr>
          <w:p w14:paraId="2DFAA710" w14:textId="77777777" w:rsidR="00FE5F82" w:rsidRPr="009645C2" w:rsidRDefault="00FE5F82" w:rsidP="00D73DBC">
            <w:pPr>
              <w:pStyle w:val="ad"/>
              <w:rPr>
                <w:rFonts w:ascii="Times New Roman" w:hAnsi="Times New Roman"/>
              </w:rPr>
            </w:pPr>
          </w:p>
          <w:p w14:paraId="03E7D4A0" w14:textId="77777777" w:rsidR="00FE5F82" w:rsidRPr="009645C2" w:rsidRDefault="00FE5F82" w:rsidP="00D73DBC">
            <w:pPr>
              <w:pStyle w:val="ad"/>
              <w:rPr>
                <w:rFonts w:ascii="Times New Roman" w:hAnsi="Times New Roman"/>
              </w:rPr>
            </w:pPr>
            <w:r w:rsidRPr="009645C2">
              <w:rPr>
                <w:rFonts w:ascii="Times New Roman" w:hAnsi="Times New Roman"/>
              </w:rPr>
              <w:t>110</w:t>
            </w:r>
          </w:p>
        </w:tc>
        <w:tc>
          <w:tcPr>
            <w:tcW w:w="709" w:type="dxa"/>
            <w:tcBorders>
              <w:top w:val="single" w:sz="4" w:space="0" w:color="000000"/>
              <w:left w:val="single" w:sz="4" w:space="0" w:color="000000"/>
              <w:bottom w:val="single" w:sz="4" w:space="0" w:color="000000"/>
              <w:right w:val="single" w:sz="4" w:space="0" w:color="000000"/>
            </w:tcBorders>
          </w:tcPr>
          <w:p w14:paraId="6FD4C05C" w14:textId="77777777" w:rsidR="00FE5F82" w:rsidRPr="009645C2" w:rsidRDefault="00FE5F82" w:rsidP="00D73DBC">
            <w:pPr>
              <w:pStyle w:val="ad"/>
              <w:rPr>
                <w:rFonts w:ascii="Times New Roman" w:hAnsi="Times New Roman"/>
                <w:bCs/>
              </w:rPr>
            </w:pPr>
          </w:p>
          <w:p w14:paraId="4FE47924" w14:textId="77777777" w:rsidR="00FE5F82" w:rsidRPr="009645C2" w:rsidRDefault="00FE5F82" w:rsidP="00D73DBC">
            <w:pPr>
              <w:pStyle w:val="ad"/>
              <w:rPr>
                <w:rFonts w:ascii="Times New Roman" w:hAnsi="Times New Roman"/>
                <w:bCs/>
              </w:rPr>
            </w:pPr>
            <w:r w:rsidRPr="009645C2">
              <w:rPr>
                <w:rFonts w:ascii="Times New Roman" w:hAnsi="Times New Roman"/>
                <w:bCs/>
              </w:rPr>
              <w:t>44</w:t>
            </w:r>
          </w:p>
        </w:tc>
        <w:tc>
          <w:tcPr>
            <w:tcW w:w="850" w:type="dxa"/>
            <w:tcBorders>
              <w:bottom w:val="single" w:sz="4" w:space="0" w:color="auto"/>
              <w:right w:val="single" w:sz="8" w:space="0" w:color="auto"/>
            </w:tcBorders>
            <w:vAlign w:val="bottom"/>
          </w:tcPr>
          <w:p w14:paraId="0B082D54" w14:textId="77777777" w:rsidR="00FE5F82" w:rsidRPr="009645C2" w:rsidRDefault="00FE5F82" w:rsidP="00D73DBC">
            <w:pPr>
              <w:pStyle w:val="ad"/>
              <w:rPr>
                <w:rFonts w:ascii="Times New Roman" w:hAnsi="Times New Roman"/>
                <w:bCs/>
                <w:w w:val="99"/>
              </w:rPr>
            </w:pPr>
            <w:r w:rsidRPr="009645C2">
              <w:rPr>
                <w:rFonts w:ascii="Times New Roman" w:hAnsi="Times New Roman"/>
                <w:bCs/>
                <w:w w:val="99"/>
              </w:rPr>
              <w:t>66</w:t>
            </w:r>
          </w:p>
        </w:tc>
        <w:tc>
          <w:tcPr>
            <w:tcW w:w="851" w:type="dxa"/>
            <w:tcBorders>
              <w:bottom w:val="single" w:sz="4" w:space="0" w:color="auto"/>
              <w:right w:val="single" w:sz="8" w:space="0" w:color="auto"/>
            </w:tcBorders>
            <w:vAlign w:val="bottom"/>
          </w:tcPr>
          <w:p w14:paraId="53BF9B6C"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bottom w:val="single" w:sz="4" w:space="0" w:color="auto"/>
              <w:right w:val="single" w:sz="8" w:space="0" w:color="auto"/>
            </w:tcBorders>
            <w:vAlign w:val="bottom"/>
          </w:tcPr>
          <w:p w14:paraId="78BA6901"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1" w:type="dxa"/>
            <w:tcBorders>
              <w:bottom w:val="single" w:sz="4" w:space="0" w:color="auto"/>
              <w:right w:val="single" w:sz="8" w:space="0" w:color="auto"/>
            </w:tcBorders>
            <w:vAlign w:val="bottom"/>
          </w:tcPr>
          <w:p w14:paraId="225B4559" w14:textId="77777777" w:rsidR="00FE5F82" w:rsidRPr="009645C2" w:rsidRDefault="00FE5F82" w:rsidP="00D73DBC">
            <w:pPr>
              <w:pStyle w:val="ad"/>
              <w:rPr>
                <w:rFonts w:ascii="Times New Roman" w:hAnsi="Times New Roman"/>
                <w:b/>
              </w:rPr>
            </w:pPr>
            <w:r w:rsidRPr="009645C2">
              <w:rPr>
                <w:rFonts w:ascii="Times New Roman" w:hAnsi="Times New Roman"/>
                <w:b/>
              </w:rPr>
              <w:t>6</w:t>
            </w:r>
          </w:p>
        </w:tc>
        <w:tc>
          <w:tcPr>
            <w:tcW w:w="850" w:type="dxa"/>
            <w:tcBorders>
              <w:bottom w:val="single" w:sz="4" w:space="0" w:color="auto"/>
              <w:right w:val="single" w:sz="8" w:space="0" w:color="auto"/>
            </w:tcBorders>
            <w:vAlign w:val="bottom"/>
          </w:tcPr>
          <w:p w14:paraId="22803615" w14:textId="77777777" w:rsidR="00FE5F82" w:rsidRPr="009645C2" w:rsidRDefault="00FE5F82" w:rsidP="00D73DBC">
            <w:pPr>
              <w:pStyle w:val="ad"/>
              <w:rPr>
                <w:rFonts w:ascii="Times New Roman" w:hAnsi="Times New Roman"/>
                <w:b/>
              </w:rPr>
            </w:pPr>
            <w:r w:rsidRPr="009645C2">
              <w:rPr>
                <w:rFonts w:ascii="Times New Roman" w:hAnsi="Times New Roman"/>
                <w:b/>
              </w:rPr>
              <w:t>6</w:t>
            </w:r>
          </w:p>
        </w:tc>
        <w:tc>
          <w:tcPr>
            <w:tcW w:w="851" w:type="dxa"/>
            <w:tcBorders>
              <w:bottom w:val="single" w:sz="4" w:space="0" w:color="auto"/>
              <w:right w:val="single" w:sz="8" w:space="0" w:color="auto"/>
            </w:tcBorders>
            <w:vAlign w:val="bottom"/>
          </w:tcPr>
          <w:p w14:paraId="2BA799CC"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w:t>
            </w:r>
          </w:p>
        </w:tc>
        <w:tc>
          <w:tcPr>
            <w:tcW w:w="1134" w:type="dxa"/>
            <w:tcBorders>
              <w:bottom w:val="single" w:sz="4" w:space="0" w:color="auto"/>
              <w:right w:val="single" w:sz="8" w:space="0" w:color="auto"/>
            </w:tcBorders>
            <w:vAlign w:val="bottom"/>
          </w:tcPr>
          <w:p w14:paraId="57C3FC9A" w14:textId="77777777" w:rsidR="00FE5F82" w:rsidRPr="009645C2" w:rsidRDefault="00FE5F82" w:rsidP="00D73DBC">
            <w:pPr>
              <w:pStyle w:val="ad"/>
              <w:rPr>
                <w:rFonts w:ascii="Times New Roman" w:hAnsi="Times New Roman"/>
                <w:bCs/>
                <w:w w:val="99"/>
              </w:rPr>
            </w:pPr>
            <w:r w:rsidRPr="009645C2">
              <w:rPr>
                <w:rFonts w:ascii="Times New Roman" w:hAnsi="Times New Roman"/>
                <w:bCs/>
                <w:w w:val="99"/>
              </w:rPr>
              <w:t>110</w:t>
            </w:r>
          </w:p>
        </w:tc>
      </w:tr>
      <w:tr w:rsidR="00FE5F82" w:rsidRPr="009645C2" w14:paraId="255D9746" w14:textId="77777777" w:rsidTr="00D73DBC">
        <w:trPr>
          <w:cantSplit/>
          <w:trHeight w:val="200"/>
        </w:trPr>
        <w:tc>
          <w:tcPr>
            <w:tcW w:w="1413" w:type="dxa"/>
            <w:tcBorders>
              <w:top w:val="single" w:sz="4" w:space="0" w:color="000000"/>
              <w:left w:val="single" w:sz="4" w:space="0" w:color="000000"/>
              <w:bottom w:val="single" w:sz="4" w:space="0" w:color="000000"/>
              <w:right w:val="single" w:sz="4" w:space="0" w:color="000000"/>
            </w:tcBorders>
          </w:tcPr>
          <w:p w14:paraId="6BC5B502" w14:textId="77777777" w:rsidR="00FE5F82" w:rsidRPr="009645C2" w:rsidRDefault="00FE5F82" w:rsidP="00D73DBC">
            <w:pPr>
              <w:pStyle w:val="ad"/>
              <w:rPr>
                <w:rFonts w:ascii="Times New Roman" w:eastAsia="Tahoma" w:hAnsi="Times New Roman"/>
              </w:rPr>
            </w:pPr>
            <w:r w:rsidRPr="009645C2">
              <w:rPr>
                <w:rFonts w:ascii="Times New Roman" w:hAnsi="Times New Roman"/>
              </w:rPr>
              <w:t xml:space="preserve">УП.03.01 </w:t>
            </w:r>
          </w:p>
        </w:tc>
        <w:tc>
          <w:tcPr>
            <w:tcW w:w="4252" w:type="dxa"/>
            <w:tcBorders>
              <w:top w:val="single" w:sz="4" w:space="0" w:color="000000"/>
              <w:left w:val="single" w:sz="4" w:space="0" w:color="000000"/>
              <w:bottom w:val="single" w:sz="4" w:space="0" w:color="000000"/>
              <w:right w:val="single" w:sz="4" w:space="0" w:color="000000"/>
            </w:tcBorders>
          </w:tcPr>
          <w:p w14:paraId="1ABDEC97" w14:textId="77777777" w:rsidR="00FE5F82" w:rsidRPr="009645C2" w:rsidRDefault="00FE5F82" w:rsidP="00D73DBC">
            <w:pPr>
              <w:pStyle w:val="ad"/>
              <w:rPr>
                <w:rFonts w:ascii="Times New Roman" w:eastAsia="Tahoma" w:hAnsi="Times New Roman"/>
              </w:rPr>
            </w:pPr>
            <w:r w:rsidRPr="009645C2">
              <w:rPr>
                <w:rFonts w:ascii="Times New Roman" w:hAnsi="Times New Roman"/>
              </w:rPr>
              <w:t xml:space="preserve">Учебная практика </w:t>
            </w:r>
            <w:r w:rsidRPr="009645C2">
              <w:rPr>
                <w:rFonts w:ascii="Times New Roman" w:hAnsi="Times New Roman"/>
              </w:rPr>
              <w:tab/>
            </w:r>
          </w:p>
        </w:tc>
        <w:tc>
          <w:tcPr>
            <w:tcW w:w="1134" w:type="dxa"/>
            <w:tcBorders>
              <w:bottom w:val="single" w:sz="4" w:space="0" w:color="auto"/>
              <w:right w:val="single" w:sz="8" w:space="0" w:color="auto"/>
            </w:tcBorders>
            <w:vAlign w:val="bottom"/>
          </w:tcPr>
          <w:p w14:paraId="032A0ED6" w14:textId="77777777" w:rsidR="00FE5F82" w:rsidRPr="009645C2" w:rsidRDefault="00FE5F82" w:rsidP="00D73DBC">
            <w:pPr>
              <w:pStyle w:val="ad"/>
              <w:rPr>
                <w:rFonts w:ascii="Times New Roman" w:hAnsi="Times New Roman"/>
                <w:b/>
              </w:rPr>
            </w:pPr>
            <w:r w:rsidRPr="009645C2">
              <w:rPr>
                <w:rFonts w:ascii="Times New Roman" w:hAnsi="Times New Roman"/>
              </w:rPr>
              <w:t>-</w:t>
            </w:r>
          </w:p>
        </w:tc>
        <w:tc>
          <w:tcPr>
            <w:tcW w:w="993" w:type="dxa"/>
            <w:tcBorders>
              <w:top w:val="single" w:sz="8" w:space="0" w:color="000000"/>
              <w:left w:val="single" w:sz="8" w:space="0" w:color="000000"/>
              <w:bottom w:val="single" w:sz="8" w:space="0" w:color="000000"/>
              <w:right w:val="single" w:sz="8" w:space="0" w:color="000000"/>
            </w:tcBorders>
            <w:vAlign w:val="center"/>
          </w:tcPr>
          <w:p w14:paraId="7F87E122" w14:textId="77777777" w:rsidR="00FE5F82" w:rsidRPr="009645C2" w:rsidRDefault="00FE5F82" w:rsidP="00D73DBC">
            <w:pPr>
              <w:pStyle w:val="ad"/>
              <w:rPr>
                <w:rFonts w:ascii="Times New Roman" w:eastAsia="Tahoma" w:hAnsi="Times New Roman"/>
              </w:rPr>
            </w:pPr>
            <w:r w:rsidRPr="009645C2">
              <w:rPr>
                <w:rFonts w:ascii="Times New Roman" w:eastAsia="Tahoma" w:hAnsi="Times New Roman"/>
              </w:rPr>
              <w:t>72</w:t>
            </w:r>
          </w:p>
        </w:tc>
        <w:tc>
          <w:tcPr>
            <w:tcW w:w="850" w:type="dxa"/>
            <w:tcBorders>
              <w:top w:val="single" w:sz="4" w:space="0" w:color="000000"/>
              <w:left w:val="single" w:sz="4" w:space="0" w:color="000000"/>
              <w:bottom w:val="single" w:sz="4" w:space="0" w:color="000000"/>
              <w:right w:val="single" w:sz="4" w:space="0" w:color="000000"/>
            </w:tcBorders>
          </w:tcPr>
          <w:p w14:paraId="1AD4DACE" w14:textId="77777777" w:rsidR="00FE5F82" w:rsidRPr="009645C2" w:rsidRDefault="00FE5F82" w:rsidP="00D73DBC">
            <w:pPr>
              <w:pStyle w:val="ad"/>
              <w:rPr>
                <w:rFonts w:ascii="Times New Roman" w:hAnsi="Times New Roman"/>
              </w:rPr>
            </w:pPr>
            <w:r w:rsidRPr="009645C2">
              <w:rPr>
                <w:rFonts w:ascii="Times New Roman" w:hAnsi="Times New Roman"/>
              </w:rPr>
              <w:t>72</w:t>
            </w:r>
          </w:p>
        </w:tc>
        <w:tc>
          <w:tcPr>
            <w:tcW w:w="709" w:type="dxa"/>
            <w:tcBorders>
              <w:top w:val="single" w:sz="4" w:space="0" w:color="000000"/>
              <w:left w:val="single" w:sz="4" w:space="0" w:color="000000"/>
              <w:bottom w:val="single" w:sz="4" w:space="0" w:color="000000"/>
              <w:right w:val="single" w:sz="4" w:space="0" w:color="000000"/>
            </w:tcBorders>
          </w:tcPr>
          <w:p w14:paraId="72DAC835" w14:textId="77777777" w:rsidR="00FE5F82" w:rsidRPr="009645C2" w:rsidRDefault="00FE5F82" w:rsidP="00D73DBC">
            <w:pPr>
              <w:pStyle w:val="ad"/>
              <w:rPr>
                <w:rFonts w:ascii="Times New Roman" w:hAnsi="Times New Roman"/>
                <w:bCs/>
              </w:rPr>
            </w:pPr>
          </w:p>
        </w:tc>
        <w:tc>
          <w:tcPr>
            <w:tcW w:w="850" w:type="dxa"/>
            <w:tcBorders>
              <w:bottom w:val="single" w:sz="4" w:space="0" w:color="auto"/>
              <w:right w:val="single" w:sz="8" w:space="0" w:color="auto"/>
            </w:tcBorders>
            <w:vAlign w:val="bottom"/>
          </w:tcPr>
          <w:p w14:paraId="4E3F7C02" w14:textId="77777777" w:rsidR="00FE5F82" w:rsidRPr="009645C2" w:rsidRDefault="00FE5F82" w:rsidP="00D73DBC">
            <w:pPr>
              <w:pStyle w:val="ad"/>
              <w:rPr>
                <w:rFonts w:ascii="Times New Roman" w:hAnsi="Times New Roman"/>
                <w:bCs/>
                <w:w w:val="99"/>
              </w:rPr>
            </w:pPr>
          </w:p>
        </w:tc>
        <w:tc>
          <w:tcPr>
            <w:tcW w:w="851" w:type="dxa"/>
            <w:tcBorders>
              <w:bottom w:val="single" w:sz="4" w:space="0" w:color="auto"/>
              <w:right w:val="single" w:sz="8" w:space="0" w:color="auto"/>
            </w:tcBorders>
            <w:vAlign w:val="bottom"/>
          </w:tcPr>
          <w:p w14:paraId="74854226" w14:textId="77777777" w:rsidR="00FE5F82" w:rsidRPr="009645C2" w:rsidRDefault="00FE5F82" w:rsidP="00D73DBC">
            <w:pPr>
              <w:pStyle w:val="ad"/>
              <w:rPr>
                <w:rFonts w:ascii="Times New Roman" w:hAnsi="Times New Roman"/>
                <w:b/>
              </w:rPr>
            </w:pPr>
          </w:p>
        </w:tc>
        <w:tc>
          <w:tcPr>
            <w:tcW w:w="850" w:type="dxa"/>
            <w:tcBorders>
              <w:bottom w:val="single" w:sz="4" w:space="0" w:color="auto"/>
              <w:right w:val="single" w:sz="8" w:space="0" w:color="auto"/>
            </w:tcBorders>
            <w:vAlign w:val="bottom"/>
          </w:tcPr>
          <w:p w14:paraId="37479B73" w14:textId="77777777" w:rsidR="00FE5F82" w:rsidRPr="009645C2" w:rsidRDefault="00FE5F82" w:rsidP="00D73DBC">
            <w:pPr>
              <w:pStyle w:val="ad"/>
              <w:rPr>
                <w:rFonts w:ascii="Times New Roman" w:hAnsi="Times New Roman"/>
                <w:b/>
              </w:rPr>
            </w:pPr>
          </w:p>
        </w:tc>
        <w:tc>
          <w:tcPr>
            <w:tcW w:w="851" w:type="dxa"/>
            <w:tcBorders>
              <w:bottom w:val="single" w:sz="4" w:space="0" w:color="auto"/>
              <w:right w:val="single" w:sz="8" w:space="0" w:color="auto"/>
            </w:tcBorders>
            <w:vAlign w:val="bottom"/>
          </w:tcPr>
          <w:p w14:paraId="51235721" w14:textId="77777777" w:rsidR="00FE5F82" w:rsidRPr="009645C2" w:rsidRDefault="00FE5F82" w:rsidP="00D73DBC">
            <w:pPr>
              <w:pStyle w:val="ad"/>
              <w:rPr>
                <w:rFonts w:ascii="Times New Roman" w:hAnsi="Times New Roman"/>
                <w:b/>
              </w:rPr>
            </w:pPr>
          </w:p>
        </w:tc>
        <w:tc>
          <w:tcPr>
            <w:tcW w:w="850" w:type="dxa"/>
            <w:tcBorders>
              <w:bottom w:val="single" w:sz="4" w:space="0" w:color="auto"/>
              <w:right w:val="single" w:sz="8" w:space="0" w:color="auto"/>
            </w:tcBorders>
            <w:vAlign w:val="bottom"/>
          </w:tcPr>
          <w:p w14:paraId="53D26A59" w14:textId="77777777" w:rsidR="00FE5F82" w:rsidRPr="009645C2" w:rsidRDefault="00FE5F82" w:rsidP="00D73DBC">
            <w:pPr>
              <w:pStyle w:val="ad"/>
              <w:rPr>
                <w:rFonts w:ascii="Times New Roman" w:hAnsi="Times New Roman"/>
                <w:b/>
              </w:rPr>
            </w:pPr>
          </w:p>
        </w:tc>
        <w:tc>
          <w:tcPr>
            <w:tcW w:w="851" w:type="dxa"/>
            <w:tcBorders>
              <w:bottom w:val="single" w:sz="4" w:space="0" w:color="auto"/>
              <w:right w:val="single" w:sz="8" w:space="0" w:color="auto"/>
            </w:tcBorders>
            <w:vAlign w:val="bottom"/>
          </w:tcPr>
          <w:p w14:paraId="4A46BE9C" w14:textId="77777777" w:rsidR="00FE5F82" w:rsidRPr="009645C2" w:rsidRDefault="00FE5F82" w:rsidP="00D73DBC">
            <w:pPr>
              <w:pStyle w:val="ad"/>
              <w:rPr>
                <w:rFonts w:ascii="Times New Roman" w:hAnsi="Times New Roman"/>
                <w:b/>
                <w:w w:val="99"/>
              </w:rPr>
            </w:pPr>
          </w:p>
        </w:tc>
        <w:tc>
          <w:tcPr>
            <w:tcW w:w="1134" w:type="dxa"/>
            <w:tcBorders>
              <w:bottom w:val="single" w:sz="4" w:space="0" w:color="auto"/>
              <w:right w:val="single" w:sz="8" w:space="0" w:color="auto"/>
            </w:tcBorders>
            <w:vAlign w:val="bottom"/>
          </w:tcPr>
          <w:p w14:paraId="170B3E31" w14:textId="77777777" w:rsidR="00FE5F82" w:rsidRPr="009645C2" w:rsidRDefault="00FE5F82" w:rsidP="00D73DBC">
            <w:pPr>
              <w:pStyle w:val="ad"/>
              <w:rPr>
                <w:rFonts w:ascii="Times New Roman" w:hAnsi="Times New Roman"/>
                <w:bCs/>
                <w:w w:val="99"/>
              </w:rPr>
            </w:pPr>
            <w:r w:rsidRPr="009645C2">
              <w:rPr>
                <w:rFonts w:ascii="Times New Roman" w:hAnsi="Times New Roman"/>
                <w:bCs/>
                <w:w w:val="99"/>
              </w:rPr>
              <w:t>36</w:t>
            </w:r>
          </w:p>
        </w:tc>
      </w:tr>
      <w:tr w:rsidR="00FE5F82" w:rsidRPr="009645C2" w14:paraId="1BDC1697" w14:textId="77777777" w:rsidTr="00D73DBC">
        <w:trPr>
          <w:cantSplit/>
          <w:trHeight w:val="200"/>
        </w:trPr>
        <w:tc>
          <w:tcPr>
            <w:tcW w:w="1413" w:type="dxa"/>
            <w:tcBorders>
              <w:top w:val="single" w:sz="4" w:space="0" w:color="000000"/>
              <w:left w:val="single" w:sz="4" w:space="0" w:color="000000"/>
              <w:bottom w:val="single" w:sz="4" w:space="0" w:color="000000"/>
              <w:right w:val="single" w:sz="4" w:space="0" w:color="000000"/>
            </w:tcBorders>
          </w:tcPr>
          <w:p w14:paraId="1281181F" w14:textId="77777777" w:rsidR="00FE5F82" w:rsidRPr="009645C2" w:rsidRDefault="00FE5F82" w:rsidP="00D73DBC">
            <w:pPr>
              <w:pStyle w:val="ad"/>
              <w:rPr>
                <w:rFonts w:ascii="Times New Roman" w:hAnsi="Times New Roman"/>
                <w:bCs/>
              </w:rPr>
            </w:pPr>
            <w:r w:rsidRPr="009645C2">
              <w:rPr>
                <w:rFonts w:ascii="Times New Roman" w:hAnsi="Times New Roman"/>
                <w:bCs/>
              </w:rPr>
              <w:t>ПП.03</w:t>
            </w:r>
          </w:p>
        </w:tc>
        <w:tc>
          <w:tcPr>
            <w:tcW w:w="4252" w:type="dxa"/>
            <w:tcBorders>
              <w:top w:val="single" w:sz="4" w:space="0" w:color="000000"/>
              <w:left w:val="single" w:sz="4" w:space="0" w:color="000000"/>
              <w:bottom w:val="single" w:sz="4" w:space="0" w:color="000000"/>
              <w:right w:val="single" w:sz="4" w:space="0" w:color="000000"/>
            </w:tcBorders>
          </w:tcPr>
          <w:p w14:paraId="7D871FDF" w14:textId="77777777" w:rsidR="00FE5F82" w:rsidRPr="009645C2" w:rsidRDefault="00FE5F82" w:rsidP="00D73DBC">
            <w:pPr>
              <w:pStyle w:val="ad"/>
              <w:rPr>
                <w:rFonts w:ascii="Times New Roman" w:hAnsi="Times New Roman"/>
                <w:bCs/>
              </w:rPr>
            </w:pPr>
            <w:r w:rsidRPr="009645C2">
              <w:rPr>
                <w:rFonts w:ascii="Times New Roman" w:hAnsi="Times New Roman"/>
                <w:bCs/>
              </w:rPr>
              <w:t xml:space="preserve">Производственная практика </w:t>
            </w:r>
          </w:p>
        </w:tc>
        <w:tc>
          <w:tcPr>
            <w:tcW w:w="1134" w:type="dxa"/>
            <w:tcBorders>
              <w:bottom w:val="single" w:sz="4" w:space="0" w:color="auto"/>
              <w:right w:val="single" w:sz="8" w:space="0" w:color="auto"/>
            </w:tcBorders>
            <w:vAlign w:val="bottom"/>
          </w:tcPr>
          <w:p w14:paraId="43DE9A35" w14:textId="77777777" w:rsidR="00FE5F82" w:rsidRPr="009645C2" w:rsidRDefault="00FE5F82" w:rsidP="00D73DBC">
            <w:pPr>
              <w:pStyle w:val="ad"/>
              <w:rPr>
                <w:rFonts w:ascii="Times New Roman" w:hAnsi="Times New Roman"/>
                <w:bCs/>
              </w:rPr>
            </w:pPr>
            <w:r w:rsidRPr="009645C2">
              <w:rPr>
                <w:rFonts w:ascii="Times New Roman" w:hAnsi="Times New Roman"/>
              </w:rPr>
              <w:t>-ДЗ</w:t>
            </w:r>
          </w:p>
        </w:tc>
        <w:tc>
          <w:tcPr>
            <w:tcW w:w="993" w:type="dxa"/>
            <w:tcBorders>
              <w:top w:val="single" w:sz="8" w:space="0" w:color="000000"/>
              <w:left w:val="single" w:sz="8" w:space="0" w:color="000000"/>
              <w:bottom w:val="single" w:sz="8" w:space="0" w:color="000000"/>
              <w:right w:val="single" w:sz="8" w:space="0" w:color="000000"/>
            </w:tcBorders>
          </w:tcPr>
          <w:p w14:paraId="4DCEC82F" w14:textId="77777777" w:rsidR="00FE5F82" w:rsidRPr="009645C2" w:rsidRDefault="00FE5F82" w:rsidP="00D73DBC">
            <w:pPr>
              <w:pStyle w:val="ad"/>
              <w:rPr>
                <w:rFonts w:ascii="Times New Roman" w:hAnsi="Times New Roman"/>
                <w:bCs/>
              </w:rPr>
            </w:pPr>
            <w:r w:rsidRPr="009645C2">
              <w:rPr>
                <w:rFonts w:ascii="Times New Roman" w:eastAsia="Tahoma" w:hAnsi="Times New Roman"/>
                <w:bCs/>
              </w:rPr>
              <w:t>108</w:t>
            </w:r>
          </w:p>
        </w:tc>
        <w:tc>
          <w:tcPr>
            <w:tcW w:w="850" w:type="dxa"/>
            <w:tcBorders>
              <w:top w:val="single" w:sz="4" w:space="0" w:color="000000"/>
              <w:left w:val="single" w:sz="4" w:space="0" w:color="000000"/>
              <w:bottom w:val="single" w:sz="4" w:space="0" w:color="000000"/>
              <w:right w:val="single" w:sz="4" w:space="0" w:color="000000"/>
            </w:tcBorders>
          </w:tcPr>
          <w:p w14:paraId="10E28041" w14:textId="77777777" w:rsidR="00FE5F82" w:rsidRPr="009645C2" w:rsidRDefault="00FE5F82" w:rsidP="00D73DBC">
            <w:pPr>
              <w:pStyle w:val="ad"/>
              <w:rPr>
                <w:rFonts w:ascii="Times New Roman" w:hAnsi="Times New Roman"/>
                <w:bCs/>
              </w:rPr>
            </w:pPr>
            <w:r w:rsidRPr="009645C2">
              <w:rPr>
                <w:rFonts w:ascii="Times New Roman" w:hAnsi="Times New Roman"/>
                <w:bCs/>
              </w:rPr>
              <w:t>108</w:t>
            </w:r>
          </w:p>
        </w:tc>
        <w:tc>
          <w:tcPr>
            <w:tcW w:w="709" w:type="dxa"/>
            <w:tcBorders>
              <w:top w:val="single" w:sz="4" w:space="0" w:color="000000"/>
              <w:left w:val="single" w:sz="4" w:space="0" w:color="000000"/>
              <w:bottom w:val="single" w:sz="4" w:space="0" w:color="000000"/>
              <w:right w:val="single" w:sz="4" w:space="0" w:color="000000"/>
            </w:tcBorders>
          </w:tcPr>
          <w:p w14:paraId="5C5EF489"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bottom w:val="single" w:sz="4" w:space="0" w:color="auto"/>
              <w:right w:val="single" w:sz="8" w:space="0" w:color="auto"/>
            </w:tcBorders>
            <w:vAlign w:val="bottom"/>
          </w:tcPr>
          <w:p w14:paraId="41D80B14" w14:textId="77777777" w:rsidR="00FE5F82" w:rsidRPr="009645C2" w:rsidRDefault="00FE5F82" w:rsidP="00D73DBC">
            <w:pPr>
              <w:pStyle w:val="ad"/>
              <w:rPr>
                <w:rFonts w:ascii="Times New Roman" w:hAnsi="Times New Roman"/>
                <w:b/>
                <w:w w:val="99"/>
              </w:rPr>
            </w:pPr>
            <w:r w:rsidRPr="009645C2">
              <w:rPr>
                <w:rFonts w:ascii="Times New Roman" w:hAnsi="Times New Roman"/>
                <w:b/>
                <w:w w:val="99"/>
              </w:rPr>
              <w:t>-</w:t>
            </w:r>
          </w:p>
        </w:tc>
        <w:tc>
          <w:tcPr>
            <w:tcW w:w="851" w:type="dxa"/>
            <w:tcBorders>
              <w:bottom w:val="single" w:sz="4" w:space="0" w:color="auto"/>
              <w:right w:val="single" w:sz="8" w:space="0" w:color="auto"/>
            </w:tcBorders>
            <w:vAlign w:val="bottom"/>
          </w:tcPr>
          <w:p w14:paraId="182DD9E8" w14:textId="77777777" w:rsidR="00FE5F82" w:rsidRPr="009645C2" w:rsidRDefault="00FE5F82" w:rsidP="00D73DBC">
            <w:pPr>
              <w:pStyle w:val="ad"/>
              <w:rPr>
                <w:rFonts w:ascii="Times New Roman" w:hAnsi="Times New Roman"/>
                <w:b/>
              </w:rPr>
            </w:pPr>
            <w:r w:rsidRPr="009645C2">
              <w:rPr>
                <w:rFonts w:ascii="Times New Roman" w:hAnsi="Times New Roman"/>
                <w:b/>
              </w:rPr>
              <w:t>-</w:t>
            </w:r>
          </w:p>
        </w:tc>
        <w:tc>
          <w:tcPr>
            <w:tcW w:w="850" w:type="dxa"/>
            <w:tcBorders>
              <w:bottom w:val="single" w:sz="4" w:space="0" w:color="auto"/>
              <w:right w:val="single" w:sz="8" w:space="0" w:color="auto"/>
            </w:tcBorders>
            <w:vAlign w:val="bottom"/>
          </w:tcPr>
          <w:p w14:paraId="320D5261" w14:textId="77777777" w:rsidR="00FE5F82" w:rsidRPr="009645C2" w:rsidRDefault="00FE5F82" w:rsidP="00D73DBC">
            <w:pPr>
              <w:pStyle w:val="ad"/>
              <w:rPr>
                <w:rFonts w:ascii="Times New Roman" w:hAnsi="Times New Roman"/>
                <w:bCs/>
              </w:rPr>
            </w:pPr>
            <w:r w:rsidRPr="009645C2">
              <w:rPr>
                <w:rFonts w:ascii="Times New Roman" w:hAnsi="Times New Roman"/>
                <w:bCs/>
              </w:rPr>
              <w:t>180</w:t>
            </w:r>
          </w:p>
        </w:tc>
        <w:tc>
          <w:tcPr>
            <w:tcW w:w="851" w:type="dxa"/>
            <w:tcBorders>
              <w:bottom w:val="single" w:sz="4" w:space="0" w:color="auto"/>
              <w:right w:val="single" w:sz="8" w:space="0" w:color="auto"/>
            </w:tcBorders>
            <w:vAlign w:val="bottom"/>
          </w:tcPr>
          <w:p w14:paraId="441E1673" w14:textId="77777777" w:rsidR="00FE5F82" w:rsidRPr="009645C2" w:rsidRDefault="00FE5F82" w:rsidP="00D73DBC">
            <w:pPr>
              <w:pStyle w:val="ad"/>
              <w:rPr>
                <w:rFonts w:ascii="Times New Roman" w:hAnsi="Times New Roman"/>
                <w:bCs/>
              </w:rPr>
            </w:pPr>
          </w:p>
        </w:tc>
        <w:tc>
          <w:tcPr>
            <w:tcW w:w="850" w:type="dxa"/>
            <w:tcBorders>
              <w:bottom w:val="single" w:sz="4" w:space="0" w:color="auto"/>
              <w:right w:val="single" w:sz="8" w:space="0" w:color="auto"/>
            </w:tcBorders>
            <w:vAlign w:val="bottom"/>
          </w:tcPr>
          <w:p w14:paraId="515010FE" w14:textId="77777777" w:rsidR="00FE5F82" w:rsidRPr="009645C2" w:rsidRDefault="00FE5F82" w:rsidP="00D73DBC">
            <w:pPr>
              <w:pStyle w:val="ad"/>
              <w:rPr>
                <w:rFonts w:ascii="Times New Roman" w:hAnsi="Times New Roman"/>
                <w:bCs/>
              </w:rPr>
            </w:pPr>
          </w:p>
        </w:tc>
        <w:tc>
          <w:tcPr>
            <w:tcW w:w="851" w:type="dxa"/>
            <w:tcBorders>
              <w:bottom w:val="single" w:sz="4" w:space="0" w:color="auto"/>
              <w:right w:val="single" w:sz="8" w:space="0" w:color="auto"/>
            </w:tcBorders>
            <w:vAlign w:val="bottom"/>
          </w:tcPr>
          <w:p w14:paraId="07A8CA9A" w14:textId="77777777" w:rsidR="00FE5F82" w:rsidRPr="009645C2" w:rsidRDefault="00FE5F82" w:rsidP="00D73DBC">
            <w:pPr>
              <w:pStyle w:val="ad"/>
              <w:rPr>
                <w:rFonts w:ascii="Times New Roman" w:hAnsi="Times New Roman"/>
                <w:bCs/>
                <w:w w:val="99"/>
              </w:rPr>
            </w:pPr>
          </w:p>
        </w:tc>
        <w:tc>
          <w:tcPr>
            <w:tcW w:w="1134" w:type="dxa"/>
            <w:tcBorders>
              <w:bottom w:val="single" w:sz="4" w:space="0" w:color="auto"/>
              <w:right w:val="single" w:sz="8" w:space="0" w:color="auto"/>
            </w:tcBorders>
            <w:vAlign w:val="bottom"/>
          </w:tcPr>
          <w:p w14:paraId="71711FC1" w14:textId="77777777" w:rsidR="00FE5F82" w:rsidRPr="009645C2" w:rsidRDefault="00FE5F82" w:rsidP="00D73DBC">
            <w:pPr>
              <w:pStyle w:val="ad"/>
              <w:rPr>
                <w:rFonts w:ascii="Times New Roman" w:hAnsi="Times New Roman"/>
                <w:bCs/>
                <w:w w:val="99"/>
              </w:rPr>
            </w:pPr>
            <w:r w:rsidRPr="009645C2">
              <w:rPr>
                <w:rFonts w:ascii="Times New Roman" w:hAnsi="Times New Roman"/>
                <w:bCs/>
                <w:w w:val="99"/>
              </w:rPr>
              <w:t>144</w:t>
            </w:r>
          </w:p>
        </w:tc>
      </w:tr>
      <w:tr w:rsidR="00FE5F82" w:rsidRPr="009645C2" w14:paraId="6E724F05" w14:textId="77777777" w:rsidTr="00D73DBC">
        <w:trPr>
          <w:cantSplit/>
          <w:trHeight w:val="200"/>
        </w:trPr>
        <w:tc>
          <w:tcPr>
            <w:tcW w:w="1413" w:type="dxa"/>
            <w:tcBorders>
              <w:top w:val="single" w:sz="4" w:space="0" w:color="000000"/>
              <w:left w:val="single" w:sz="4" w:space="0" w:color="000000"/>
              <w:bottom w:val="single" w:sz="4" w:space="0" w:color="000000"/>
              <w:right w:val="single" w:sz="4" w:space="0" w:color="000000"/>
            </w:tcBorders>
          </w:tcPr>
          <w:p w14:paraId="655B72D9" w14:textId="77777777" w:rsidR="00FE5F82" w:rsidRPr="009645C2" w:rsidRDefault="00FE5F82" w:rsidP="00D73DBC">
            <w:pPr>
              <w:pStyle w:val="ad"/>
              <w:rPr>
                <w:rFonts w:ascii="Times New Roman" w:hAnsi="Times New Roman"/>
                <w:bCs/>
              </w:rPr>
            </w:pPr>
          </w:p>
        </w:tc>
        <w:tc>
          <w:tcPr>
            <w:tcW w:w="4252" w:type="dxa"/>
            <w:tcBorders>
              <w:top w:val="single" w:sz="4" w:space="0" w:color="000000"/>
              <w:left w:val="single" w:sz="4" w:space="0" w:color="000000"/>
              <w:bottom w:val="single" w:sz="4" w:space="0" w:color="000000"/>
              <w:right w:val="single" w:sz="4" w:space="0" w:color="000000"/>
            </w:tcBorders>
          </w:tcPr>
          <w:p w14:paraId="0051E06D" w14:textId="77777777" w:rsidR="00FE5F82" w:rsidRPr="009645C2" w:rsidRDefault="00FE5F82" w:rsidP="00D73DBC">
            <w:pPr>
              <w:pStyle w:val="ad"/>
              <w:rPr>
                <w:rFonts w:ascii="Times New Roman" w:hAnsi="Times New Roman"/>
                <w:bCs/>
              </w:rPr>
            </w:pPr>
            <w:r w:rsidRPr="009645C2">
              <w:rPr>
                <w:rFonts w:ascii="Times New Roman" w:hAnsi="Times New Roman"/>
                <w:bCs/>
                <w:lang w:eastAsia="ar-SA"/>
              </w:rPr>
              <w:t>Государственная итоговая аттестация</w:t>
            </w:r>
          </w:p>
        </w:tc>
        <w:tc>
          <w:tcPr>
            <w:tcW w:w="1134" w:type="dxa"/>
            <w:tcBorders>
              <w:bottom w:val="single" w:sz="4" w:space="0" w:color="auto"/>
              <w:right w:val="single" w:sz="8" w:space="0" w:color="auto"/>
            </w:tcBorders>
            <w:vAlign w:val="bottom"/>
          </w:tcPr>
          <w:p w14:paraId="601B7729" w14:textId="77777777" w:rsidR="00FE5F82" w:rsidRPr="009645C2" w:rsidRDefault="00FE5F82" w:rsidP="00D73DBC">
            <w:pPr>
              <w:pStyle w:val="ad"/>
              <w:rPr>
                <w:rFonts w:ascii="Times New Roman" w:hAnsi="Times New Roman"/>
                <w:bCs/>
                <w:color w:val="FF0000"/>
              </w:rPr>
            </w:pPr>
          </w:p>
        </w:tc>
        <w:tc>
          <w:tcPr>
            <w:tcW w:w="993" w:type="dxa"/>
            <w:tcBorders>
              <w:top w:val="single" w:sz="4" w:space="0" w:color="000000"/>
              <w:left w:val="single" w:sz="4" w:space="0" w:color="000000"/>
              <w:bottom w:val="single" w:sz="4" w:space="0" w:color="000000"/>
              <w:right w:val="single" w:sz="8" w:space="0" w:color="auto"/>
            </w:tcBorders>
          </w:tcPr>
          <w:p w14:paraId="18B73744" w14:textId="77777777" w:rsidR="00FE5F82" w:rsidRPr="009645C2" w:rsidRDefault="00FE5F82" w:rsidP="00D73DBC">
            <w:pPr>
              <w:pStyle w:val="ad"/>
              <w:rPr>
                <w:rFonts w:ascii="Times New Roman" w:hAnsi="Times New Roman"/>
                <w:bCs/>
                <w:color w:val="FF0000"/>
              </w:rPr>
            </w:pPr>
            <w:r w:rsidRPr="009645C2">
              <w:rPr>
                <w:rFonts w:ascii="Times New Roman" w:hAnsi="Times New Roman"/>
                <w:bCs/>
              </w:rPr>
              <w:t>36</w:t>
            </w:r>
          </w:p>
        </w:tc>
        <w:tc>
          <w:tcPr>
            <w:tcW w:w="850" w:type="dxa"/>
            <w:tcBorders>
              <w:top w:val="single" w:sz="4" w:space="0" w:color="000000"/>
              <w:left w:val="single" w:sz="4" w:space="0" w:color="000000"/>
              <w:bottom w:val="single" w:sz="4" w:space="0" w:color="000000"/>
              <w:right w:val="single" w:sz="4" w:space="0" w:color="000000"/>
            </w:tcBorders>
          </w:tcPr>
          <w:p w14:paraId="47CFE59F" w14:textId="77777777" w:rsidR="00FE5F82" w:rsidRPr="009645C2" w:rsidRDefault="00FE5F82" w:rsidP="00D73DBC">
            <w:pPr>
              <w:pStyle w:val="ad"/>
              <w:rPr>
                <w:rFonts w:ascii="Times New Roman" w:hAnsi="Times New Roman"/>
                <w:bCs/>
                <w:color w:val="FF0000"/>
              </w:rPr>
            </w:pPr>
            <w:r w:rsidRPr="009645C2">
              <w:rPr>
                <w:rFonts w:ascii="Times New Roman" w:hAnsi="Times New Roman"/>
                <w:bCs/>
                <w:color w:val="FF0000"/>
              </w:rPr>
              <w:t>-</w:t>
            </w:r>
          </w:p>
        </w:tc>
        <w:tc>
          <w:tcPr>
            <w:tcW w:w="709" w:type="dxa"/>
            <w:tcBorders>
              <w:top w:val="single" w:sz="4" w:space="0" w:color="000000"/>
              <w:left w:val="single" w:sz="4" w:space="0" w:color="000000"/>
              <w:bottom w:val="single" w:sz="4" w:space="0" w:color="000000"/>
              <w:right w:val="single" w:sz="4" w:space="0" w:color="000000"/>
            </w:tcBorders>
          </w:tcPr>
          <w:p w14:paraId="0DA8EE44"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bottom w:val="single" w:sz="4" w:space="0" w:color="auto"/>
              <w:right w:val="single" w:sz="8" w:space="0" w:color="auto"/>
            </w:tcBorders>
            <w:vAlign w:val="bottom"/>
          </w:tcPr>
          <w:p w14:paraId="24C95097"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c>
          <w:tcPr>
            <w:tcW w:w="851" w:type="dxa"/>
            <w:tcBorders>
              <w:bottom w:val="single" w:sz="4" w:space="0" w:color="auto"/>
              <w:right w:val="single" w:sz="8" w:space="0" w:color="auto"/>
            </w:tcBorders>
            <w:vAlign w:val="bottom"/>
          </w:tcPr>
          <w:p w14:paraId="5A2578EF"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bottom w:val="single" w:sz="4" w:space="0" w:color="auto"/>
              <w:right w:val="single" w:sz="8" w:space="0" w:color="auto"/>
            </w:tcBorders>
            <w:vAlign w:val="bottom"/>
          </w:tcPr>
          <w:p w14:paraId="6A9D5EFC"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8" w:space="0" w:color="auto"/>
            </w:tcBorders>
            <w:vAlign w:val="bottom"/>
          </w:tcPr>
          <w:p w14:paraId="3251D48C"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0" w:type="dxa"/>
            <w:tcBorders>
              <w:bottom w:val="single" w:sz="4" w:space="0" w:color="auto"/>
              <w:right w:val="single" w:sz="8" w:space="0" w:color="auto"/>
            </w:tcBorders>
            <w:vAlign w:val="bottom"/>
          </w:tcPr>
          <w:p w14:paraId="0853C106"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bottom w:val="single" w:sz="4" w:space="0" w:color="auto"/>
              <w:right w:val="single" w:sz="8" w:space="0" w:color="auto"/>
            </w:tcBorders>
            <w:vAlign w:val="bottom"/>
          </w:tcPr>
          <w:p w14:paraId="1020C592"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c>
          <w:tcPr>
            <w:tcW w:w="1134" w:type="dxa"/>
            <w:tcBorders>
              <w:bottom w:val="single" w:sz="4" w:space="0" w:color="auto"/>
              <w:right w:val="single" w:sz="8" w:space="0" w:color="auto"/>
            </w:tcBorders>
            <w:vAlign w:val="bottom"/>
          </w:tcPr>
          <w:p w14:paraId="544822F7" w14:textId="77777777" w:rsidR="00FE5F82" w:rsidRPr="009645C2" w:rsidRDefault="00FE5F82" w:rsidP="00D73DBC">
            <w:pPr>
              <w:pStyle w:val="ad"/>
              <w:rPr>
                <w:rFonts w:ascii="Times New Roman" w:hAnsi="Times New Roman"/>
                <w:w w:val="99"/>
              </w:rPr>
            </w:pPr>
            <w:r w:rsidRPr="009645C2">
              <w:rPr>
                <w:rFonts w:ascii="Times New Roman" w:hAnsi="Times New Roman"/>
                <w:w w:val="99"/>
              </w:rPr>
              <w:t>-</w:t>
            </w:r>
          </w:p>
        </w:tc>
      </w:tr>
      <w:tr w:rsidR="00FE5F82" w:rsidRPr="009645C2" w14:paraId="742D69DF" w14:textId="77777777" w:rsidTr="00D73DBC">
        <w:trPr>
          <w:cantSplit/>
          <w:trHeight w:val="240"/>
        </w:trPr>
        <w:tc>
          <w:tcPr>
            <w:tcW w:w="1413" w:type="dxa"/>
            <w:tcBorders>
              <w:top w:val="single" w:sz="4" w:space="0" w:color="000000"/>
              <w:left w:val="single" w:sz="4" w:space="0" w:color="000000"/>
              <w:bottom w:val="single" w:sz="4" w:space="0" w:color="000000"/>
              <w:right w:val="single" w:sz="4" w:space="0" w:color="000000"/>
            </w:tcBorders>
          </w:tcPr>
          <w:p w14:paraId="324E653C" w14:textId="77777777" w:rsidR="00FE5F82" w:rsidRPr="00ED611A" w:rsidRDefault="00FE5F82" w:rsidP="00D73DBC">
            <w:pPr>
              <w:pStyle w:val="ad"/>
              <w:rPr>
                <w:rFonts w:ascii="Times New Roman" w:hAnsi="Times New Roman"/>
                <w:b/>
              </w:rPr>
            </w:pPr>
            <w:r w:rsidRPr="00ED611A">
              <w:rPr>
                <w:rFonts w:ascii="Times New Roman" w:hAnsi="Times New Roman"/>
                <w:b/>
              </w:rPr>
              <w:t xml:space="preserve">  </w:t>
            </w:r>
          </w:p>
        </w:tc>
        <w:tc>
          <w:tcPr>
            <w:tcW w:w="4252" w:type="dxa"/>
            <w:tcBorders>
              <w:top w:val="single" w:sz="4" w:space="0" w:color="000000"/>
              <w:left w:val="single" w:sz="4" w:space="0" w:color="000000"/>
              <w:bottom w:val="single" w:sz="4" w:space="0" w:color="000000"/>
              <w:right w:val="single" w:sz="4" w:space="0" w:color="000000"/>
            </w:tcBorders>
          </w:tcPr>
          <w:p w14:paraId="048E705D" w14:textId="77777777" w:rsidR="00FE5F82" w:rsidRPr="00ED611A" w:rsidRDefault="00FE5F82" w:rsidP="00D73DBC">
            <w:pPr>
              <w:pStyle w:val="ad"/>
              <w:rPr>
                <w:rFonts w:ascii="Times New Roman" w:hAnsi="Times New Roman"/>
                <w:b/>
              </w:rPr>
            </w:pPr>
            <w:r w:rsidRPr="00ED611A">
              <w:rPr>
                <w:rFonts w:ascii="Times New Roman" w:hAnsi="Times New Roman"/>
                <w:b/>
              </w:rPr>
              <w:t>Итого</w:t>
            </w:r>
          </w:p>
        </w:tc>
        <w:tc>
          <w:tcPr>
            <w:tcW w:w="1134" w:type="dxa"/>
            <w:tcBorders>
              <w:top w:val="single" w:sz="4" w:space="0" w:color="000000"/>
              <w:left w:val="single" w:sz="4" w:space="0" w:color="000000"/>
              <w:bottom w:val="single" w:sz="4" w:space="0" w:color="000000"/>
              <w:right w:val="single" w:sz="4" w:space="0" w:color="000000"/>
            </w:tcBorders>
          </w:tcPr>
          <w:p w14:paraId="677950C9" w14:textId="77777777" w:rsidR="00FE5F82" w:rsidRPr="00ED611A" w:rsidRDefault="00FE5F82" w:rsidP="00D73DBC">
            <w:pPr>
              <w:pStyle w:val="ad"/>
              <w:rPr>
                <w:rFonts w:ascii="Times New Roman" w:hAnsi="Times New Roman"/>
                <w:b/>
              </w:rPr>
            </w:pPr>
            <w:r w:rsidRPr="00ED611A">
              <w:rPr>
                <w:rFonts w:ascii="Times New Roman" w:hAnsi="Times New Roman"/>
                <w:b/>
              </w:rPr>
              <w:t xml:space="preserve">  </w:t>
            </w:r>
          </w:p>
        </w:tc>
        <w:tc>
          <w:tcPr>
            <w:tcW w:w="993" w:type="dxa"/>
            <w:tcBorders>
              <w:top w:val="single" w:sz="4" w:space="0" w:color="000000"/>
              <w:left w:val="single" w:sz="4" w:space="0" w:color="000000"/>
              <w:bottom w:val="single" w:sz="4" w:space="0" w:color="000000"/>
              <w:right w:val="single" w:sz="4" w:space="0" w:color="000000"/>
            </w:tcBorders>
          </w:tcPr>
          <w:p w14:paraId="341D2748" w14:textId="77777777" w:rsidR="00FE5F82" w:rsidRPr="00ED611A" w:rsidRDefault="00FE5F82" w:rsidP="00D73DBC">
            <w:pPr>
              <w:pStyle w:val="ad"/>
              <w:rPr>
                <w:rFonts w:ascii="Times New Roman" w:hAnsi="Times New Roman"/>
                <w:b/>
              </w:rPr>
            </w:pPr>
            <w:r w:rsidRPr="00ED611A">
              <w:rPr>
                <w:rFonts w:ascii="Times New Roman" w:hAnsi="Times New Roman"/>
                <w:b/>
              </w:rPr>
              <w:t>1476</w:t>
            </w:r>
          </w:p>
        </w:tc>
        <w:tc>
          <w:tcPr>
            <w:tcW w:w="850" w:type="dxa"/>
            <w:tcBorders>
              <w:top w:val="single" w:sz="4" w:space="0" w:color="000000"/>
              <w:left w:val="single" w:sz="4" w:space="0" w:color="000000"/>
              <w:bottom w:val="single" w:sz="4" w:space="0" w:color="000000"/>
              <w:right w:val="single" w:sz="4" w:space="0" w:color="000000"/>
            </w:tcBorders>
          </w:tcPr>
          <w:p w14:paraId="5D78BD16" w14:textId="77777777" w:rsidR="00FE5F82" w:rsidRPr="00ED611A" w:rsidRDefault="00FE5F82" w:rsidP="00D73DBC">
            <w:pPr>
              <w:pStyle w:val="ad"/>
              <w:rPr>
                <w:rFonts w:ascii="Times New Roman" w:hAnsi="Times New Roman"/>
                <w:b/>
              </w:rPr>
            </w:pPr>
            <w:r w:rsidRPr="00ED611A">
              <w:rPr>
                <w:rFonts w:ascii="Times New Roman" w:hAnsi="Times New Roman"/>
                <w:b/>
              </w:rPr>
              <w:t>1404</w:t>
            </w:r>
          </w:p>
        </w:tc>
        <w:tc>
          <w:tcPr>
            <w:tcW w:w="709" w:type="dxa"/>
            <w:tcBorders>
              <w:top w:val="single" w:sz="4" w:space="0" w:color="000000"/>
              <w:left w:val="single" w:sz="4" w:space="0" w:color="000000"/>
              <w:bottom w:val="single" w:sz="4" w:space="0" w:color="000000"/>
              <w:right w:val="single" w:sz="4" w:space="0" w:color="000000"/>
            </w:tcBorders>
          </w:tcPr>
          <w:p w14:paraId="7BFADD37" w14:textId="77777777" w:rsidR="00FE5F82" w:rsidRPr="009645C2" w:rsidRDefault="00FE5F82" w:rsidP="00D73DBC">
            <w:pPr>
              <w:pStyle w:val="ad"/>
              <w:rPr>
                <w:rFonts w:ascii="Times New Roman" w:hAnsi="Times New Roman"/>
              </w:rPr>
            </w:pPr>
            <w:r w:rsidRPr="009645C2">
              <w:rPr>
                <w:rFonts w:ascii="Times New Roman" w:hAnsi="Times New Roman"/>
                <w:b/>
              </w:rPr>
              <w:t>-</w:t>
            </w:r>
          </w:p>
        </w:tc>
        <w:tc>
          <w:tcPr>
            <w:tcW w:w="850" w:type="dxa"/>
            <w:tcBorders>
              <w:top w:val="single" w:sz="4" w:space="0" w:color="000000"/>
              <w:left w:val="single" w:sz="4" w:space="0" w:color="000000"/>
              <w:bottom w:val="single" w:sz="4" w:space="0" w:color="000000"/>
              <w:right w:val="single" w:sz="4" w:space="0" w:color="000000"/>
            </w:tcBorders>
          </w:tcPr>
          <w:p w14:paraId="62057A38"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851" w:type="dxa"/>
            <w:tcBorders>
              <w:top w:val="single" w:sz="4" w:space="0" w:color="000000"/>
              <w:left w:val="single" w:sz="4" w:space="0" w:color="000000"/>
              <w:bottom w:val="single" w:sz="4" w:space="0" w:color="000000"/>
              <w:right w:val="single" w:sz="4" w:space="0" w:color="000000"/>
            </w:tcBorders>
          </w:tcPr>
          <w:p w14:paraId="072E9E46" w14:textId="77777777" w:rsidR="00FE5F82" w:rsidRPr="009645C2" w:rsidRDefault="00FE5F82" w:rsidP="00D73DBC">
            <w:pPr>
              <w:pStyle w:val="ad"/>
              <w:rPr>
                <w:rFonts w:ascii="Times New Roman" w:hAnsi="Times New Roman"/>
              </w:rPr>
            </w:pPr>
            <w:r w:rsidRPr="009645C2">
              <w:rPr>
                <w:rFonts w:ascii="Times New Roman" w:hAnsi="Times New Roman"/>
                <w:b/>
              </w:rPr>
              <w:t>-</w:t>
            </w:r>
          </w:p>
        </w:tc>
        <w:tc>
          <w:tcPr>
            <w:tcW w:w="850" w:type="dxa"/>
            <w:tcBorders>
              <w:top w:val="single" w:sz="4" w:space="0" w:color="000000"/>
              <w:left w:val="single" w:sz="4" w:space="0" w:color="000000"/>
              <w:bottom w:val="single" w:sz="4" w:space="0" w:color="000000"/>
              <w:right w:val="single" w:sz="4" w:space="0" w:color="000000"/>
            </w:tcBorders>
          </w:tcPr>
          <w:p w14:paraId="227A946F" w14:textId="77777777" w:rsidR="00FE5F82" w:rsidRPr="009645C2" w:rsidRDefault="00FE5F82" w:rsidP="00D73DBC">
            <w:pPr>
              <w:pStyle w:val="ad"/>
              <w:rPr>
                <w:rFonts w:ascii="Times New Roman" w:hAnsi="Times New Roman"/>
              </w:rPr>
            </w:pPr>
            <w:r w:rsidRPr="009645C2">
              <w:rPr>
                <w:rFonts w:ascii="Times New Roman" w:hAnsi="Times New Roman"/>
                <w:b/>
              </w:rPr>
              <w:t>540</w:t>
            </w:r>
          </w:p>
        </w:tc>
        <w:tc>
          <w:tcPr>
            <w:tcW w:w="851" w:type="dxa"/>
            <w:tcBorders>
              <w:top w:val="single" w:sz="4" w:space="0" w:color="000000"/>
              <w:left w:val="single" w:sz="4" w:space="0" w:color="000000"/>
              <w:bottom w:val="single" w:sz="4" w:space="0" w:color="000000"/>
              <w:right w:val="single" w:sz="4" w:space="0" w:color="auto"/>
            </w:tcBorders>
          </w:tcPr>
          <w:p w14:paraId="539D3838" w14:textId="77777777" w:rsidR="00FE5F82" w:rsidRPr="009645C2" w:rsidRDefault="00FE5F82" w:rsidP="00D73DBC">
            <w:pPr>
              <w:pStyle w:val="ad"/>
              <w:rPr>
                <w:rFonts w:ascii="Times New Roman" w:hAnsi="Times New Roman"/>
                <w:b/>
              </w:rPr>
            </w:pPr>
            <w:r w:rsidRPr="009645C2">
              <w:rPr>
                <w:rFonts w:ascii="Times New Roman" w:hAnsi="Times New Roman"/>
                <w:b/>
              </w:rPr>
              <w:t>18</w:t>
            </w:r>
          </w:p>
        </w:tc>
        <w:tc>
          <w:tcPr>
            <w:tcW w:w="850" w:type="dxa"/>
            <w:tcBorders>
              <w:top w:val="single" w:sz="4" w:space="0" w:color="000000"/>
              <w:left w:val="single" w:sz="4" w:space="0" w:color="auto"/>
              <w:bottom w:val="single" w:sz="4" w:space="0" w:color="auto"/>
              <w:right w:val="single" w:sz="4" w:space="0" w:color="auto"/>
            </w:tcBorders>
          </w:tcPr>
          <w:p w14:paraId="5182AAA3" w14:textId="77777777" w:rsidR="00FE5F82" w:rsidRPr="009645C2" w:rsidRDefault="00FE5F82" w:rsidP="00D73DBC">
            <w:pPr>
              <w:pStyle w:val="ad"/>
              <w:rPr>
                <w:rFonts w:ascii="Times New Roman" w:hAnsi="Times New Roman"/>
                <w:b/>
              </w:rPr>
            </w:pPr>
            <w:r w:rsidRPr="009645C2">
              <w:rPr>
                <w:rFonts w:ascii="Times New Roman" w:hAnsi="Times New Roman"/>
                <w:b/>
              </w:rPr>
              <w:t>18</w:t>
            </w:r>
          </w:p>
        </w:tc>
        <w:tc>
          <w:tcPr>
            <w:tcW w:w="851" w:type="dxa"/>
            <w:tcBorders>
              <w:top w:val="single" w:sz="4" w:space="0" w:color="000000"/>
              <w:left w:val="single" w:sz="4" w:space="0" w:color="auto"/>
              <w:bottom w:val="single" w:sz="4" w:space="0" w:color="000000"/>
              <w:right w:val="single" w:sz="4" w:space="0" w:color="auto"/>
            </w:tcBorders>
          </w:tcPr>
          <w:p w14:paraId="1CD91771" w14:textId="77777777" w:rsidR="00FE5F82" w:rsidRPr="009645C2" w:rsidRDefault="00FE5F82" w:rsidP="00D73DBC">
            <w:pPr>
              <w:pStyle w:val="ad"/>
              <w:rPr>
                <w:rFonts w:ascii="Times New Roman" w:hAnsi="Times New Roman"/>
              </w:rPr>
            </w:pPr>
            <w:r w:rsidRPr="009645C2">
              <w:rPr>
                <w:rFonts w:ascii="Times New Roman" w:hAnsi="Times New Roman"/>
                <w:b/>
              </w:rPr>
              <w:t>612</w:t>
            </w:r>
          </w:p>
        </w:tc>
        <w:tc>
          <w:tcPr>
            <w:tcW w:w="1134" w:type="dxa"/>
            <w:tcBorders>
              <w:top w:val="single" w:sz="4" w:space="0" w:color="auto"/>
              <w:left w:val="single" w:sz="4" w:space="0" w:color="auto"/>
              <w:bottom w:val="single" w:sz="4" w:space="0" w:color="auto"/>
              <w:right w:val="single" w:sz="8" w:space="0" w:color="auto"/>
            </w:tcBorders>
            <w:vAlign w:val="bottom"/>
          </w:tcPr>
          <w:p w14:paraId="4F6516ED" w14:textId="77777777" w:rsidR="00FE5F82" w:rsidRPr="009645C2" w:rsidRDefault="00FE5F82" w:rsidP="00D73DBC">
            <w:pPr>
              <w:pStyle w:val="ad"/>
              <w:rPr>
                <w:rFonts w:ascii="Times New Roman" w:hAnsi="Times New Roman"/>
                <w:b/>
              </w:rPr>
            </w:pPr>
            <w:r w:rsidRPr="009645C2">
              <w:rPr>
                <w:rFonts w:ascii="Times New Roman" w:hAnsi="Times New Roman"/>
                <w:b/>
              </w:rPr>
              <w:t>792</w:t>
            </w:r>
          </w:p>
        </w:tc>
      </w:tr>
      <w:tr w:rsidR="00FE5F82" w:rsidRPr="009645C2" w14:paraId="10C8F2DF" w14:textId="77777777" w:rsidTr="00D73DBC">
        <w:trPr>
          <w:cantSplit/>
          <w:trHeight w:val="255"/>
        </w:trPr>
        <w:tc>
          <w:tcPr>
            <w:tcW w:w="7792" w:type="dxa"/>
            <w:gridSpan w:val="4"/>
            <w:vMerge w:val="restart"/>
            <w:vAlign w:val="center"/>
          </w:tcPr>
          <w:p w14:paraId="0D437FCF" w14:textId="77777777" w:rsidR="00FE5F82" w:rsidRPr="009645C2" w:rsidRDefault="00FE5F82" w:rsidP="00D73DBC">
            <w:pPr>
              <w:pStyle w:val="ad"/>
              <w:rPr>
                <w:rFonts w:ascii="Times New Roman" w:hAnsi="Times New Roman"/>
              </w:rPr>
            </w:pPr>
            <w:r w:rsidRPr="009645C2">
              <w:rPr>
                <w:rFonts w:ascii="Times New Roman" w:hAnsi="Times New Roman"/>
              </w:rPr>
              <w:t xml:space="preserve">Консультации: 4 часа на одного обучающегося в год                  Государственная итоговая аттестация в </w:t>
            </w:r>
            <w:proofErr w:type="gramStart"/>
            <w:r w:rsidRPr="009645C2">
              <w:rPr>
                <w:rFonts w:ascii="Times New Roman" w:hAnsi="Times New Roman"/>
              </w:rPr>
              <w:t xml:space="preserve">форме:   </w:t>
            </w:r>
            <w:proofErr w:type="gramEnd"/>
            <w:r w:rsidRPr="009645C2">
              <w:rPr>
                <w:rFonts w:ascii="Times New Roman" w:hAnsi="Times New Roman"/>
              </w:rPr>
              <w:t xml:space="preserve">                   демонстрационного экзамена</w:t>
            </w:r>
          </w:p>
        </w:tc>
        <w:tc>
          <w:tcPr>
            <w:tcW w:w="3260" w:type="dxa"/>
            <w:gridSpan w:val="4"/>
            <w:vAlign w:val="center"/>
          </w:tcPr>
          <w:p w14:paraId="718ADBF9" w14:textId="77777777" w:rsidR="00FE5F82" w:rsidRPr="009645C2" w:rsidRDefault="00FE5F82" w:rsidP="00D73DBC">
            <w:pPr>
              <w:pStyle w:val="ad"/>
              <w:rPr>
                <w:rFonts w:ascii="Times New Roman" w:hAnsi="Times New Roman"/>
              </w:rPr>
            </w:pPr>
            <w:r w:rsidRPr="009645C2">
              <w:rPr>
                <w:rFonts w:ascii="Times New Roman" w:hAnsi="Times New Roman"/>
              </w:rPr>
              <w:t>дисциплин и МДК</w:t>
            </w:r>
          </w:p>
        </w:tc>
        <w:tc>
          <w:tcPr>
            <w:tcW w:w="850" w:type="dxa"/>
          </w:tcPr>
          <w:p w14:paraId="7725CD00" w14:textId="77777777" w:rsidR="00FE5F82" w:rsidRPr="009645C2" w:rsidRDefault="00FE5F82" w:rsidP="00D73DBC">
            <w:pPr>
              <w:pStyle w:val="ad"/>
              <w:rPr>
                <w:rFonts w:ascii="Times New Roman" w:hAnsi="Times New Roman"/>
              </w:rPr>
            </w:pPr>
          </w:p>
        </w:tc>
        <w:tc>
          <w:tcPr>
            <w:tcW w:w="851" w:type="dxa"/>
          </w:tcPr>
          <w:p w14:paraId="0036686C" w14:textId="77777777" w:rsidR="00FE5F82" w:rsidRPr="009645C2" w:rsidRDefault="00FE5F82" w:rsidP="00D73DBC">
            <w:pPr>
              <w:pStyle w:val="ad"/>
              <w:rPr>
                <w:rFonts w:ascii="Times New Roman" w:hAnsi="Times New Roman"/>
              </w:rPr>
            </w:pPr>
          </w:p>
        </w:tc>
        <w:tc>
          <w:tcPr>
            <w:tcW w:w="850" w:type="dxa"/>
          </w:tcPr>
          <w:p w14:paraId="4250AE9B" w14:textId="77777777" w:rsidR="00FE5F82" w:rsidRPr="009645C2" w:rsidRDefault="00FE5F82" w:rsidP="00D73DBC">
            <w:pPr>
              <w:pStyle w:val="ad"/>
              <w:rPr>
                <w:rFonts w:ascii="Times New Roman" w:hAnsi="Times New Roman"/>
              </w:rPr>
            </w:pPr>
          </w:p>
        </w:tc>
        <w:tc>
          <w:tcPr>
            <w:tcW w:w="851" w:type="dxa"/>
          </w:tcPr>
          <w:p w14:paraId="2C475311" w14:textId="77777777" w:rsidR="00FE5F82" w:rsidRPr="009645C2" w:rsidRDefault="00FE5F82" w:rsidP="00D73DBC">
            <w:pPr>
              <w:pStyle w:val="ad"/>
              <w:rPr>
                <w:rFonts w:ascii="Times New Roman" w:hAnsi="Times New Roman"/>
              </w:rPr>
            </w:pPr>
            <w:r w:rsidRPr="009645C2">
              <w:rPr>
                <w:rFonts w:ascii="Times New Roman" w:hAnsi="Times New Roman"/>
              </w:rPr>
              <w:t>468</w:t>
            </w:r>
          </w:p>
        </w:tc>
        <w:tc>
          <w:tcPr>
            <w:tcW w:w="1134" w:type="dxa"/>
          </w:tcPr>
          <w:p w14:paraId="474A8479" w14:textId="77777777" w:rsidR="00FE5F82" w:rsidRPr="009645C2" w:rsidRDefault="00FE5F82" w:rsidP="00D73DBC">
            <w:pPr>
              <w:pStyle w:val="ad"/>
              <w:rPr>
                <w:rFonts w:ascii="Times New Roman" w:hAnsi="Times New Roman"/>
              </w:rPr>
            </w:pPr>
            <w:r w:rsidRPr="009645C2">
              <w:rPr>
                <w:rFonts w:ascii="Times New Roman" w:hAnsi="Times New Roman"/>
              </w:rPr>
              <w:t>396</w:t>
            </w:r>
          </w:p>
        </w:tc>
      </w:tr>
      <w:tr w:rsidR="00FE5F82" w:rsidRPr="009645C2" w14:paraId="062B58CE" w14:textId="77777777" w:rsidTr="00D73DBC">
        <w:trPr>
          <w:cantSplit/>
          <w:trHeight w:val="255"/>
        </w:trPr>
        <w:tc>
          <w:tcPr>
            <w:tcW w:w="7792" w:type="dxa"/>
            <w:gridSpan w:val="4"/>
            <w:vMerge/>
            <w:vAlign w:val="center"/>
          </w:tcPr>
          <w:p w14:paraId="081A117C" w14:textId="77777777" w:rsidR="00FE5F82" w:rsidRPr="009645C2" w:rsidRDefault="00FE5F82" w:rsidP="00D73DBC">
            <w:pPr>
              <w:pStyle w:val="ad"/>
              <w:rPr>
                <w:rFonts w:ascii="Times New Roman" w:hAnsi="Times New Roman"/>
              </w:rPr>
            </w:pPr>
          </w:p>
        </w:tc>
        <w:tc>
          <w:tcPr>
            <w:tcW w:w="3260" w:type="dxa"/>
            <w:gridSpan w:val="4"/>
            <w:vAlign w:val="center"/>
          </w:tcPr>
          <w:p w14:paraId="6B1D6590" w14:textId="77777777" w:rsidR="00FE5F82" w:rsidRPr="009645C2" w:rsidRDefault="00FE5F82" w:rsidP="00D73DBC">
            <w:pPr>
              <w:pStyle w:val="ad"/>
              <w:rPr>
                <w:rFonts w:ascii="Times New Roman" w:hAnsi="Times New Roman"/>
              </w:rPr>
            </w:pPr>
            <w:r w:rsidRPr="009645C2">
              <w:rPr>
                <w:rFonts w:ascii="Times New Roman" w:hAnsi="Times New Roman"/>
              </w:rPr>
              <w:t>учебной практики</w:t>
            </w:r>
          </w:p>
        </w:tc>
        <w:tc>
          <w:tcPr>
            <w:tcW w:w="850" w:type="dxa"/>
          </w:tcPr>
          <w:p w14:paraId="61CE22E5" w14:textId="77777777" w:rsidR="00FE5F82" w:rsidRPr="009645C2" w:rsidRDefault="00FE5F82" w:rsidP="00D73DBC">
            <w:pPr>
              <w:pStyle w:val="ad"/>
              <w:rPr>
                <w:rFonts w:ascii="Times New Roman" w:hAnsi="Times New Roman"/>
              </w:rPr>
            </w:pPr>
          </w:p>
        </w:tc>
        <w:tc>
          <w:tcPr>
            <w:tcW w:w="851" w:type="dxa"/>
          </w:tcPr>
          <w:p w14:paraId="3C1DA673" w14:textId="77777777" w:rsidR="00FE5F82" w:rsidRPr="009645C2" w:rsidRDefault="00FE5F82" w:rsidP="00D73DBC">
            <w:pPr>
              <w:pStyle w:val="ad"/>
              <w:rPr>
                <w:rFonts w:ascii="Times New Roman" w:hAnsi="Times New Roman"/>
              </w:rPr>
            </w:pPr>
          </w:p>
        </w:tc>
        <w:tc>
          <w:tcPr>
            <w:tcW w:w="850" w:type="dxa"/>
          </w:tcPr>
          <w:p w14:paraId="58875BE6" w14:textId="77777777" w:rsidR="00FE5F82" w:rsidRPr="009645C2" w:rsidRDefault="00FE5F82" w:rsidP="00D73DBC">
            <w:pPr>
              <w:pStyle w:val="ad"/>
              <w:rPr>
                <w:rFonts w:ascii="Times New Roman" w:hAnsi="Times New Roman"/>
              </w:rPr>
            </w:pPr>
          </w:p>
        </w:tc>
        <w:tc>
          <w:tcPr>
            <w:tcW w:w="851" w:type="dxa"/>
          </w:tcPr>
          <w:p w14:paraId="5BDD6364" w14:textId="77777777" w:rsidR="00FE5F82" w:rsidRPr="009645C2" w:rsidRDefault="00FE5F82" w:rsidP="00D73DBC">
            <w:pPr>
              <w:pStyle w:val="ad"/>
              <w:rPr>
                <w:rFonts w:ascii="Times New Roman" w:hAnsi="Times New Roman"/>
              </w:rPr>
            </w:pPr>
            <w:r w:rsidRPr="009645C2">
              <w:rPr>
                <w:rFonts w:ascii="Times New Roman" w:hAnsi="Times New Roman"/>
              </w:rPr>
              <w:t>144</w:t>
            </w:r>
          </w:p>
        </w:tc>
        <w:tc>
          <w:tcPr>
            <w:tcW w:w="1134" w:type="dxa"/>
          </w:tcPr>
          <w:p w14:paraId="573ACF30" w14:textId="77777777" w:rsidR="00FE5F82" w:rsidRPr="009645C2" w:rsidRDefault="00FE5F82" w:rsidP="00D73DBC">
            <w:pPr>
              <w:pStyle w:val="ad"/>
              <w:rPr>
                <w:rFonts w:ascii="Times New Roman" w:hAnsi="Times New Roman"/>
              </w:rPr>
            </w:pPr>
            <w:r w:rsidRPr="009645C2">
              <w:rPr>
                <w:rFonts w:ascii="Times New Roman" w:hAnsi="Times New Roman"/>
              </w:rPr>
              <w:t>72</w:t>
            </w:r>
          </w:p>
        </w:tc>
      </w:tr>
      <w:tr w:rsidR="00FE5F82" w:rsidRPr="009645C2" w14:paraId="4C7B9A73" w14:textId="77777777" w:rsidTr="00D73DBC">
        <w:trPr>
          <w:cantSplit/>
          <w:trHeight w:val="255"/>
        </w:trPr>
        <w:tc>
          <w:tcPr>
            <w:tcW w:w="7792" w:type="dxa"/>
            <w:gridSpan w:val="4"/>
            <w:vMerge/>
            <w:vAlign w:val="center"/>
          </w:tcPr>
          <w:p w14:paraId="47FA8DAF" w14:textId="77777777" w:rsidR="00FE5F82" w:rsidRPr="009645C2" w:rsidRDefault="00FE5F82" w:rsidP="00D73DBC">
            <w:pPr>
              <w:pStyle w:val="ad"/>
              <w:rPr>
                <w:rFonts w:ascii="Times New Roman" w:hAnsi="Times New Roman"/>
              </w:rPr>
            </w:pPr>
          </w:p>
        </w:tc>
        <w:tc>
          <w:tcPr>
            <w:tcW w:w="3260" w:type="dxa"/>
            <w:gridSpan w:val="4"/>
            <w:vAlign w:val="center"/>
          </w:tcPr>
          <w:p w14:paraId="721A4AE9" w14:textId="77777777" w:rsidR="00FE5F82" w:rsidRPr="009645C2" w:rsidRDefault="00FE5F82" w:rsidP="00D73DBC">
            <w:pPr>
              <w:pStyle w:val="ad"/>
              <w:rPr>
                <w:rFonts w:ascii="Times New Roman" w:hAnsi="Times New Roman"/>
              </w:rPr>
            </w:pPr>
            <w:r w:rsidRPr="009645C2">
              <w:rPr>
                <w:rFonts w:ascii="Times New Roman" w:hAnsi="Times New Roman"/>
              </w:rPr>
              <w:t>производств. практики</w:t>
            </w:r>
          </w:p>
        </w:tc>
        <w:tc>
          <w:tcPr>
            <w:tcW w:w="850" w:type="dxa"/>
          </w:tcPr>
          <w:p w14:paraId="75B8D2C3" w14:textId="77777777" w:rsidR="00FE5F82" w:rsidRPr="009645C2" w:rsidRDefault="00FE5F82" w:rsidP="00D73DBC">
            <w:pPr>
              <w:pStyle w:val="ad"/>
              <w:rPr>
                <w:rFonts w:ascii="Times New Roman" w:hAnsi="Times New Roman"/>
              </w:rPr>
            </w:pPr>
          </w:p>
        </w:tc>
        <w:tc>
          <w:tcPr>
            <w:tcW w:w="851" w:type="dxa"/>
          </w:tcPr>
          <w:p w14:paraId="4E7A8870" w14:textId="77777777" w:rsidR="00FE5F82" w:rsidRPr="009645C2" w:rsidRDefault="00FE5F82" w:rsidP="00D73DBC">
            <w:pPr>
              <w:pStyle w:val="ad"/>
              <w:rPr>
                <w:rFonts w:ascii="Times New Roman" w:hAnsi="Times New Roman"/>
              </w:rPr>
            </w:pPr>
          </w:p>
        </w:tc>
        <w:tc>
          <w:tcPr>
            <w:tcW w:w="850" w:type="dxa"/>
          </w:tcPr>
          <w:p w14:paraId="4DD1056E" w14:textId="77777777" w:rsidR="00FE5F82" w:rsidRPr="009645C2" w:rsidRDefault="00FE5F82" w:rsidP="00D73DBC">
            <w:pPr>
              <w:pStyle w:val="ad"/>
              <w:rPr>
                <w:rFonts w:ascii="Times New Roman" w:hAnsi="Times New Roman"/>
              </w:rPr>
            </w:pPr>
          </w:p>
        </w:tc>
        <w:tc>
          <w:tcPr>
            <w:tcW w:w="851" w:type="dxa"/>
          </w:tcPr>
          <w:p w14:paraId="66CA3782"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1134" w:type="dxa"/>
          </w:tcPr>
          <w:p w14:paraId="76C05B4D" w14:textId="77777777" w:rsidR="00FE5F82" w:rsidRPr="009645C2" w:rsidRDefault="00FE5F82" w:rsidP="00D73DBC">
            <w:pPr>
              <w:pStyle w:val="ad"/>
              <w:rPr>
                <w:rFonts w:ascii="Times New Roman" w:hAnsi="Times New Roman"/>
              </w:rPr>
            </w:pPr>
            <w:r w:rsidRPr="009645C2">
              <w:rPr>
                <w:rFonts w:ascii="Times New Roman" w:hAnsi="Times New Roman"/>
              </w:rPr>
              <w:t>324</w:t>
            </w:r>
          </w:p>
        </w:tc>
      </w:tr>
      <w:tr w:rsidR="00FE5F82" w:rsidRPr="009645C2" w14:paraId="22D4544A" w14:textId="77777777" w:rsidTr="00D73DBC">
        <w:trPr>
          <w:cantSplit/>
          <w:trHeight w:val="471"/>
        </w:trPr>
        <w:tc>
          <w:tcPr>
            <w:tcW w:w="7792" w:type="dxa"/>
            <w:gridSpan w:val="4"/>
            <w:vMerge/>
            <w:vAlign w:val="center"/>
          </w:tcPr>
          <w:p w14:paraId="3CE102D2" w14:textId="77777777" w:rsidR="00FE5F82" w:rsidRPr="009645C2" w:rsidRDefault="00FE5F82" w:rsidP="00D73DBC">
            <w:pPr>
              <w:pStyle w:val="ad"/>
              <w:rPr>
                <w:rFonts w:ascii="Times New Roman" w:hAnsi="Times New Roman"/>
              </w:rPr>
            </w:pPr>
          </w:p>
        </w:tc>
        <w:tc>
          <w:tcPr>
            <w:tcW w:w="3260" w:type="dxa"/>
            <w:gridSpan w:val="4"/>
            <w:vAlign w:val="center"/>
          </w:tcPr>
          <w:p w14:paraId="1F361259" w14:textId="77777777" w:rsidR="00FE5F82" w:rsidRPr="009645C2" w:rsidRDefault="00FE5F82" w:rsidP="00D73DBC">
            <w:pPr>
              <w:pStyle w:val="ad"/>
              <w:rPr>
                <w:rFonts w:ascii="Times New Roman" w:hAnsi="Times New Roman"/>
              </w:rPr>
            </w:pPr>
            <w:proofErr w:type="gramStart"/>
            <w:r w:rsidRPr="009645C2">
              <w:rPr>
                <w:rFonts w:ascii="Times New Roman" w:hAnsi="Times New Roman"/>
              </w:rPr>
              <w:t>экзаменов(</w:t>
            </w:r>
            <w:proofErr w:type="gramEnd"/>
            <w:r w:rsidRPr="009645C2">
              <w:rPr>
                <w:rFonts w:ascii="Times New Roman" w:hAnsi="Times New Roman"/>
              </w:rPr>
              <w:t>в т. </w:t>
            </w:r>
            <w:proofErr w:type="spellStart"/>
            <w:r w:rsidRPr="009645C2">
              <w:rPr>
                <w:rFonts w:ascii="Times New Roman" w:hAnsi="Times New Roman"/>
              </w:rPr>
              <w:t>ч.экз</w:t>
            </w:r>
            <w:proofErr w:type="spellEnd"/>
            <w:r w:rsidRPr="009645C2">
              <w:rPr>
                <w:rFonts w:ascii="Times New Roman" w:hAnsi="Times New Roman"/>
              </w:rPr>
              <w:t>.(квалификационных))</w:t>
            </w:r>
          </w:p>
        </w:tc>
        <w:tc>
          <w:tcPr>
            <w:tcW w:w="850" w:type="dxa"/>
          </w:tcPr>
          <w:p w14:paraId="786AB4EC" w14:textId="77777777" w:rsidR="00FE5F82" w:rsidRPr="009645C2" w:rsidRDefault="00FE5F82" w:rsidP="00D73DBC">
            <w:pPr>
              <w:pStyle w:val="ad"/>
              <w:rPr>
                <w:rFonts w:ascii="Times New Roman" w:hAnsi="Times New Roman"/>
              </w:rPr>
            </w:pPr>
          </w:p>
        </w:tc>
        <w:tc>
          <w:tcPr>
            <w:tcW w:w="851" w:type="dxa"/>
          </w:tcPr>
          <w:p w14:paraId="30ABC4B6" w14:textId="77777777" w:rsidR="00FE5F82" w:rsidRPr="009645C2" w:rsidRDefault="00FE5F82" w:rsidP="00D73DBC">
            <w:pPr>
              <w:pStyle w:val="ad"/>
              <w:rPr>
                <w:rFonts w:ascii="Times New Roman" w:hAnsi="Times New Roman"/>
              </w:rPr>
            </w:pPr>
          </w:p>
        </w:tc>
        <w:tc>
          <w:tcPr>
            <w:tcW w:w="850" w:type="dxa"/>
          </w:tcPr>
          <w:p w14:paraId="48A64113" w14:textId="77777777" w:rsidR="00FE5F82" w:rsidRPr="009645C2" w:rsidRDefault="00FE5F82" w:rsidP="00D73DBC">
            <w:pPr>
              <w:pStyle w:val="ad"/>
              <w:rPr>
                <w:rFonts w:ascii="Times New Roman" w:hAnsi="Times New Roman"/>
              </w:rPr>
            </w:pPr>
          </w:p>
        </w:tc>
        <w:tc>
          <w:tcPr>
            <w:tcW w:w="851" w:type="dxa"/>
          </w:tcPr>
          <w:p w14:paraId="2D1B5044" w14:textId="77777777" w:rsidR="00FE5F82" w:rsidRPr="009645C2" w:rsidRDefault="00FE5F82" w:rsidP="00D73DBC">
            <w:pPr>
              <w:pStyle w:val="ad"/>
              <w:rPr>
                <w:rFonts w:ascii="Times New Roman" w:hAnsi="Times New Roman"/>
              </w:rPr>
            </w:pPr>
            <w:r w:rsidRPr="009645C2">
              <w:rPr>
                <w:rFonts w:ascii="Times New Roman" w:hAnsi="Times New Roman"/>
              </w:rPr>
              <w:t>-</w:t>
            </w:r>
          </w:p>
        </w:tc>
        <w:tc>
          <w:tcPr>
            <w:tcW w:w="1134" w:type="dxa"/>
          </w:tcPr>
          <w:p w14:paraId="0BE31CCB" w14:textId="77777777" w:rsidR="00FE5F82" w:rsidRPr="009645C2" w:rsidRDefault="00FE5F82" w:rsidP="00D73DBC">
            <w:pPr>
              <w:pStyle w:val="ad"/>
              <w:rPr>
                <w:rFonts w:ascii="Times New Roman" w:hAnsi="Times New Roman"/>
              </w:rPr>
            </w:pPr>
            <w:r w:rsidRPr="009645C2">
              <w:rPr>
                <w:rFonts w:ascii="Times New Roman" w:hAnsi="Times New Roman"/>
              </w:rPr>
              <w:t>3</w:t>
            </w:r>
          </w:p>
        </w:tc>
      </w:tr>
      <w:tr w:rsidR="00FE5F82" w:rsidRPr="009645C2" w14:paraId="750632B2" w14:textId="77777777" w:rsidTr="00D73DBC">
        <w:trPr>
          <w:cantSplit/>
          <w:trHeight w:val="255"/>
        </w:trPr>
        <w:tc>
          <w:tcPr>
            <w:tcW w:w="7792" w:type="dxa"/>
            <w:gridSpan w:val="4"/>
            <w:vMerge/>
            <w:vAlign w:val="center"/>
          </w:tcPr>
          <w:p w14:paraId="46B26BBB" w14:textId="77777777" w:rsidR="00FE5F82" w:rsidRPr="009645C2" w:rsidRDefault="00FE5F82" w:rsidP="00D73DBC">
            <w:pPr>
              <w:pStyle w:val="ad"/>
              <w:rPr>
                <w:rFonts w:ascii="Times New Roman" w:hAnsi="Times New Roman"/>
              </w:rPr>
            </w:pPr>
          </w:p>
        </w:tc>
        <w:tc>
          <w:tcPr>
            <w:tcW w:w="3260" w:type="dxa"/>
            <w:gridSpan w:val="4"/>
            <w:vAlign w:val="center"/>
          </w:tcPr>
          <w:p w14:paraId="45DBBE66" w14:textId="77777777" w:rsidR="00FE5F82" w:rsidRPr="009645C2" w:rsidRDefault="00FE5F82" w:rsidP="00D73DBC">
            <w:pPr>
              <w:pStyle w:val="ad"/>
              <w:rPr>
                <w:rFonts w:ascii="Times New Roman" w:hAnsi="Times New Roman"/>
              </w:rPr>
            </w:pPr>
            <w:proofErr w:type="spellStart"/>
            <w:r w:rsidRPr="009645C2">
              <w:rPr>
                <w:rFonts w:ascii="Times New Roman" w:hAnsi="Times New Roman"/>
              </w:rPr>
              <w:t>дифф</w:t>
            </w:r>
            <w:proofErr w:type="spellEnd"/>
            <w:r w:rsidRPr="009645C2">
              <w:rPr>
                <w:rFonts w:ascii="Times New Roman" w:hAnsi="Times New Roman"/>
              </w:rPr>
              <w:t>. зачетов</w:t>
            </w:r>
          </w:p>
        </w:tc>
        <w:tc>
          <w:tcPr>
            <w:tcW w:w="850" w:type="dxa"/>
          </w:tcPr>
          <w:p w14:paraId="1A242440" w14:textId="77777777" w:rsidR="00FE5F82" w:rsidRPr="009645C2" w:rsidRDefault="00FE5F82" w:rsidP="00D73DBC">
            <w:pPr>
              <w:pStyle w:val="ad"/>
              <w:rPr>
                <w:rFonts w:ascii="Times New Roman" w:hAnsi="Times New Roman"/>
              </w:rPr>
            </w:pPr>
          </w:p>
        </w:tc>
        <w:tc>
          <w:tcPr>
            <w:tcW w:w="851" w:type="dxa"/>
          </w:tcPr>
          <w:p w14:paraId="778F72E1" w14:textId="77777777" w:rsidR="00FE5F82" w:rsidRPr="009645C2" w:rsidRDefault="00FE5F82" w:rsidP="00D73DBC">
            <w:pPr>
              <w:pStyle w:val="ad"/>
              <w:rPr>
                <w:rFonts w:ascii="Times New Roman" w:hAnsi="Times New Roman"/>
              </w:rPr>
            </w:pPr>
          </w:p>
        </w:tc>
        <w:tc>
          <w:tcPr>
            <w:tcW w:w="850" w:type="dxa"/>
          </w:tcPr>
          <w:p w14:paraId="55371474" w14:textId="77777777" w:rsidR="00FE5F82" w:rsidRPr="009645C2" w:rsidRDefault="00FE5F82" w:rsidP="00D73DBC">
            <w:pPr>
              <w:pStyle w:val="ad"/>
              <w:rPr>
                <w:rFonts w:ascii="Times New Roman" w:hAnsi="Times New Roman"/>
              </w:rPr>
            </w:pPr>
          </w:p>
        </w:tc>
        <w:tc>
          <w:tcPr>
            <w:tcW w:w="851" w:type="dxa"/>
          </w:tcPr>
          <w:p w14:paraId="3D188394" w14:textId="77777777" w:rsidR="00FE5F82" w:rsidRPr="009645C2" w:rsidRDefault="00FE5F82" w:rsidP="00D73DBC">
            <w:pPr>
              <w:pStyle w:val="ad"/>
              <w:rPr>
                <w:rFonts w:ascii="Times New Roman" w:hAnsi="Times New Roman"/>
              </w:rPr>
            </w:pPr>
            <w:r w:rsidRPr="009645C2">
              <w:rPr>
                <w:rFonts w:ascii="Times New Roman" w:hAnsi="Times New Roman"/>
              </w:rPr>
              <w:t>4</w:t>
            </w:r>
          </w:p>
        </w:tc>
        <w:tc>
          <w:tcPr>
            <w:tcW w:w="1134" w:type="dxa"/>
          </w:tcPr>
          <w:p w14:paraId="707C8BA5" w14:textId="77777777" w:rsidR="00FE5F82" w:rsidRPr="009645C2" w:rsidRDefault="00FE5F82" w:rsidP="00D73DBC">
            <w:pPr>
              <w:pStyle w:val="ad"/>
              <w:rPr>
                <w:rFonts w:ascii="Times New Roman" w:hAnsi="Times New Roman"/>
              </w:rPr>
            </w:pPr>
            <w:r w:rsidRPr="009645C2">
              <w:rPr>
                <w:rFonts w:ascii="Times New Roman" w:hAnsi="Times New Roman"/>
              </w:rPr>
              <w:t>3</w:t>
            </w:r>
          </w:p>
        </w:tc>
      </w:tr>
      <w:tr w:rsidR="00FE5F82" w:rsidRPr="009645C2" w14:paraId="36F82729" w14:textId="77777777" w:rsidTr="00D73DBC">
        <w:trPr>
          <w:cantSplit/>
          <w:trHeight w:val="255"/>
        </w:trPr>
        <w:tc>
          <w:tcPr>
            <w:tcW w:w="7792" w:type="dxa"/>
            <w:gridSpan w:val="4"/>
            <w:vMerge/>
            <w:vAlign w:val="center"/>
          </w:tcPr>
          <w:p w14:paraId="09D3DD50" w14:textId="77777777" w:rsidR="00FE5F82" w:rsidRPr="009645C2" w:rsidRDefault="00FE5F82" w:rsidP="00D73DBC">
            <w:pPr>
              <w:pStyle w:val="ad"/>
              <w:rPr>
                <w:rFonts w:ascii="Times New Roman" w:hAnsi="Times New Roman"/>
              </w:rPr>
            </w:pPr>
          </w:p>
        </w:tc>
        <w:tc>
          <w:tcPr>
            <w:tcW w:w="3260" w:type="dxa"/>
            <w:gridSpan w:val="4"/>
            <w:vAlign w:val="center"/>
          </w:tcPr>
          <w:p w14:paraId="1FDE0947" w14:textId="77777777" w:rsidR="00FE5F82" w:rsidRPr="009645C2" w:rsidRDefault="00FE5F82" w:rsidP="00D73DBC">
            <w:pPr>
              <w:pStyle w:val="ad"/>
              <w:rPr>
                <w:rFonts w:ascii="Times New Roman" w:hAnsi="Times New Roman"/>
              </w:rPr>
            </w:pPr>
            <w:r w:rsidRPr="009645C2">
              <w:rPr>
                <w:rFonts w:ascii="Times New Roman" w:hAnsi="Times New Roman"/>
              </w:rPr>
              <w:t>зачетов</w:t>
            </w:r>
          </w:p>
        </w:tc>
        <w:tc>
          <w:tcPr>
            <w:tcW w:w="850" w:type="dxa"/>
          </w:tcPr>
          <w:p w14:paraId="241699A6" w14:textId="77777777" w:rsidR="00FE5F82" w:rsidRPr="009645C2" w:rsidRDefault="00FE5F82" w:rsidP="00D73DBC">
            <w:pPr>
              <w:pStyle w:val="ad"/>
              <w:rPr>
                <w:rFonts w:ascii="Times New Roman" w:hAnsi="Times New Roman"/>
              </w:rPr>
            </w:pPr>
          </w:p>
        </w:tc>
        <w:tc>
          <w:tcPr>
            <w:tcW w:w="851" w:type="dxa"/>
          </w:tcPr>
          <w:p w14:paraId="12113945" w14:textId="77777777" w:rsidR="00FE5F82" w:rsidRPr="009645C2" w:rsidRDefault="00FE5F82" w:rsidP="00D73DBC">
            <w:pPr>
              <w:pStyle w:val="ad"/>
              <w:rPr>
                <w:rFonts w:ascii="Times New Roman" w:hAnsi="Times New Roman"/>
              </w:rPr>
            </w:pPr>
          </w:p>
        </w:tc>
        <w:tc>
          <w:tcPr>
            <w:tcW w:w="850" w:type="dxa"/>
          </w:tcPr>
          <w:p w14:paraId="39CEB5E1" w14:textId="77777777" w:rsidR="00FE5F82" w:rsidRPr="009645C2" w:rsidRDefault="00FE5F82" w:rsidP="00D73DBC">
            <w:pPr>
              <w:pStyle w:val="ad"/>
              <w:rPr>
                <w:rFonts w:ascii="Times New Roman" w:hAnsi="Times New Roman"/>
              </w:rPr>
            </w:pPr>
          </w:p>
        </w:tc>
        <w:tc>
          <w:tcPr>
            <w:tcW w:w="851" w:type="dxa"/>
          </w:tcPr>
          <w:p w14:paraId="4A2439DA" w14:textId="77777777" w:rsidR="00FE5F82" w:rsidRPr="009645C2" w:rsidRDefault="00FE5F82" w:rsidP="00D73DBC">
            <w:pPr>
              <w:pStyle w:val="ad"/>
              <w:rPr>
                <w:rFonts w:ascii="Times New Roman" w:hAnsi="Times New Roman"/>
              </w:rPr>
            </w:pPr>
            <w:r w:rsidRPr="009645C2">
              <w:rPr>
                <w:rFonts w:ascii="Times New Roman" w:hAnsi="Times New Roman"/>
              </w:rPr>
              <w:t>1</w:t>
            </w:r>
          </w:p>
        </w:tc>
        <w:tc>
          <w:tcPr>
            <w:tcW w:w="1134" w:type="dxa"/>
          </w:tcPr>
          <w:p w14:paraId="6ACC341D" w14:textId="77777777" w:rsidR="00FE5F82" w:rsidRPr="009645C2" w:rsidRDefault="00FE5F82" w:rsidP="00D73DBC">
            <w:pPr>
              <w:pStyle w:val="ad"/>
              <w:rPr>
                <w:rFonts w:ascii="Times New Roman" w:hAnsi="Times New Roman"/>
              </w:rPr>
            </w:pPr>
            <w:r w:rsidRPr="009645C2">
              <w:rPr>
                <w:rFonts w:ascii="Times New Roman" w:hAnsi="Times New Roman"/>
              </w:rPr>
              <w:t>2</w:t>
            </w:r>
          </w:p>
        </w:tc>
      </w:tr>
    </w:tbl>
    <w:p w14:paraId="690315A7" w14:textId="77777777" w:rsidR="00FE5F82" w:rsidRDefault="00FE5F82" w:rsidP="00FE5F82">
      <w:pPr>
        <w:spacing w:after="0" w:line="259" w:lineRule="auto"/>
        <w:ind w:left="0" w:firstLine="0"/>
        <w:jc w:val="left"/>
        <w:rPr>
          <w:kern w:val="0"/>
          <w:sz w:val="28"/>
          <w:szCs w:val="22"/>
          <w14:ligatures w14:val="none"/>
        </w:rPr>
      </w:pPr>
    </w:p>
    <w:p w14:paraId="366285A1" w14:textId="77777777" w:rsidR="00FE5F82" w:rsidRPr="00132670" w:rsidRDefault="00FE5F82" w:rsidP="00FE5F82">
      <w:pPr>
        <w:spacing w:after="0" w:line="259" w:lineRule="auto"/>
        <w:ind w:left="0" w:firstLine="0"/>
        <w:jc w:val="left"/>
        <w:rPr>
          <w:kern w:val="0"/>
          <w:sz w:val="28"/>
          <w:szCs w:val="22"/>
          <w14:ligatures w14:val="none"/>
        </w:rPr>
      </w:pPr>
      <w:r>
        <w:t>Приложении 2.</w:t>
      </w:r>
    </w:p>
    <w:p w14:paraId="7CAD42C8" w14:textId="77777777" w:rsidR="00FE5F82" w:rsidRPr="005D3F09" w:rsidRDefault="00FE5F82" w:rsidP="00FE5F82">
      <w:pPr>
        <w:spacing w:after="0" w:line="259" w:lineRule="auto"/>
        <w:ind w:left="0" w:firstLine="0"/>
        <w:jc w:val="left"/>
        <w:rPr>
          <w:kern w:val="0"/>
          <w14:ligatures w14:val="none"/>
        </w:rPr>
      </w:pPr>
      <w:r w:rsidRPr="005D3F09">
        <w:rPr>
          <w:b/>
          <w:kern w:val="0"/>
          <w14:ligatures w14:val="none"/>
        </w:rPr>
        <w:lastRenderedPageBreak/>
        <w:t>5.</w:t>
      </w:r>
      <w:r>
        <w:rPr>
          <w:b/>
          <w:kern w:val="0"/>
          <w14:ligatures w14:val="none"/>
        </w:rPr>
        <w:t>2</w:t>
      </w:r>
      <w:r w:rsidRPr="005D3F09">
        <w:rPr>
          <w:b/>
          <w:kern w:val="0"/>
          <w14:ligatures w14:val="none"/>
        </w:rPr>
        <w:t xml:space="preserve">. </w:t>
      </w:r>
      <w:r w:rsidRPr="005D3F09">
        <w:rPr>
          <w:rFonts w:cs="Arial"/>
          <w:b/>
          <w:color w:val="auto"/>
          <w:kern w:val="0"/>
          <w14:ligatures w14:val="none"/>
        </w:rPr>
        <w:t>График учебного процесса</w:t>
      </w:r>
      <w:r>
        <w:rPr>
          <w:rFonts w:cs="Arial"/>
          <w:b/>
          <w:color w:val="auto"/>
          <w:kern w:val="0"/>
          <w:sz w:val="28"/>
          <w:szCs w:val="20"/>
          <w14:ligatures w14:val="none"/>
        </w:rPr>
        <w:t xml:space="preserve"> </w:t>
      </w:r>
      <w:r w:rsidRPr="005D3F09">
        <w:rPr>
          <w:b/>
          <w:color w:val="auto"/>
          <w:kern w:val="0"/>
          <w14:ligatures w14:val="none"/>
        </w:rPr>
        <w:t>по профессии</w:t>
      </w:r>
      <w:r w:rsidRPr="005D3F09">
        <w:rPr>
          <w:b/>
          <w:color w:val="auto"/>
          <w:kern w:val="0"/>
          <w:lang w:eastAsia="en-US"/>
          <w14:ligatures w14:val="none"/>
        </w:rPr>
        <w:t xml:space="preserve"> </w:t>
      </w:r>
      <w:r w:rsidRPr="005D3F09">
        <w:rPr>
          <w:b/>
          <w:u w:color="000000"/>
        </w:rPr>
        <w:t>31.01.01 Медицинский администратор</w:t>
      </w:r>
    </w:p>
    <w:p w14:paraId="1DE7F5EF" w14:textId="77777777" w:rsidR="00FE5F82" w:rsidRPr="00132670" w:rsidRDefault="00FE5F82" w:rsidP="00FE5F82">
      <w:pPr>
        <w:spacing w:after="0" w:line="259" w:lineRule="auto"/>
        <w:ind w:left="413" w:firstLine="0"/>
        <w:jc w:val="left"/>
        <w:rPr>
          <w:kern w:val="0"/>
          <w:sz w:val="28"/>
          <w:szCs w:val="22"/>
          <w14:ligatures w14:val="none"/>
        </w:rPr>
      </w:pPr>
    </w:p>
    <w:tbl>
      <w:tblPr>
        <w:tblW w:w="1657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283"/>
        <w:gridCol w:w="284"/>
        <w:gridCol w:w="283"/>
        <w:gridCol w:w="312"/>
        <w:gridCol w:w="255"/>
        <w:gridCol w:w="284"/>
        <w:gridCol w:w="283"/>
        <w:gridCol w:w="284"/>
        <w:gridCol w:w="283"/>
        <w:gridCol w:w="283"/>
        <w:gridCol w:w="284"/>
        <w:gridCol w:w="284"/>
        <w:gridCol w:w="283"/>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77"/>
      </w:tblGrid>
      <w:tr w:rsidR="00FE5F82" w:rsidRPr="00132670" w14:paraId="0ED888A8" w14:textId="77777777" w:rsidTr="00D73DBC">
        <w:trPr>
          <w:trHeight w:val="268"/>
        </w:trPr>
        <w:tc>
          <w:tcPr>
            <w:tcW w:w="1844" w:type="dxa"/>
          </w:tcPr>
          <w:p w14:paraId="66D28E4A"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p>
        </w:tc>
        <w:tc>
          <w:tcPr>
            <w:tcW w:w="1162" w:type="dxa"/>
            <w:gridSpan w:val="4"/>
          </w:tcPr>
          <w:p w14:paraId="36A99D20"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сентябрь</w:t>
            </w:r>
          </w:p>
        </w:tc>
        <w:tc>
          <w:tcPr>
            <w:tcW w:w="1389" w:type="dxa"/>
            <w:gridSpan w:val="5"/>
          </w:tcPr>
          <w:p w14:paraId="23FDB236"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октябрь</w:t>
            </w:r>
          </w:p>
        </w:tc>
        <w:tc>
          <w:tcPr>
            <w:tcW w:w="1134" w:type="dxa"/>
            <w:gridSpan w:val="4"/>
          </w:tcPr>
          <w:p w14:paraId="56AA966F"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ноябрь</w:t>
            </w:r>
          </w:p>
        </w:tc>
        <w:tc>
          <w:tcPr>
            <w:tcW w:w="1134" w:type="dxa"/>
            <w:gridSpan w:val="4"/>
          </w:tcPr>
          <w:p w14:paraId="695A11D7"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декабрь</w:t>
            </w:r>
          </w:p>
        </w:tc>
        <w:tc>
          <w:tcPr>
            <w:tcW w:w="1417" w:type="dxa"/>
            <w:gridSpan w:val="5"/>
          </w:tcPr>
          <w:p w14:paraId="3F6B4610"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январь</w:t>
            </w:r>
          </w:p>
        </w:tc>
        <w:tc>
          <w:tcPr>
            <w:tcW w:w="1134" w:type="dxa"/>
            <w:gridSpan w:val="4"/>
          </w:tcPr>
          <w:p w14:paraId="116BAF4E"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февраль</w:t>
            </w:r>
          </w:p>
        </w:tc>
        <w:tc>
          <w:tcPr>
            <w:tcW w:w="1134" w:type="dxa"/>
            <w:gridSpan w:val="4"/>
          </w:tcPr>
          <w:p w14:paraId="6B30EE7E"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март</w:t>
            </w:r>
          </w:p>
        </w:tc>
        <w:tc>
          <w:tcPr>
            <w:tcW w:w="1418" w:type="dxa"/>
            <w:gridSpan w:val="5"/>
          </w:tcPr>
          <w:p w14:paraId="4F3A4997"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апрель</w:t>
            </w:r>
          </w:p>
        </w:tc>
        <w:tc>
          <w:tcPr>
            <w:tcW w:w="1134" w:type="dxa"/>
            <w:gridSpan w:val="4"/>
          </w:tcPr>
          <w:p w14:paraId="0A25FC67"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май</w:t>
            </w:r>
          </w:p>
        </w:tc>
        <w:tc>
          <w:tcPr>
            <w:tcW w:w="1134" w:type="dxa"/>
            <w:gridSpan w:val="4"/>
          </w:tcPr>
          <w:p w14:paraId="6E50A706"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июнь</w:t>
            </w:r>
          </w:p>
        </w:tc>
        <w:tc>
          <w:tcPr>
            <w:tcW w:w="1417" w:type="dxa"/>
            <w:gridSpan w:val="5"/>
          </w:tcPr>
          <w:p w14:paraId="27248672"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июль</w:t>
            </w:r>
          </w:p>
        </w:tc>
        <w:tc>
          <w:tcPr>
            <w:tcW w:w="1128" w:type="dxa"/>
            <w:gridSpan w:val="4"/>
          </w:tcPr>
          <w:p w14:paraId="3F46813B" w14:textId="77777777" w:rsidR="00FE5F82" w:rsidRPr="00132670" w:rsidRDefault="00FE5F82" w:rsidP="00D73DBC">
            <w:pPr>
              <w:spacing w:after="0" w:line="240" w:lineRule="auto"/>
              <w:ind w:left="0" w:firstLine="0"/>
              <w:jc w:val="left"/>
              <w:rPr>
                <w:rFonts w:ascii="Calibri" w:eastAsia="Calibri" w:hAnsi="Calibri"/>
                <w:color w:val="auto"/>
                <w:kern w:val="0"/>
                <w:sz w:val="16"/>
                <w:szCs w:val="16"/>
                <w14:ligatures w14:val="none"/>
              </w:rPr>
            </w:pPr>
            <w:r w:rsidRPr="00132670">
              <w:rPr>
                <w:rFonts w:ascii="Calibri" w:eastAsia="Calibri" w:hAnsi="Calibri"/>
                <w:color w:val="auto"/>
                <w:kern w:val="0"/>
                <w:sz w:val="16"/>
                <w:szCs w:val="16"/>
                <w14:ligatures w14:val="none"/>
              </w:rPr>
              <w:t>август</w:t>
            </w:r>
          </w:p>
        </w:tc>
      </w:tr>
      <w:tr w:rsidR="00FE5F82" w:rsidRPr="00132670" w14:paraId="75662793" w14:textId="77777777" w:rsidTr="00D73DBC">
        <w:trPr>
          <w:cantSplit/>
          <w:trHeight w:val="1123"/>
        </w:trPr>
        <w:tc>
          <w:tcPr>
            <w:tcW w:w="1844" w:type="dxa"/>
          </w:tcPr>
          <w:p w14:paraId="23FF4ECE" w14:textId="77777777" w:rsidR="00FE5F82" w:rsidRPr="00132670" w:rsidRDefault="00FE5F82" w:rsidP="00D73DBC">
            <w:pPr>
              <w:spacing w:after="0" w:line="240" w:lineRule="auto"/>
              <w:ind w:left="0" w:firstLine="0"/>
              <w:jc w:val="center"/>
              <w:rPr>
                <w:rFonts w:eastAsia="Calibri"/>
                <w:b/>
                <w:color w:val="auto"/>
                <w:kern w:val="0"/>
                <w:sz w:val="16"/>
                <w:szCs w:val="16"/>
                <w14:ligatures w14:val="none"/>
              </w:rPr>
            </w:pPr>
            <w:r w:rsidRPr="00132670">
              <w:rPr>
                <w:rFonts w:eastAsia="Calibri"/>
                <w:b/>
                <w:color w:val="auto"/>
                <w:kern w:val="0"/>
                <w:sz w:val="16"/>
                <w:szCs w:val="16"/>
                <w14:ligatures w14:val="none"/>
              </w:rPr>
              <w:t xml:space="preserve">Компоненты </w:t>
            </w:r>
          </w:p>
          <w:p w14:paraId="147EEA0A" w14:textId="77777777" w:rsidR="00FE5F82" w:rsidRPr="00132670" w:rsidRDefault="00FE5F82" w:rsidP="00D73DBC">
            <w:pPr>
              <w:spacing w:after="120" w:line="240" w:lineRule="auto"/>
              <w:ind w:left="0" w:firstLine="0"/>
              <w:jc w:val="left"/>
              <w:rPr>
                <w:rFonts w:eastAsia="Calibri"/>
                <w:color w:val="auto"/>
                <w:kern w:val="0"/>
                <w:sz w:val="16"/>
                <w:szCs w:val="16"/>
                <w14:ligatures w14:val="none"/>
              </w:rPr>
            </w:pPr>
            <w:r w:rsidRPr="00132670">
              <w:rPr>
                <w:rFonts w:eastAsia="Calibri"/>
                <w:b/>
                <w:color w:val="auto"/>
                <w:kern w:val="0"/>
                <w:sz w:val="16"/>
                <w:szCs w:val="16"/>
                <w14:ligatures w14:val="none"/>
              </w:rPr>
              <w:t>программы</w:t>
            </w:r>
          </w:p>
        </w:tc>
        <w:tc>
          <w:tcPr>
            <w:tcW w:w="283" w:type="dxa"/>
            <w:textDirection w:val="btLr"/>
          </w:tcPr>
          <w:p w14:paraId="63E533C2"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0.4.09.-10.09</w:t>
            </w:r>
          </w:p>
        </w:tc>
        <w:tc>
          <w:tcPr>
            <w:tcW w:w="284" w:type="dxa"/>
            <w:textDirection w:val="btLr"/>
          </w:tcPr>
          <w:p w14:paraId="6AFF872B"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11.09.-17.09</w:t>
            </w:r>
          </w:p>
        </w:tc>
        <w:tc>
          <w:tcPr>
            <w:tcW w:w="283" w:type="dxa"/>
            <w:textDirection w:val="btLr"/>
          </w:tcPr>
          <w:p w14:paraId="67F179D3"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18.09-24.09</w:t>
            </w:r>
          </w:p>
        </w:tc>
        <w:tc>
          <w:tcPr>
            <w:tcW w:w="312" w:type="dxa"/>
            <w:textDirection w:val="btLr"/>
          </w:tcPr>
          <w:p w14:paraId="35DB8193"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25.09-01.10</w:t>
            </w:r>
          </w:p>
        </w:tc>
        <w:tc>
          <w:tcPr>
            <w:tcW w:w="255" w:type="dxa"/>
            <w:textDirection w:val="btLr"/>
          </w:tcPr>
          <w:p w14:paraId="4106A9C9"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04210.-06810</w:t>
            </w:r>
          </w:p>
        </w:tc>
        <w:tc>
          <w:tcPr>
            <w:tcW w:w="284" w:type="dxa"/>
            <w:textDirection w:val="btLr"/>
          </w:tcPr>
          <w:p w14:paraId="37AC6581"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09..10 -15.10</w:t>
            </w:r>
          </w:p>
        </w:tc>
        <w:tc>
          <w:tcPr>
            <w:tcW w:w="283" w:type="dxa"/>
            <w:textDirection w:val="btLr"/>
          </w:tcPr>
          <w:p w14:paraId="6BBEC566"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16.10 - 22.10.</w:t>
            </w:r>
          </w:p>
        </w:tc>
        <w:tc>
          <w:tcPr>
            <w:tcW w:w="284" w:type="dxa"/>
            <w:textDirection w:val="btLr"/>
          </w:tcPr>
          <w:p w14:paraId="10A7DB76"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23.10 – 29.10</w:t>
            </w:r>
          </w:p>
        </w:tc>
        <w:tc>
          <w:tcPr>
            <w:tcW w:w="283" w:type="dxa"/>
            <w:textDirection w:val="btLr"/>
          </w:tcPr>
          <w:p w14:paraId="129AE5A8"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30..10-05.11</w:t>
            </w:r>
          </w:p>
        </w:tc>
        <w:tc>
          <w:tcPr>
            <w:tcW w:w="283" w:type="dxa"/>
            <w:textDirection w:val="btLr"/>
          </w:tcPr>
          <w:p w14:paraId="5B6922D0"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06.11 – 12.11</w:t>
            </w:r>
          </w:p>
        </w:tc>
        <w:tc>
          <w:tcPr>
            <w:tcW w:w="284" w:type="dxa"/>
            <w:textDirection w:val="btLr"/>
          </w:tcPr>
          <w:p w14:paraId="6B697C06"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13.11 -19.11</w:t>
            </w:r>
          </w:p>
        </w:tc>
        <w:tc>
          <w:tcPr>
            <w:tcW w:w="284" w:type="dxa"/>
            <w:textDirection w:val="btLr"/>
          </w:tcPr>
          <w:p w14:paraId="48C7D2B0"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20.11.- 2611</w:t>
            </w:r>
          </w:p>
        </w:tc>
        <w:tc>
          <w:tcPr>
            <w:tcW w:w="283" w:type="dxa"/>
            <w:textDirection w:val="btLr"/>
          </w:tcPr>
          <w:p w14:paraId="34EA81FB"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27.11 -03.12</w:t>
            </w:r>
          </w:p>
        </w:tc>
        <w:tc>
          <w:tcPr>
            <w:tcW w:w="283" w:type="dxa"/>
            <w:textDirection w:val="btLr"/>
          </w:tcPr>
          <w:p w14:paraId="23893E12"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04.12 -10.12</w:t>
            </w:r>
          </w:p>
        </w:tc>
        <w:tc>
          <w:tcPr>
            <w:tcW w:w="284" w:type="dxa"/>
            <w:textDirection w:val="btLr"/>
          </w:tcPr>
          <w:p w14:paraId="631F01BE"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11.12 -17.12.</w:t>
            </w:r>
          </w:p>
        </w:tc>
        <w:tc>
          <w:tcPr>
            <w:tcW w:w="283" w:type="dxa"/>
            <w:textDirection w:val="btLr"/>
          </w:tcPr>
          <w:p w14:paraId="3792C19F"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18.12 -24.12</w:t>
            </w:r>
          </w:p>
        </w:tc>
        <w:tc>
          <w:tcPr>
            <w:tcW w:w="284" w:type="dxa"/>
            <w:textDirection w:val="btLr"/>
          </w:tcPr>
          <w:p w14:paraId="141AC44F"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25.12 -31.12</w:t>
            </w:r>
          </w:p>
        </w:tc>
        <w:tc>
          <w:tcPr>
            <w:tcW w:w="283" w:type="dxa"/>
            <w:textDirection w:val="btLr"/>
          </w:tcPr>
          <w:p w14:paraId="61E9D27B"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31.12 -05.01.</w:t>
            </w:r>
          </w:p>
        </w:tc>
        <w:tc>
          <w:tcPr>
            <w:tcW w:w="284" w:type="dxa"/>
            <w:textDirection w:val="btLr"/>
          </w:tcPr>
          <w:p w14:paraId="623C92F8"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08-</w:t>
            </w:r>
            <w:proofErr w:type="gramStart"/>
            <w:r w:rsidRPr="00132670">
              <w:rPr>
                <w:rFonts w:eastAsia="Calibri"/>
                <w:color w:val="auto"/>
                <w:kern w:val="0"/>
                <w:sz w:val="16"/>
                <w:szCs w:val="16"/>
                <w14:ligatures w14:val="none"/>
              </w:rPr>
              <w:t>14,01..</w:t>
            </w:r>
            <w:proofErr w:type="gramEnd"/>
          </w:p>
        </w:tc>
        <w:tc>
          <w:tcPr>
            <w:tcW w:w="283" w:type="dxa"/>
            <w:textDirection w:val="btLr"/>
          </w:tcPr>
          <w:p w14:paraId="48DF2F93"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15.01-21.01.</w:t>
            </w:r>
          </w:p>
        </w:tc>
        <w:tc>
          <w:tcPr>
            <w:tcW w:w="284" w:type="dxa"/>
            <w:textDirection w:val="btLr"/>
          </w:tcPr>
          <w:p w14:paraId="3531016E"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22.01 -28.01</w:t>
            </w:r>
          </w:p>
        </w:tc>
        <w:tc>
          <w:tcPr>
            <w:tcW w:w="283" w:type="dxa"/>
            <w:textDirection w:val="btLr"/>
          </w:tcPr>
          <w:p w14:paraId="3410A96F"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29.01-04.02.</w:t>
            </w:r>
          </w:p>
        </w:tc>
        <w:tc>
          <w:tcPr>
            <w:tcW w:w="284" w:type="dxa"/>
            <w:textDirection w:val="btLr"/>
          </w:tcPr>
          <w:p w14:paraId="7E40E44F"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05.02 -11.02</w:t>
            </w:r>
          </w:p>
        </w:tc>
        <w:tc>
          <w:tcPr>
            <w:tcW w:w="283" w:type="dxa"/>
            <w:textDirection w:val="btLr"/>
          </w:tcPr>
          <w:p w14:paraId="1A839480"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12.02 -18.02</w:t>
            </w:r>
          </w:p>
        </w:tc>
        <w:tc>
          <w:tcPr>
            <w:tcW w:w="284" w:type="dxa"/>
            <w:textDirection w:val="btLr"/>
          </w:tcPr>
          <w:p w14:paraId="44E4B842"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19.02 -25.02</w:t>
            </w:r>
          </w:p>
        </w:tc>
        <w:tc>
          <w:tcPr>
            <w:tcW w:w="283" w:type="dxa"/>
            <w:textDirection w:val="btLr"/>
          </w:tcPr>
          <w:p w14:paraId="157D99F1"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26.02. -03.03 -</w:t>
            </w:r>
          </w:p>
        </w:tc>
        <w:tc>
          <w:tcPr>
            <w:tcW w:w="284" w:type="dxa"/>
            <w:textDirection w:val="btLr"/>
          </w:tcPr>
          <w:p w14:paraId="0E875D7D"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04.03 -10.03</w:t>
            </w:r>
          </w:p>
        </w:tc>
        <w:tc>
          <w:tcPr>
            <w:tcW w:w="283" w:type="dxa"/>
            <w:textDirection w:val="btLr"/>
          </w:tcPr>
          <w:p w14:paraId="7A1A3AF4"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11.03 -17.03</w:t>
            </w:r>
          </w:p>
        </w:tc>
        <w:tc>
          <w:tcPr>
            <w:tcW w:w="284" w:type="dxa"/>
            <w:textDirection w:val="btLr"/>
          </w:tcPr>
          <w:p w14:paraId="5B54ABD5"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18,03 -24.03</w:t>
            </w:r>
          </w:p>
        </w:tc>
        <w:tc>
          <w:tcPr>
            <w:tcW w:w="283" w:type="dxa"/>
            <w:textDirection w:val="btLr"/>
          </w:tcPr>
          <w:p w14:paraId="5A50FAB2"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25.03 -31.03</w:t>
            </w:r>
          </w:p>
        </w:tc>
        <w:tc>
          <w:tcPr>
            <w:tcW w:w="284" w:type="dxa"/>
            <w:textDirection w:val="btLr"/>
          </w:tcPr>
          <w:p w14:paraId="6FAE6337"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01.04-07.04-</w:t>
            </w:r>
          </w:p>
        </w:tc>
        <w:tc>
          <w:tcPr>
            <w:tcW w:w="283" w:type="dxa"/>
            <w:textDirection w:val="btLr"/>
          </w:tcPr>
          <w:p w14:paraId="10212C0B"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06.04 -12.04</w:t>
            </w:r>
          </w:p>
        </w:tc>
        <w:tc>
          <w:tcPr>
            <w:tcW w:w="284" w:type="dxa"/>
            <w:textDirection w:val="btLr"/>
          </w:tcPr>
          <w:p w14:paraId="63A36D99"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15.04 -</w:t>
            </w:r>
            <w:proofErr w:type="gramStart"/>
            <w:r w:rsidRPr="00132670">
              <w:rPr>
                <w:rFonts w:eastAsia="Calibri"/>
                <w:color w:val="auto"/>
                <w:kern w:val="0"/>
                <w:sz w:val="16"/>
                <w:szCs w:val="16"/>
                <w14:ligatures w14:val="none"/>
              </w:rPr>
              <w:t>21..</w:t>
            </w:r>
            <w:proofErr w:type="gramEnd"/>
            <w:r w:rsidRPr="00132670">
              <w:rPr>
                <w:rFonts w:eastAsia="Calibri"/>
                <w:color w:val="auto"/>
                <w:kern w:val="0"/>
                <w:sz w:val="16"/>
                <w:szCs w:val="16"/>
                <w14:ligatures w14:val="none"/>
              </w:rPr>
              <w:t>04</w:t>
            </w:r>
          </w:p>
        </w:tc>
        <w:tc>
          <w:tcPr>
            <w:tcW w:w="283" w:type="dxa"/>
            <w:textDirection w:val="btLr"/>
          </w:tcPr>
          <w:p w14:paraId="0FB06AFD"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22.04 -28.04</w:t>
            </w:r>
          </w:p>
        </w:tc>
        <w:tc>
          <w:tcPr>
            <w:tcW w:w="284" w:type="dxa"/>
            <w:textDirection w:val="btLr"/>
          </w:tcPr>
          <w:p w14:paraId="7E052EAB"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29.04 -05.05</w:t>
            </w:r>
          </w:p>
        </w:tc>
        <w:tc>
          <w:tcPr>
            <w:tcW w:w="283" w:type="dxa"/>
            <w:textDirection w:val="btLr"/>
          </w:tcPr>
          <w:p w14:paraId="27DC5042"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06.05 -12.05</w:t>
            </w:r>
          </w:p>
        </w:tc>
        <w:tc>
          <w:tcPr>
            <w:tcW w:w="284" w:type="dxa"/>
            <w:textDirection w:val="btLr"/>
          </w:tcPr>
          <w:p w14:paraId="49FFAA73"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13.05 -19.05</w:t>
            </w:r>
          </w:p>
        </w:tc>
        <w:tc>
          <w:tcPr>
            <w:tcW w:w="283" w:type="dxa"/>
            <w:textDirection w:val="btLr"/>
          </w:tcPr>
          <w:p w14:paraId="703AD9A3" w14:textId="77777777" w:rsidR="00FE5F82" w:rsidRPr="00132670" w:rsidRDefault="00FE5F82" w:rsidP="00D73DBC">
            <w:pPr>
              <w:spacing w:after="0" w:line="240" w:lineRule="auto"/>
              <w:ind w:left="0" w:firstLine="0"/>
              <w:jc w:val="center"/>
              <w:rPr>
                <w:rFonts w:eastAsia="Calibri"/>
                <w:b/>
                <w:color w:val="auto"/>
                <w:kern w:val="0"/>
                <w:sz w:val="16"/>
                <w:szCs w:val="16"/>
                <w14:ligatures w14:val="none"/>
              </w:rPr>
            </w:pPr>
            <w:r w:rsidRPr="00132670">
              <w:rPr>
                <w:rFonts w:eastAsia="Calibri"/>
                <w:b/>
                <w:color w:val="auto"/>
                <w:kern w:val="0"/>
                <w:sz w:val="16"/>
                <w:szCs w:val="16"/>
                <w14:ligatures w14:val="none"/>
              </w:rPr>
              <w:t>20.05 -26.05</w:t>
            </w:r>
          </w:p>
        </w:tc>
        <w:tc>
          <w:tcPr>
            <w:tcW w:w="284" w:type="dxa"/>
            <w:textDirection w:val="btLr"/>
          </w:tcPr>
          <w:p w14:paraId="1CBC3695"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27..05 -02.05</w:t>
            </w:r>
          </w:p>
        </w:tc>
        <w:tc>
          <w:tcPr>
            <w:tcW w:w="283" w:type="dxa"/>
            <w:textDirection w:val="btLr"/>
          </w:tcPr>
          <w:p w14:paraId="7B86A90C"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03.06 -09.06</w:t>
            </w:r>
          </w:p>
        </w:tc>
        <w:tc>
          <w:tcPr>
            <w:tcW w:w="284" w:type="dxa"/>
            <w:textDirection w:val="btLr"/>
          </w:tcPr>
          <w:p w14:paraId="78103707"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10.06 -16.06</w:t>
            </w:r>
          </w:p>
        </w:tc>
        <w:tc>
          <w:tcPr>
            <w:tcW w:w="283" w:type="dxa"/>
            <w:textDirection w:val="btLr"/>
          </w:tcPr>
          <w:p w14:paraId="211C098C"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17.06 -23.06</w:t>
            </w:r>
          </w:p>
        </w:tc>
        <w:tc>
          <w:tcPr>
            <w:tcW w:w="284" w:type="dxa"/>
            <w:textDirection w:val="btLr"/>
          </w:tcPr>
          <w:p w14:paraId="4BA6F907"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24.06 -</w:t>
            </w:r>
            <w:proofErr w:type="gramStart"/>
            <w:r w:rsidRPr="00132670">
              <w:rPr>
                <w:rFonts w:eastAsia="Calibri"/>
                <w:color w:val="auto"/>
                <w:kern w:val="0"/>
                <w:sz w:val="16"/>
                <w:szCs w:val="16"/>
                <w14:ligatures w14:val="none"/>
              </w:rPr>
              <w:t>30..</w:t>
            </w:r>
            <w:proofErr w:type="gramEnd"/>
            <w:r w:rsidRPr="00132670">
              <w:rPr>
                <w:rFonts w:eastAsia="Calibri"/>
                <w:color w:val="auto"/>
                <w:kern w:val="0"/>
                <w:sz w:val="16"/>
                <w:szCs w:val="16"/>
                <w14:ligatures w14:val="none"/>
              </w:rPr>
              <w:t>06</w:t>
            </w:r>
          </w:p>
        </w:tc>
        <w:tc>
          <w:tcPr>
            <w:tcW w:w="283" w:type="dxa"/>
            <w:textDirection w:val="btLr"/>
          </w:tcPr>
          <w:p w14:paraId="5FAC7215"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29.06 -05.07</w:t>
            </w:r>
          </w:p>
        </w:tc>
        <w:tc>
          <w:tcPr>
            <w:tcW w:w="284" w:type="dxa"/>
            <w:textDirection w:val="btLr"/>
          </w:tcPr>
          <w:p w14:paraId="75A18916"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06.07 -12.07</w:t>
            </w:r>
          </w:p>
        </w:tc>
        <w:tc>
          <w:tcPr>
            <w:tcW w:w="283" w:type="dxa"/>
            <w:textDirection w:val="btLr"/>
          </w:tcPr>
          <w:p w14:paraId="5114FBB0"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13.07 -19.07</w:t>
            </w:r>
          </w:p>
        </w:tc>
        <w:tc>
          <w:tcPr>
            <w:tcW w:w="284" w:type="dxa"/>
            <w:textDirection w:val="btLr"/>
          </w:tcPr>
          <w:p w14:paraId="2D0881F4"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20.07 -26.07</w:t>
            </w:r>
          </w:p>
        </w:tc>
        <w:tc>
          <w:tcPr>
            <w:tcW w:w="283" w:type="dxa"/>
            <w:textDirection w:val="btLr"/>
          </w:tcPr>
          <w:p w14:paraId="3A6E4083"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27.07-02.08</w:t>
            </w:r>
          </w:p>
        </w:tc>
        <w:tc>
          <w:tcPr>
            <w:tcW w:w="284" w:type="dxa"/>
            <w:textDirection w:val="btLr"/>
          </w:tcPr>
          <w:p w14:paraId="32ADB762"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03.08 -09.08</w:t>
            </w:r>
          </w:p>
        </w:tc>
        <w:tc>
          <w:tcPr>
            <w:tcW w:w="283" w:type="dxa"/>
            <w:textDirection w:val="btLr"/>
          </w:tcPr>
          <w:p w14:paraId="4D61039E"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10.08 -16.08</w:t>
            </w:r>
          </w:p>
        </w:tc>
        <w:tc>
          <w:tcPr>
            <w:tcW w:w="284" w:type="dxa"/>
            <w:textDirection w:val="btLr"/>
          </w:tcPr>
          <w:p w14:paraId="1DD49626"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17,08-23.08</w:t>
            </w:r>
          </w:p>
        </w:tc>
        <w:tc>
          <w:tcPr>
            <w:tcW w:w="277" w:type="dxa"/>
            <w:textDirection w:val="btLr"/>
          </w:tcPr>
          <w:p w14:paraId="7F90E9CC" w14:textId="77777777" w:rsidR="00FE5F82" w:rsidRPr="00132670" w:rsidRDefault="00FE5F82" w:rsidP="00D73DBC">
            <w:pPr>
              <w:spacing w:after="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24,08 -30.08</w:t>
            </w:r>
          </w:p>
        </w:tc>
      </w:tr>
      <w:tr w:rsidR="00FE5F82" w:rsidRPr="00132670" w14:paraId="58CAC899" w14:textId="77777777" w:rsidTr="00D73DBC">
        <w:trPr>
          <w:cantSplit/>
          <w:trHeight w:val="543"/>
        </w:trPr>
        <w:tc>
          <w:tcPr>
            <w:tcW w:w="1844" w:type="dxa"/>
          </w:tcPr>
          <w:p w14:paraId="6B0924F7" w14:textId="77777777" w:rsidR="00FE5F82" w:rsidRPr="00132670" w:rsidRDefault="00FE5F82" w:rsidP="00D73DBC">
            <w:pPr>
              <w:spacing w:after="120" w:line="240" w:lineRule="auto"/>
              <w:ind w:left="0" w:firstLine="0"/>
              <w:jc w:val="left"/>
              <w:rPr>
                <w:rFonts w:eastAsia="Calibri"/>
                <w:color w:val="auto"/>
                <w:kern w:val="0"/>
                <w:sz w:val="16"/>
                <w:szCs w:val="16"/>
                <w14:ligatures w14:val="none"/>
              </w:rPr>
            </w:pPr>
          </w:p>
        </w:tc>
        <w:tc>
          <w:tcPr>
            <w:tcW w:w="283" w:type="dxa"/>
            <w:textDirection w:val="btLr"/>
          </w:tcPr>
          <w:p w14:paraId="58DC0D97"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1</w:t>
            </w:r>
          </w:p>
        </w:tc>
        <w:tc>
          <w:tcPr>
            <w:tcW w:w="284" w:type="dxa"/>
            <w:textDirection w:val="btLr"/>
          </w:tcPr>
          <w:p w14:paraId="0D024F6C"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extDirection w:val="btLr"/>
          </w:tcPr>
          <w:p w14:paraId="2CAD957D"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312" w:type="dxa"/>
            <w:textDirection w:val="btLr"/>
          </w:tcPr>
          <w:p w14:paraId="1A4C992E"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4</w:t>
            </w:r>
          </w:p>
        </w:tc>
        <w:tc>
          <w:tcPr>
            <w:tcW w:w="255" w:type="dxa"/>
            <w:textDirection w:val="btLr"/>
          </w:tcPr>
          <w:p w14:paraId="079D391B"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5</w:t>
            </w:r>
          </w:p>
        </w:tc>
        <w:tc>
          <w:tcPr>
            <w:tcW w:w="284" w:type="dxa"/>
            <w:textDirection w:val="btLr"/>
          </w:tcPr>
          <w:p w14:paraId="35A4678C"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6</w:t>
            </w:r>
          </w:p>
        </w:tc>
        <w:tc>
          <w:tcPr>
            <w:tcW w:w="283" w:type="dxa"/>
            <w:textDirection w:val="btLr"/>
          </w:tcPr>
          <w:p w14:paraId="7F253C2C"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7</w:t>
            </w:r>
          </w:p>
        </w:tc>
        <w:tc>
          <w:tcPr>
            <w:tcW w:w="284" w:type="dxa"/>
            <w:textDirection w:val="btLr"/>
          </w:tcPr>
          <w:p w14:paraId="52826DC7"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8</w:t>
            </w:r>
          </w:p>
        </w:tc>
        <w:tc>
          <w:tcPr>
            <w:tcW w:w="283" w:type="dxa"/>
            <w:textDirection w:val="btLr"/>
          </w:tcPr>
          <w:p w14:paraId="70BA46A1"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9</w:t>
            </w:r>
          </w:p>
        </w:tc>
        <w:tc>
          <w:tcPr>
            <w:tcW w:w="283" w:type="dxa"/>
            <w:textDirection w:val="btLr"/>
          </w:tcPr>
          <w:p w14:paraId="35347870"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10</w:t>
            </w:r>
          </w:p>
        </w:tc>
        <w:tc>
          <w:tcPr>
            <w:tcW w:w="284" w:type="dxa"/>
            <w:textDirection w:val="btLr"/>
          </w:tcPr>
          <w:p w14:paraId="38FD3488"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11</w:t>
            </w:r>
          </w:p>
        </w:tc>
        <w:tc>
          <w:tcPr>
            <w:tcW w:w="284" w:type="dxa"/>
            <w:textDirection w:val="btLr"/>
          </w:tcPr>
          <w:p w14:paraId="64D5290F"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12</w:t>
            </w:r>
          </w:p>
        </w:tc>
        <w:tc>
          <w:tcPr>
            <w:tcW w:w="283" w:type="dxa"/>
            <w:textDirection w:val="btLr"/>
          </w:tcPr>
          <w:p w14:paraId="6095149D"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13</w:t>
            </w:r>
          </w:p>
        </w:tc>
        <w:tc>
          <w:tcPr>
            <w:tcW w:w="283" w:type="dxa"/>
            <w:textDirection w:val="btLr"/>
          </w:tcPr>
          <w:p w14:paraId="5244C804"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14</w:t>
            </w:r>
          </w:p>
        </w:tc>
        <w:tc>
          <w:tcPr>
            <w:tcW w:w="284" w:type="dxa"/>
            <w:textDirection w:val="btLr"/>
          </w:tcPr>
          <w:p w14:paraId="33BA1A65"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15</w:t>
            </w:r>
          </w:p>
        </w:tc>
        <w:tc>
          <w:tcPr>
            <w:tcW w:w="283" w:type="dxa"/>
            <w:textDirection w:val="btLr"/>
          </w:tcPr>
          <w:p w14:paraId="05935F79"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16</w:t>
            </w:r>
          </w:p>
        </w:tc>
        <w:tc>
          <w:tcPr>
            <w:tcW w:w="284" w:type="dxa"/>
            <w:textDirection w:val="btLr"/>
          </w:tcPr>
          <w:p w14:paraId="01C26314"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17</w:t>
            </w:r>
          </w:p>
        </w:tc>
        <w:tc>
          <w:tcPr>
            <w:tcW w:w="283" w:type="dxa"/>
            <w:textDirection w:val="btLr"/>
          </w:tcPr>
          <w:p w14:paraId="195F99A2"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18</w:t>
            </w:r>
          </w:p>
        </w:tc>
        <w:tc>
          <w:tcPr>
            <w:tcW w:w="284" w:type="dxa"/>
            <w:textDirection w:val="btLr"/>
          </w:tcPr>
          <w:p w14:paraId="0395AB82"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19</w:t>
            </w:r>
          </w:p>
        </w:tc>
        <w:tc>
          <w:tcPr>
            <w:tcW w:w="283" w:type="dxa"/>
            <w:textDirection w:val="btLr"/>
          </w:tcPr>
          <w:p w14:paraId="1FE14191"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20</w:t>
            </w:r>
          </w:p>
        </w:tc>
        <w:tc>
          <w:tcPr>
            <w:tcW w:w="284" w:type="dxa"/>
            <w:textDirection w:val="btLr"/>
          </w:tcPr>
          <w:p w14:paraId="1F9D1904"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21</w:t>
            </w:r>
          </w:p>
        </w:tc>
        <w:tc>
          <w:tcPr>
            <w:tcW w:w="283" w:type="dxa"/>
            <w:textDirection w:val="btLr"/>
          </w:tcPr>
          <w:p w14:paraId="68D570EA"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22</w:t>
            </w:r>
          </w:p>
        </w:tc>
        <w:tc>
          <w:tcPr>
            <w:tcW w:w="284" w:type="dxa"/>
            <w:textDirection w:val="btLr"/>
          </w:tcPr>
          <w:p w14:paraId="5F599F44"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23</w:t>
            </w:r>
          </w:p>
        </w:tc>
        <w:tc>
          <w:tcPr>
            <w:tcW w:w="283" w:type="dxa"/>
            <w:textDirection w:val="btLr"/>
          </w:tcPr>
          <w:p w14:paraId="0C3FE0E1"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24</w:t>
            </w:r>
          </w:p>
        </w:tc>
        <w:tc>
          <w:tcPr>
            <w:tcW w:w="284" w:type="dxa"/>
            <w:textDirection w:val="btLr"/>
          </w:tcPr>
          <w:p w14:paraId="09A2BDCE"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25</w:t>
            </w:r>
          </w:p>
        </w:tc>
        <w:tc>
          <w:tcPr>
            <w:tcW w:w="283" w:type="dxa"/>
            <w:textDirection w:val="btLr"/>
          </w:tcPr>
          <w:p w14:paraId="435845CD"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26</w:t>
            </w:r>
          </w:p>
        </w:tc>
        <w:tc>
          <w:tcPr>
            <w:tcW w:w="284" w:type="dxa"/>
            <w:textDirection w:val="btLr"/>
          </w:tcPr>
          <w:p w14:paraId="2C7AABA1"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8834AE">
              <w:rPr>
                <w:rFonts w:eastAsia="Calibri"/>
                <w:color w:val="auto"/>
                <w:kern w:val="0"/>
                <w:sz w:val="16"/>
                <w:szCs w:val="16"/>
                <w14:ligatures w14:val="none"/>
              </w:rPr>
              <w:t>27</w:t>
            </w:r>
          </w:p>
        </w:tc>
        <w:tc>
          <w:tcPr>
            <w:tcW w:w="283" w:type="dxa"/>
            <w:textDirection w:val="btLr"/>
          </w:tcPr>
          <w:p w14:paraId="79171760"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28</w:t>
            </w:r>
          </w:p>
        </w:tc>
        <w:tc>
          <w:tcPr>
            <w:tcW w:w="284" w:type="dxa"/>
            <w:textDirection w:val="btLr"/>
          </w:tcPr>
          <w:p w14:paraId="05E8C08E"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29</w:t>
            </w:r>
          </w:p>
        </w:tc>
        <w:tc>
          <w:tcPr>
            <w:tcW w:w="283" w:type="dxa"/>
            <w:textDirection w:val="btLr"/>
          </w:tcPr>
          <w:p w14:paraId="4D2FB2AB"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AF4733">
              <w:rPr>
                <w:rFonts w:eastAsia="Calibri"/>
                <w:color w:val="auto"/>
                <w:kern w:val="0"/>
                <w:sz w:val="16"/>
                <w:szCs w:val="16"/>
                <w14:ligatures w14:val="none"/>
              </w:rPr>
              <w:t>30</w:t>
            </w:r>
          </w:p>
        </w:tc>
        <w:tc>
          <w:tcPr>
            <w:tcW w:w="284" w:type="dxa"/>
            <w:textDirection w:val="btLr"/>
          </w:tcPr>
          <w:p w14:paraId="39E634F8"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31</w:t>
            </w:r>
          </w:p>
        </w:tc>
        <w:tc>
          <w:tcPr>
            <w:tcW w:w="283" w:type="dxa"/>
            <w:textDirection w:val="btLr"/>
          </w:tcPr>
          <w:p w14:paraId="4F8AE8AE"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32</w:t>
            </w:r>
          </w:p>
        </w:tc>
        <w:tc>
          <w:tcPr>
            <w:tcW w:w="284" w:type="dxa"/>
            <w:textDirection w:val="btLr"/>
          </w:tcPr>
          <w:p w14:paraId="1F0D4C35"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33</w:t>
            </w:r>
          </w:p>
        </w:tc>
        <w:tc>
          <w:tcPr>
            <w:tcW w:w="283" w:type="dxa"/>
            <w:textDirection w:val="btLr"/>
          </w:tcPr>
          <w:p w14:paraId="5C313D6E"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34</w:t>
            </w:r>
          </w:p>
        </w:tc>
        <w:tc>
          <w:tcPr>
            <w:tcW w:w="284" w:type="dxa"/>
            <w:textDirection w:val="btLr"/>
          </w:tcPr>
          <w:p w14:paraId="680E9D4B"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35</w:t>
            </w:r>
          </w:p>
        </w:tc>
        <w:tc>
          <w:tcPr>
            <w:tcW w:w="283" w:type="dxa"/>
            <w:textDirection w:val="btLr"/>
          </w:tcPr>
          <w:p w14:paraId="13B53B83"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2AB8CE55"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37</w:t>
            </w:r>
          </w:p>
        </w:tc>
        <w:tc>
          <w:tcPr>
            <w:tcW w:w="283" w:type="dxa"/>
            <w:textDirection w:val="btLr"/>
          </w:tcPr>
          <w:p w14:paraId="0ED06022" w14:textId="77777777" w:rsidR="00FE5F82" w:rsidRPr="00132670" w:rsidRDefault="00FE5F82" w:rsidP="00D73DBC">
            <w:pPr>
              <w:spacing w:after="120" w:line="240" w:lineRule="auto"/>
              <w:ind w:left="0" w:right="113" w:firstLine="0"/>
              <w:jc w:val="center"/>
              <w:rPr>
                <w:rFonts w:eastAsia="Calibri"/>
                <w:b/>
                <w:color w:val="auto"/>
                <w:kern w:val="0"/>
                <w:sz w:val="16"/>
                <w:szCs w:val="16"/>
                <w14:ligatures w14:val="none"/>
              </w:rPr>
            </w:pPr>
            <w:r w:rsidRPr="00132670">
              <w:rPr>
                <w:rFonts w:eastAsia="Calibri"/>
                <w:b/>
                <w:color w:val="auto"/>
                <w:kern w:val="0"/>
                <w:sz w:val="16"/>
                <w:szCs w:val="16"/>
                <w14:ligatures w14:val="none"/>
              </w:rPr>
              <w:t>38</w:t>
            </w:r>
          </w:p>
        </w:tc>
        <w:tc>
          <w:tcPr>
            <w:tcW w:w="284" w:type="dxa"/>
            <w:textDirection w:val="btLr"/>
          </w:tcPr>
          <w:p w14:paraId="6B04B63D"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39</w:t>
            </w:r>
          </w:p>
        </w:tc>
        <w:tc>
          <w:tcPr>
            <w:tcW w:w="283" w:type="dxa"/>
            <w:textDirection w:val="btLr"/>
          </w:tcPr>
          <w:p w14:paraId="2ED043B6"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40</w:t>
            </w:r>
          </w:p>
        </w:tc>
        <w:tc>
          <w:tcPr>
            <w:tcW w:w="284" w:type="dxa"/>
            <w:textDirection w:val="btLr"/>
          </w:tcPr>
          <w:p w14:paraId="06C27935"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41</w:t>
            </w:r>
          </w:p>
        </w:tc>
        <w:tc>
          <w:tcPr>
            <w:tcW w:w="283" w:type="dxa"/>
            <w:textDirection w:val="btLr"/>
          </w:tcPr>
          <w:p w14:paraId="6DB0A2CB"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42</w:t>
            </w:r>
          </w:p>
        </w:tc>
        <w:tc>
          <w:tcPr>
            <w:tcW w:w="284" w:type="dxa"/>
            <w:textDirection w:val="btLr"/>
          </w:tcPr>
          <w:p w14:paraId="2C623CF5"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43</w:t>
            </w:r>
          </w:p>
        </w:tc>
        <w:tc>
          <w:tcPr>
            <w:tcW w:w="283" w:type="dxa"/>
            <w:textDirection w:val="btLr"/>
          </w:tcPr>
          <w:p w14:paraId="4FC95C8B"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44</w:t>
            </w:r>
          </w:p>
        </w:tc>
        <w:tc>
          <w:tcPr>
            <w:tcW w:w="284" w:type="dxa"/>
            <w:textDirection w:val="btLr"/>
          </w:tcPr>
          <w:p w14:paraId="7AF01CA8"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45</w:t>
            </w:r>
          </w:p>
        </w:tc>
        <w:tc>
          <w:tcPr>
            <w:tcW w:w="283" w:type="dxa"/>
            <w:textDirection w:val="btLr"/>
          </w:tcPr>
          <w:p w14:paraId="688842E7"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46</w:t>
            </w:r>
          </w:p>
        </w:tc>
        <w:tc>
          <w:tcPr>
            <w:tcW w:w="284" w:type="dxa"/>
            <w:textDirection w:val="btLr"/>
          </w:tcPr>
          <w:p w14:paraId="4E7B8B15"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47</w:t>
            </w:r>
          </w:p>
        </w:tc>
        <w:tc>
          <w:tcPr>
            <w:tcW w:w="283" w:type="dxa"/>
            <w:textDirection w:val="btLr"/>
          </w:tcPr>
          <w:p w14:paraId="7493856F"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48</w:t>
            </w:r>
          </w:p>
        </w:tc>
        <w:tc>
          <w:tcPr>
            <w:tcW w:w="284" w:type="dxa"/>
            <w:textDirection w:val="btLr"/>
          </w:tcPr>
          <w:p w14:paraId="5A72E73D"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49</w:t>
            </w:r>
          </w:p>
        </w:tc>
        <w:tc>
          <w:tcPr>
            <w:tcW w:w="283" w:type="dxa"/>
            <w:textDirection w:val="btLr"/>
          </w:tcPr>
          <w:p w14:paraId="051DE901"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50</w:t>
            </w:r>
          </w:p>
        </w:tc>
        <w:tc>
          <w:tcPr>
            <w:tcW w:w="284" w:type="dxa"/>
            <w:textDirection w:val="btLr"/>
          </w:tcPr>
          <w:p w14:paraId="678076AB"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51</w:t>
            </w:r>
          </w:p>
        </w:tc>
        <w:tc>
          <w:tcPr>
            <w:tcW w:w="277" w:type="dxa"/>
            <w:textDirection w:val="btLr"/>
          </w:tcPr>
          <w:p w14:paraId="46557DE0" w14:textId="77777777" w:rsidR="00FE5F82" w:rsidRPr="00132670" w:rsidRDefault="00FE5F82" w:rsidP="00D73DBC">
            <w:pPr>
              <w:spacing w:after="12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52</w:t>
            </w:r>
          </w:p>
        </w:tc>
      </w:tr>
      <w:tr w:rsidR="00FE5F82" w:rsidRPr="00132670" w14:paraId="2AF00D49" w14:textId="77777777" w:rsidTr="00D73DBC">
        <w:trPr>
          <w:cantSplit/>
          <w:trHeight w:val="172"/>
        </w:trPr>
        <w:tc>
          <w:tcPr>
            <w:tcW w:w="1844" w:type="dxa"/>
            <w:tcBorders>
              <w:top w:val="single" w:sz="4" w:space="0" w:color="auto"/>
              <w:left w:val="single" w:sz="4" w:space="0" w:color="000000"/>
              <w:bottom w:val="single" w:sz="4" w:space="0" w:color="000000"/>
              <w:right w:val="single" w:sz="4" w:space="0" w:color="000000"/>
            </w:tcBorders>
          </w:tcPr>
          <w:p w14:paraId="767E87B2" w14:textId="77777777" w:rsidR="00FE5F82" w:rsidRPr="00132670" w:rsidRDefault="00FE5F82" w:rsidP="00D73DBC">
            <w:pPr>
              <w:spacing w:after="0" w:line="259" w:lineRule="auto"/>
              <w:ind w:left="0" w:hanging="10"/>
              <w:jc w:val="left"/>
              <w:rPr>
                <w:kern w:val="0"/>
                <w:sz w:val="16"/>
                <w:szCs w:val="16"/>
                <w14:ligatures w14:val="none"/>
              </w:rPr>
            </w:pPr>
            <w:r w:rsidRPr="00132670">
              <w:rPr>
                <w:kern w:val="0"/>
                <w:sz w:val="16"/>
                <w:szCs w:val="16"/>
                <w14:ligatures w14:val="none"/>
              </w:rPr>
              <w:t>История России</w:t>
            </w:r>
          </w:p>
        </w:tc>
        <w:tc>
          <w:tcPr>
            <w:tcW w:w="283" w:type="dxa"/>
          </w:tcPr>
          <w:p w14:paraId="6F28AA0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060EC96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00510A3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312" w:type="dxa"/>
          </w:tcPr>
          <w:p w14:paraId="4002011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55" w:type="dxa"/>
          </w:tcPr>
          <w:p w14:paraId="27F023F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42A0E92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321DC4B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3B0FFC1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6F45E75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67CA277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5159C98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7C9598E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1217099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2</w:t>
            </w:r>
          </w:p>
        </w:tc>
        <w:tc>
          <w:tcPr>
            <w:tcW w:w="283" w:type="dxa"/>
          </w:tcPr>
          <w:p w14:paraId="18D6D61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w:t>
            </w:r>
          </w:p>
        </w:tc>
        <w:tc>
          <w:tcPr>
            <w:tcW w:w="284" w:type="dxa"/>
          </w:tcPr>
          <w:p w14:paraId="04DF349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1F0C28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C6431D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AD94C7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7D58558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40D51B6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A88A9F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7ED2C0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0BE73A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5671A7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F702B4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D3995B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531738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52A118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9EF622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F96350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07D683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6131C6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6359E3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2048FE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41199E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24974C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712C66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652F0EE"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46F1B02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100A6C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10A365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FD3ADF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6C5374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16E60C7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277EB4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1D8993F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41FDC1F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3F07282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09B361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2D76910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38A6ABBC"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6D171E3D"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020168FA" w14:textId="77777777" w:rsidTr="00D73DBC">
        <w:trPr>
          <w:cantSplit/>
          <w:trHeight w:val="123"/>
        </w:trPr>
        <w:tc>
          <w:tcPr>
            <w:tcW w:w="1844" w:type="dxa"/>
            <w:tcBorders>
              <w:top w:val="single" w:sz="4" w:space="0" w:color="000000"/>
              <w:left w:val="single" w:sz="4" w:space="0" w:color="000000"/>
              <w:bottom w:val="single" w:sz="4" w:space="0" w:color="000000"/>
              <w:right w:val="single" w:sz="4" w:space="0" w:color="000000"/>
            </w:tcBorders>
          </w:tcPr>
          <w:p w14:paraId="563A7E90" w14:textId="77777777" w:rsidR="00FE5F82" w:rsidRPr="00132670" w:rsidRDefault="00FE5F82" w:rsidP="00D73DBC">
            <w:pPr>
              <w:spacing w:after="0" w:line="259" w:lineRule="auto"/>
              <w:ind w:left="0" w:firstLine="0"/>
              <w:jc w:val="left"/>
              <w:rPr>
                <w:kern w:val="0"/>
                <w:sz w:val="16"/>
                <w:szCs w:val="16"/>
                <w14:ligatures w14:val="none"/>
              </w:rPr>
            </w:pPr>
            <w:r w:rsidRPr="00132670">
              <w:rPr>
                <w:kern w:val="0"/>
                <w:sz w:val="16"/>
                <w:szCs w:val="16"/>
                <w14:ligatures w14:val="none"/>
              </w:rPr>
              <w:t>Иностранный язык в профессиональной деятельности</w:t>
            </w:r>
          </w:p>
        </w:tc>
        <w:tc>
          <w:tcPr>
            <w:tcW w:w="283" w:type="dxa"/>
          </w:tcPr>
          <w:p w14:paraId="1D163A5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78CA231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7DB19F6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312" w:type="dxa"/>
          </w:tcPr>
          <w:p w14:paraId="223DB93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55" w:type="dxa"/>
          </w:tcPr>
          <w:p w14:paraId="34F6673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6BE3723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0FA186C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42BBDE8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3C53B16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71C9EBF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6A6E9FB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30F173C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39F2E29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3" w:type="dxa"/>
          </w:tcPr>
          <w:p w14:paraId="35EBCA7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w:t>
            </w:r>
          </w:p>
        </w:tc>
        <w:tc>
          <w:tcPr>
            <w:tcW w:w="284" w:type="dxa"/>
          </w:tcPr>
          <w:p w14:paraId="31C4257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CDEB42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6B124A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4D85CF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B72FC9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25521C8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A1D4CC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117FB3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00D1CF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21BE04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276F8E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9369A0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EBF374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8B8CF5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4F67AE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ED5719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D72A15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1A556F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F05DD9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F134CA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270F46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25C89F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3261A0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7C09592"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5236C99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AE0B7F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9FE603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EBDDD8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04E8125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5614FB3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7DF60B6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63203E8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670B2E8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33051CC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662DE46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09A0CCD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78DE2FA2"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7ED66584"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0F36DAEF" w14:textId="77777777" w:rsidTr="00D73DBC">
        <w:trPr>
          <w:cantSplit/>
          <w:trHeight w:val="177"/>
        </w:trPr>
        <w:tc>
          <w:tcPr>
            <w:tcW w:w="1844" w:type="dxa"/>
            <w:tcBorders>
              <w:top w:val="single" w:sz="4" w:space="0" w:color="000000"/>
              <w:left w:val="single" w:sz="4" w:space="0" w:color="000000"/>
              <w:bottom w:val="single" w:sz="4" w:space="0" w:color="000000"/>
              <w:right w:val="single" w:sz="4" w:space="0" w:color="000000"/>
            </w:tcBorders>
          </w:tcPr>
          <w:p w14:paraId="0B24E137" w14:textId="77777777" w:rsidR="00FE5F82" w:rsidRPr="00132670" w:rsidRDefault="00FE5F82" w:rsidP="00D73DBC">
            <w:pPr>
              <w:spacing w:after="0" w:line="259" w:lineRule="auto"/>
              <w:ind w:left="0" w:firstLine="0"/>
              <w:jc w:val="left"/>
              <w:rPr>
                <w:kern w:val="0"/>
                <w:sz w:val="16"/>
                <w:szCs w:val="16"/>
                <w14:ligatures w14:val="none"/>
              </w:rPr>
            </w:pPr>
            <w:r w:rsidRPr="00132670">
              <w:rPr>
                <w:kern w:val="0"/>
                <w:sz w:val="16"/>
                <w:szCs w:val="16"/>
                <w14:ligatures w14:val="none"/>
              </w:rPr>
              <w:t>Безопасность жизнедеятельности</w:t>
            </w:r>
          </w:p>
        </w:tc>
        <w:tc>
          <w:tcPr>
            <w:tcW w:w="283" w:type="dxa"/>
          </w:tcPr>
          <w:p w14:paraId="20E0BCC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68B6AE7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4350052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312" w:type="dxa"/>
          </w:tcPr>
          <w:p w14:paraId="6FE36DC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55" w:type="dxa"/>
          </w:tcPr>
          <w:p w14:paraId="02F6803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45A1CEF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6B8DC5C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38E9514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69E0503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5D72EB2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1CB443D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4" w:type="dxa"/>
          </w:tcPr>
          <w:p w14:paraId="4A9A33B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3</w:t>
            </w:r>
          </w:p>
        </w:tc>
        <w:tc>
          <w:tcPr>
            <w:tcW w:w="283" w:type="dxa"/>
          </w:tcPr>
          <w:p w14:paraId="18BED35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w:t>
            </w:r>
          </w:p>
        </w:tc>
        <w:tc>
          <w:tcPr>
            <w:tcW w:w="283" w:type="dxa"/>
          </w:tcPr>
          <w:p w14:paraId="6BBD8A1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w:t>
            </w:r>
          </w:p>
        </w:tc>
        <w:tc>
          <w:tcPr>
            <w:tcW w:w="284" w:type="dxa"/>
          </w:tcPr>
          <w:p w14:paraId="6168638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CBE5E7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E3C1A0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2BF945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AAA11D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097A345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03727B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EFBEBE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195D4E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C14C56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3E50DE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554285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89BA8D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6A9B5F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7B5DD5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6F8C63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0DA137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92A698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B1ED54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8E7F27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54D562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2EF2CD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C98657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D793789"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4E544A2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2AE7E2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B2AAE4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F6BD8C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2767B94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513BF67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046A2D7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785FBF1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0C33D04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3AC9AFF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6670B32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0C96CFB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0AC724F"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42AA02B6"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6FA50861" w14:textId="77777777" w:rsidTr="00D73DBC">
        <w:trPr>
          <w:cantSplit/>
          <w:trHeight w:val="70"/>
        </w:trPr>
        <w:tc>
          <w:tcPr>
            <w:tcW w:w="1844" w:type="dxa"/>
            <w:tcBorders>
              <w:top w:val="single" w:sz="4" w:space="0" w:color="000000"/>
              <w:left w:val="single" w:sz="4" w:space="0" w:color="000000"/>
              <w:bottom w:val="single" w:sz="4" w:space="0" w:color="000000"/>
              <w:right w:val="single" w:sz="4" w:space="0" w:color="000000"/>
            </w:tcBorders>
          </w:tcPr>
          <w:p w14:paraId="4679BBFF" w14:textId="77777777" w:rsidR="00FE5F82" w:rsidRPr="00132670" w:rsidRDefault="00FE5F82" w:rsidP="00D73DBC">
            <w:pPr>
              <w:spacing w:after="0" w:line="259" w:lineRule="auto"/>
              <w:ind w:left="0" w:firstLine="0"/>
              <w:jc w:val="left"/>
              <w:rPr>
                <w:kern w:val="0"/>
                <w:sz w:val="16"/>
                <w:szCs w:val="16"/>
                <w14:ligatures w14:val="none"/>
              </w:rPr>
            </w:pPr>
            <w:r w:rsidRPr="00132670">
              <w:rPr>
                <w:kern w:val="0"/>
                <w:sz w:val="16"/>
                <w:szCs w:val="16"/>
                <w14:ligatures w14:val="none"/>
              </w:rPr>
              <w:t>Физическая культура</w:t>
            </w:r>
          </w:p>
        </w:tc>
        <w:tc>
          <w:tcPr>
            <w:tcW w:w="283" w:type="dxa"/>
          </w:tcPr>
          <w:p w14:paraId="472DEFD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4855F80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2518C28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312" w:type="dxa"/>
          </w:tcPr>
          <w:p w14:paraId="41EB0E9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55" w:type="dxa"/>
          </w:tcPr>
          <w:p w14:paraId="719C232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0DFE718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75553AF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61C37B5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23602E4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3BDCE41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24270EF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0975CD9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075C9B4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06BDDDF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w:t>
            </w:r>
          </w:p>
        </w:tc>
        <w:tc>
          <w:tcPr>
            <w:tcW w:w="284" w:type="dxa"/>
          </w:tcPr>
          <w:p w14:paraId="3CF836A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9555ED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B23299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EFFE33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09BBBE8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0288C77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5459D1B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14CF220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6958B75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0B7E4DD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077BE9C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37C50AA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1D3696D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524483D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2</w:t>
            </w:r>
          </w:p>
        </w:tc>
        <w:tc>
          <w:tcPr>
            <w:tcW w:w="284" w:type="dxa"/>
          </w:tcPr>
          <w:p w14:paraId="2983175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2</w:t>
            </w:r>
          </w:p>
        </w:tc>
        <w:tc>
          <w:tcPr>
            <w:tcW w:w="283" w:type="dxa"/>
          </w:tcPr>
          <w:p w14:paraId="25223F1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2</w:t>
            </w:r>
          </w:p>
        </w:tc>
        <w:tc>
          <w:tcPr>
            <w:tcW w:w="284" w:type="dxa"/>
          </w:tcPr>
          <w:p w14:paraId="2DDB25D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B47130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0B0D0C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A470E3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2F9CB6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3FCBE7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224ACF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40C8956"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7FFD854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BEE72C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5B5CD2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A8C25F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1D9A261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3DB314C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A30A50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5738DB9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3B4DBB2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3010911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069B10B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05DD5C3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82800CD"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51B3893F"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27EB66C1" w14:textId="77777777" w:rsidTr="00D73DBC">
        <w:trPr>
          <w:cantSplit/>
          <w:trHeight w:val="199"/>
        </w:trPr>
        <w:tc>
          <w:tcPr>
            <w:tcW w:w="1844" w:type="dxa"/>
            <w:tcBorders>
              <w:top w:val="single" w:sz="4" w:space="0" w:color="000000"/>
              <w:left w:val="single" w:sz="4" w:space="0" w:color="000000"/>
              <w:bottom w:val="single" w:sz="4" w:space="0" w:color="000000"/>
              <w:right w:val="single" w:sz="4" w:space="0" w:color="000000"/>
            </w:tcBorders>
          </w:tcPr>
          <w:p w14:paraId="293F70EB" w14:textId="77777777" w:rsidR="00FE5F82" w:rsidRPr="00132670" w:rsidRDefault="00FE5F82" w:rsidP="00D73DBC">
            <w:pPr>
              <w:spacing w:after="0" w:line="259" w:lineRule="auto"/>
              <w:ind w:left="0" w:firstLine="0"/>
              <w:jc w:val="left"/>
              <w:rPr>
                <w:kern w:val="0"/>
                <w:sz w:val="16"/>
                <w:szCs w:val="16"/>
                <w14:ligatures w14:val="none"/>
              </w:rPr>
            </w:pPr>
            <w:r w:rsidRPr="00132670">
              <w:rPr>
                <w:kern w:val="0"/>
                <w:sz w:val="16"/>
                <w:szCs w:val="16"/>
                <w14:ligatures w14:val="none"/>
              </w:rPr>
              <w:t>Основы финансовой грамотности</w:t>
            </w:r>
          </w:p>
        </w:tc>
        <w:tc>
          <w:tcPr>
            <w:tcW w:w="283" w:type="dxa"/>
          </w:tcPr>
          <w:p w14:paraId="01DBAEA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3C7265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A17896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312" w:type="dxa"/>
          </w:tcPr>
          <w:p w14:paraId="23FE966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55" w:type="dxa"/>
          </w:tcPr>
          <w:p w14:paraId="78DB9A9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BC5A7A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8BCCE8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E4C520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0F4DFB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D3665C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AEAC93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C36725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FCC426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A1C2D0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5F7531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C3A3C2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1230FA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91CE8F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523120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7D780B8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4" w:type="dxa"/>
          </w:tcPr>
          <w:p w14:paraId="0160457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3" w:type="dxa"/>
          </w:tcPr>
          <w:p w14:paraId="6554C77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4" w:type="dxa"/>
          </w:tcPr>
          <w:p w14:paraId="0074B15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3" w:type="dxa"/>
          </w:tcPr>
          <w:p w14:paraId="17C33F4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4" w:type="dxa"/>
          </w:tcPr>
          <w:p w14:paraId="385E576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3" w:type="dxa"/>
          </w:tcPr>
          <w:p w14:paraId="164B4DD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4" w:type="dxa"/>
          </w:tcPr>
          <w:p w14:paraId="61F5FD3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3" w:type="dxa"/>
          </w:tcPr>
          <w:p w14:paraId="3500AF4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4" w:type="dxa"/>
          </w:tcPr>
          <w:p w14:paraId="76501CE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3" w:type="dxa"/>
          </w:tcPr>
          <w:p w14:paraId="7A712D3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2</w:t>
            </w:r>
          </w:p>
        </w:tc>
        <w:tc>
          <w:tcPr>
            <w:tcW w:w="284" w:type="dxa"/>
          </w:tcPr>
          <w:p w14:paraId="62E0A7D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F92DB1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FECA76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4DDDE6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EAAB93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68F4C1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267E10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630CA57"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48CF750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9C9461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993A5B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0486B5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054BB67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44A49BD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79FC984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6A6A7C3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22CFCA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62E5CAB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249DC65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53CEA98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3A49B904"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394BB1A9"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66C3827B" w14:textId="77777777" w:rsidTr="00D73DBC">
        <w:trPr>
          <w:cantSplit/>
          <w:trHeight w:val="345"/>
        </w:trPr>
        <w:tc>
          <w:tcPr>
            <w:tcW w:w="1844" w:type="dxa"/>
            <w:tcBorders>
              <w:top w:val="single" w:sz="4" w:space="0" w:color="000000"/>
              <w:left w:val="single" w:sz="4" w:space="0" w:color="000000"/>
              <w:bottom w:val="single" w:sz="4" w:space="0" w:color="auto"/>
              <w:right w:val="single" w:sz="4" w:space="0" w:color="000000"/>
            </w:tcBorders>
          </w:tcPr>
          <w:p w14:paraId="0CD1C319" w14:textId="77777777" w:rsidR="00FE5F82" w:rsidRPr="00132670" w:rsidRDefault="00FE5F82" w:rsidP="00D73DBC">
            <w:pPr>
              <w:spacing w:after="0" w:line="259" w:lineRule="auto"/>
              <w:ind w:left="0" w:firstLine="0"/>
              <w:jc w:val="left"/>
              <w:rPr>
                <w:kern w:val="0"/>
                <w:sz w:val="16"/>
                <w:szCs w:val="16"/>
                <w14:ligatures w14:val="none"/>
              </w:rPr>
            </w:pPr>
            <w:r w:rsidRPr="00186137">
              <w:rPr>
                <w:kern w:val="0"/>
                <w:sz w:val="16"/>
                <w:szCs w:val="16"/>
                <w14:ligatures w14:val="none"/>
              </w:rPr>
              <w:t>Основы анатомии и физиологии человека</w:t>
            </w:r>
          </w:p>
        </w:tc>
        <w:tc>
          <w:tcPr>
            <w:tcW w:w="283" w:type="dxa"/>
          </w:tcPr>
          <w:p w14:paraId="6636466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84" w:type="dxa"/>
          </w:tcPr>
          <w:p w14:paraId="4B380A0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83" w:type="dxa"/>
          </w:tcPr>
          <w:p w14:paraId="3FE681B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312" w:type="dxa"/>
          </w:tcPr>
          <w:p w14:paraId="090C3AE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55" w:type="dxa"/>
          </w:tcPr>
          <w:p w14:paraId="353B8FF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84" w:type="dxa"/>
          </w:tcPr>
          <w:p w14:paraId="490E185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83" w:type="dxa"/>
          </w:tcPr>
          <w:p w14:paraId="3CC7E0B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84" w:type="dxa"/>
          </w:tcPr>
          <w:p w14:paraId="5B04F85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83" w:type="dxa"/>
          </w:tcPr>
          <w:p w14:paraId="68B8FBD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83" w:type="dxa"/>
          </w:tcPr>
          <w:p w14:paraId="1BA29B8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84" w:type="dxa"/>
          </w:tcPr>
          <w:p w14:paraId="4835993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84" w:type="dxa"/>
          </w:tcPr>
          <w:p w14:paraId="4B444AB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83" w:type="dxa"/>
          </w:tcPr>
          <w:p w14:paraId="15F2557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8</w:t>
            </w:r>
          </w:p>
        </w:tc>
        <w:tc>
          <w:tcPr>
            <w:tcW w:w="283" w:type="dxa"/>
          </w:tcPr>
          <w:p w14:paraId="0CC5CF6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w:t>
            </w:r>
          </w:p>
        </w:tc>
        <w:tc>
          <w:tcPr>
            <w:tcW w:w="284" w:type="dxa"/>
          </w:tcPr>
          <w:p w14:paraId="1BB1C6E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E297A9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851D74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6BD0E3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3DD6659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6504FC8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B5854E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6BE12E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4E84B3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E99426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895850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B1DDB2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36E219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30A97C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86EBBD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B28E03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A2DEE1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F1432A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4E867B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2DFCE0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EEF56E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EE6BC6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4D5BFD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72E470B"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55684F0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DACBE2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70876C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AC16D2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19849E1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0FB107E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5883FC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27042EA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667EA9B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2440A9C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5FBE96F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2DB1F00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E52DB4C"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6BB3AB67"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4F8539D7" w14:textId="77777777" w:rsidTr="00D73DBC">
        <w:trPr>
          <w:cantSplit/>
          <w:trHeight w:val="445"/>
        </w:trPr>
        <w:tc>
          <w:tcPr>
            <w:tcW w:w="1844" w:type="dxa"/>
            <w:tcBorders>
              <w:top w:val="single" w:sz="4" w:space="0" w:color="000000"/>
              <w:left w:val="single" w:sz="4" w:space="0" w:color="000000"/>
              <w:bottom w:val="single" w:sz="4" w:space="0" w:color="000000"/>
              <w:right w:val="single" w:sz="4" w:space="0" w:color="000000"/>
            </w:tcBorders>
          </w:tcPr>
          <w:p w14:paraId="75719075" w14:textId="77777777" w:rsidR="00FE5F82" w:rsidRPr="00132670" w:rsidRDefault="00FE5F82" w:rsidP="00D73DBC">
            <w:pPr>
              <w:spacing w:after="0" w:line="259" w:lineRule="auto"/>
              <w:ind w:left="0" w:firstLine="0"/>
              <w:jc w:val="left"/>
              <w:rPr>
                <w:kern w:val="0"/>
                <w:sz w:val="16"/>
                <w:szCs w:val="16"/>
                <w14:ligatures w14:val="none"/>
              </w:rPr>
            </w:pPr>
            <w:r w:rsidRPr="00186137">
              <w:rPr>
                <w:kern w:val="0"/>
                <w:sz w:val="16"/>
                <w:szCs w:val="16"/>
                <w14:ligatures w14:val="none"/>
              </w:rPr>
              <w:t>Правовое обеспечение профессиональной деятельности</w:t>
            </w:r>
          </w:p>
        </w:tc>
        <w:tc>
          <w:tcPr>
            <w:tcW w:w="283" w:type="dxa"/>
          </w:tcPr>
          <w:p w14:paraId="20BFC84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4" w:type="dxa"/>
          </w:tcPr>
          <w:p w14:paraId="7873E5B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3" w:type="dxa"/>
          </w:tcPr>
          <w:p w14:paraId="1141BDE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312" w:type="dxa"/>
          </w:tcPr>
          <w:p w14:paraId="222042E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55" w:type="dxa"/>
          </w:tcPr>
          <w:p w14:paraId="4AB28F6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4" w:type="dxa"/>
          </w:tcPr>
          <w:p w14:paraId="3F3417D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3" w:type="dxa"/>
          </w:tcPr>
          <w:p w14:paraId="4C83808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4" w:type="dxa"/>
          </w:tcPr>
          <w:p w14:paraId="6BE58FD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3" w:type="dxa"/>
          </w:tcPr>
          <w:p w14:paraId="60CBB65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3" w:type="dxa"/>
          </w:tcPr>
          <w:p w14:paraId="021F316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4" w:type="dxa"/>
          </w:tcPr>
          <w:p w14:paraId="01B6F15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4" w:type="dxa"/>
          </w:tcPr>
          <w:p w14:paraId="6254936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3" w:type="dxa"/>
          </w:tcPr>
          <w:p w14:paraId="61A7EB9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3" w:type="dxa"/>
          </w:tcPr>
          <w:p w14:paraId="0206113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p>
        </w:tc>
        <w:tc>
          <w:tcPr>
            <w:tcW w:w="284" w:type="dxa"/>
          </w:tcPr>
          <w:p w14:paraId="3DCF538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5C3649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3F7C95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3F383B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0011DCE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48544B5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4DAC54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7D04F7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D85C4C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FD9D3E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2A2990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2D4D0F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962965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62F427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E153FB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03A5F0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A5D03B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D651BD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AEABB9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A2B3C4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7B4B1B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A1249E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AA9813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3CE6568"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0015257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64C1D0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1026F9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580818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2DF5C10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47FB111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05CBA09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6FDD40C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60C31A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6CD8744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46F2C27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6A1BC31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46195F51"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566A8536"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2E4115F6" w14:textId="77777777" w:rsidTr="00D73DBC">
        <w:trPr>
          <w:cantSplit/>
          <w:trHeight w:val="212"/>
        </w:trPr>
        <w:tc>
          <w:tcPr>
            <w:tcW w:w="1844" w:type="dxa"/>
            <w:tcBorders>
              <w:top w:val="single" w:sz="4" w:space="0" w:color="auto"/>
              <w:left w:val="single" w:sz="4" w:space="0" w:color="000000"/>
              <w:bottom w:val="single" w:sz="4" w:space="0" w:color="000000"/>
              <w:right w:val="single" w:sz="4" w:space="0" w:color="000000"/>
            </w:tcBorders>
          </w:tcPr>
          <w:p w14:paraId="4508C30C" w14:textId="77777777" w:rsidR="00FE5F82" w:rsidRPr="00132670" w:rsidRDefault="00FE5F82" w:rsidP="00D73DBC">
            <w:pPr>
              <w:spacing w:after="0" w:line="259" w:lineRule="auto"/>
              <w:ind w:left="0" w:hanging="10"/>
              <w:jc w:val="left"/>
              <w:rPr>
                <w:kern w:val="0"/>
                <w:sz w:val="16"/>
                <w:szCs w:val="16"/>
                <w14:ligatures w14:val="none"/>
              </w:rPr>
            </w:pPr>
            <w:r w:rsidRPr="00186137">
              <w:rPr>
                <w:kern w:val="0"/>
                <w:sz w:val="16"/>
                <w:szCs w:val="16"/>
                <w14:ligatures w14:val="none"/>
              </w:rPr>
              <w:t>Основы обеспечения качества и безопасности медицинской деятельности</w:t>
            </w:r>
          </w:p>
        </w:tc>
        <w:tc>
          <w:tcPr>
            <w:tcW w:w="283" w:type="dxa"/>
          </w:tcPr>
          <w:p w14:paraId="7C2F8A4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46D9E89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30BBE3D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312" w:type="dxa"/>
          </w:tcPr>
          <w:p w14:paraId="332138F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55" w:type="dxa"/>
          </w:tcPr>
          <w:p w14:paraId="1C92ADC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42225E0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3B7EE4A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0E15A80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6FDC604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746632B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0FB3CBC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4" w:type="dxa"/>
          </w:tcPr>
          <w:p w14:paraId="7F9D678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5499CF3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2</w:t>
            </w:r>
          </w:p>
        </w:tc>
        <w:tc>
          <w:tcPr>
            <w:tcW w:w="283" w:type="dxa"/>
          </w:tcPr>
          <w:p w14:paraId="2BAFE9F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p>
        </w:tc>
        <w:tc>
          <w:tcPr>
            <w:tcW w:w="284" w:type="dxa"/>
          </w:tcPr>
          <w:p w14:paraId="16AF994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997E58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34D306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345C5E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66C58EB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440055D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4" w:type="dxa"/>
          </w:tcPr>
          <w:p w14:paraId="5BE94F9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3" w:type="dxa"/>
          </w:tcPr>
          <w:p w14:paraId="209F998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4" w:type="dxa"/>
          </w:tcPr>
          <w:p w14:paraId="25D13D3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3" w:type="dxa"/>
          </w:tcPr>
          <w:p w14:paraId="6727104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4" w:type="dxa"/>
          </w:tcPr>
          <w:p w14:paraId="60A903D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3" w:type="dxa"/>
          </w:tcPr>
          <w:p w14:paraId="4F05D70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4" w:type="dxa"/>
          </w:tcPr>
          <w:p w14:paraId="2E16112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3" w:type="dxa"/>
          </w:tcPr>
          <w:p w14:paraId="1F9D3CE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4" w:type="dxa"/>
          </w:tcPr>
          <w:p w14:paraId="6E35DF5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3</w:t>
            </w:r>
          </w:p>
        </w:tc>
        <w:tc>
          <w:tcPr>
            <w:tcW w:w="283" w:type="dxa"/>
          </w:tcPr>
          <w:p w14:paraId="23C6687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4</w:t>
            </w:r>
          </w:p>
        </w:tc>
        <w:tc>
          <w:tcPr>
            <w:tcW w:w="284" w:type="dxa"/>
          </w:tcPr>
          <w:p w14:paraId="0DA1B4D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FA40E6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3CA2F6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E89916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E9B25F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10BFB2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3AFB8A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74BA734"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7C5A22C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8F4D83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417077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285A85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2C97B1C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528AE9A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3633139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6082A8B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0F8E9AA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6CCF679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6BC5AF7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19E88D0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0977B6BE"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50AA3F09"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0DDC6B68" w14:textId="77777777" w:rsidTr="00D73DBC">
        <w:trPr>
          <w:cantSplit/>
          <w:trHeight w:val="1406"/>
        </w:trPr>
        <w:tc>
          <w:tcPr>
            <w:tcW w:w="1844" w:type="dxa"/>
            <w:tcBorders>
              <w:top w:val="single" w:sz="4" w:space="0" w:color="000000"/>
              <w:left w:val="single" w:sz="4" w:space="0" w:color="000000"/>
              <w:bottom w:val="single" w:sz="4" w:space="0" w:color="auto"/>
              <w:right w:val="single" w:sz="4" w:space="0" w:color="000000"/>
            </w:tcBorders>
          </w:tcPr>
          <w:p w14:paraId="11F4421B" w14:textId="77777777" w:rsidR="00FE5F82" w:rsidRPr="00132670" w:rsidRDefault="00FE5F82" w:rsidP="00D73DBC">
            <w:pPr>
              <w:spacing w:after="0" w:line="259" w:lineRule="auto"/>
              <w:ind w:left="2" w:firstLine="0"/>
              <w:jc w:val="left"/>
              <w:rPr>
                <w:kern w:val="0"/>
                <w:sz w:val="16"/>
                <w:szCs w:val="16"/>
                <w14:ligatures w14:val="none"/>
              </w:rPr>
            </w:pPr>
            <w:r w:rsidRPr="00186137">
              <w:rPr>
                <w:kern w:val="0"/>
                <w:sz w:val="16"/>
                <w:szCs w:val="16"/>
                <w14:ligatures w14:val="none"/>
              </w:rPr>
              <w:t>Ведение медицинской документации, организация деятельности находящегося в распоряжении медицинского персонала</w:t>
            </w:r>
          </w:p>
        </w:tc>
        <w:tc>
          <w:tcPr>
            <w:tcW w:w="283" w:type="dxa"/>
          </w:tcPr>
          <w:p w14:paraId="6298C11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4" w:type="dxa"/>
          </w:tcPr>
          <w:p w14:paraId="1933E9B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779AF0D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312" w:type="dxa"/>
          </w:tcPr>
          <w:p w14:paraId="0E15771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55" w:type="dxa"/>
          </w:tcPr>
          <w:p w14:paraId="688770A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4" w:type="dxa"/>
          </w:tcPr>
          <w:p w14:paraId="2EFA47D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52A3807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4" w:type="dxa"/>
          </w:tcPr>
          <w:p w14:paraId="6583276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738B3E4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3FE236C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4" w:type="dxa"/>
          </w:tcPr>
          <w:p w14:paraId="645BBD9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4" w:type="dxa"/>
          </w:tcPr>
          <w:p w14:paraId="2E843EA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2263E0B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6CAF81D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p>
        </w:tc>
        <w:tc>
          <w:tcPr>
            <w:tcW w:w="284" w:type="dxa"/>
          </w:tcPr>
          <w:p w14:paraId="2416423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4F7421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CAEA3A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2C9F65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48FC674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161322C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4" w:type="dxa"/>
          </w:tcPr>
          <w:p w14:paraId="7729FC2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20BBC93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4" w:type="dxa"/>
          </w:tcPr>
          <w:p w14:paraId="5F23742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6E2D1F2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4" w:type="dxa"/>
          </w:tcPr>
          <w:p w14:paraId="5411844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3F0C283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4" w:type="dxa"/>
          </w:tcPr>
          <w:p w14:paraId="506F244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52CF023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4" w:type="dxa"/>
          </w:tcPr>
          <w:p w14:paraId="6A94FD0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70BCCC5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4" w:type="dxa"/>
          </w:tcPr>
          <w:p w14:paraId="15F7FFA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61829D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80A44C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CFE0D3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94DDF4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B7BA10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0DC60A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174D6D7"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7A62A65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594F05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DD5F62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45206C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59D9A48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0D89B26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768DC75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3825886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2EFE1C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17B4F51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42A775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3C3179E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511F8F2E"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42C4AAE2"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78882753" w14:textId="77777777" w:rsidTr="00D73DBC">
        <w:trPr>
          <w:cantSplit/>
          <w:trHeight w:val="409"/>
        </w:trPr>
        <w:tc>
          <w:tcPr>
            <w:tcW w:w="1844" w:type="dxa"/>
            <w:tcBorders>
              <w:top w:val="single" w:sz="4" w:space="0" w:color="000000"/>
              <w:left w:val="single" w:sz="4" w:space="0" w:color="000000"/>
              <w:bottom w:val="single" w:sz="4" w:space="0" w:color="000000"/>
              <w:right w:val="single" w:sz="4" w:space="0" w:color="000000"/>
            </w:tcBorders>
          </w:tcPr>
          <w:p w14:paraId="5C113D4F" w14:textId="77777777" w:rsidR="00FE5F82" w:rsidRPr="00132670" w:rsidRDefault="00FE5F82" w:rsidP="00D73DBC">
            <w:pPr>
              <w:spacing w:after="0" w:line="259" w:lineRule="auto"/>
              <w:ind w:left="2" w:firstLine="0"/>
              <w:jc w:val="left"/>
              <w:rPr>
                <w:b/>
                <w:kern w:val="0"/>
                <w:sz w:val="16"/>
                <w:szCs w:val="16"/>
                <w14:ligatures w14:val="none"/>
              </w:rPr>
            </w:pPr>
            <w:r>
              <w:rPr>
                <w:b/>
                <w:kern w:val="0"/>
                <w:sz w:val="16"/>
                <w:szCs w:val="16"/>
                <w14:ligatures w14:val="none"/>
              </w:rPr>
              <w:t>Учебная практика</w:t>
            </w:r>
          </w:p>
        </w:tc>
        <w:tc>
          <w:tcPr>
            <w:tcW w:w="283" w:type="dxa"/>
          </w:tcPr>
          <w:p w14:paraId="1C69F94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88E1DF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F209DD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312" w:type="dxa"/>
          </w:tcPr>
          <w:p w14:paraId="5155214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55" w:type="dxa"/>
          </w:tcPr>
          <w:p w14:paraId="49EA22D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646821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9F9A83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9B7032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CFF9E7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57026A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A86ED0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54090D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900894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extDirection w:val="btLr"/>
          </w:tcPr>
          <w:p w14:paraId="249E4899" w14:textId="77777777" w:rsidR="00FE5F82" w:rsidRPr="00132670" w:rsidRDefault="00FE5F82" w:rsidP="00D73DBC">
            <w:pPr>
              <w:spacing w:after="0" w:line="240" w:lineRule="auto"/>
              <w:ind w:left="113" w:right="113" w:firstLine="0"/>
              <w:jc w:val="right"/>
              <w:rPr>
                <w:rFonts w:eastAsia="Calibri"/>
                <w:color w:val="auto"/>
                <w:kern w:val="0"/>
                <w:sz w:val="16"/>
                <w:szCs w:val="16"/>
                <w14:ligatures w14:val="none"/>
              </w:rPr>
            </w:pPr>
            <w:r>
              <w:rPr>
                <w:rFonts w:eastAsia="Calibri"/>
                <w:color w:val="auto"/>
                <w:kern w:val="0"/>
                <w:sz w:val="16"/>
                <w:szCs w:val="16"/>
                <w14:ligatures w14:val="none"/>
              </w:rPr>
              <w:t>36</w:t>
            </w:r>
          </w:p>
        </w:tc>
        <w:tc>
          <w:tcPr>
            <w:tcW w:w="284" w:type="dxa"/>
            <w:textDirection w:val="btLr"/>
          </w:tcPr>
          <w:p w14:paraId="6753E23B" w14:textId="77777777" w:rsidR="00FE5F82" w:rsidRPr="00132670" w:rsidRDefault="00FE5F82" w:rsidP="00D73DBC">
            <w:pPr>
              <w:spacing w:after="0" w:line="240" w:lineRule="auto"/>
              <w:ind w:left="113" w:right="113" w:firstLine="0"/>
              <w:jc w:val="righ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181AEAAC" w14:textId="77777777" w:rsidR="00FE5F82" w:rsidRPr="00132670" w:rsidRDefault="00FE5F82" w:rsidP="00D73DBC">
            <w:pPr>
              <w:spacing w:after="0" w:line="240" w:lineRule="auto"/>
              <w:ind w:left="113" w:right="113" w:firstLine="0"/>
              <w:jc w:val="righ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5BA977EA" w14:textId="77777777" w:rsidR="00FE5F82" w:rsidRPr="00132670" w:rsidRDefault="00FE5F82" w:rsidP="00D73DBC">
            <w:pPr>
              <w:spacing w:after="0" w:line="240" w:lineRule="auto"/>
              <w:ind w:left="113" w:right="113" w:firstLine="0"/>
              <w:jc w:val="righ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cPr>
          <w:p w14:paraId="0F6A250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761B28E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0AFDEC7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A650EC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1F4028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9124EB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E62692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0687FC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3FB4FF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B365EB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FDC529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25A63D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0B442D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E74D39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2E675D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E438A4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01BAE9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1059B9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F2DD2E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BFFED6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443AFBC"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73B989E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FED1FA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6E3A8A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6C8D7F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72130B4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5FA3B09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25BAE4A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0DE3ADC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728F22A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78306B2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748CA4B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5298EF8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502AEF08"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1A20D495"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005CAEBC" w14:textId="77777777" w:rsidTr="00D73DBC">
        <w:trPr>
          <w:cantSplit/>
          <w:trHeight w:val="834"/>
        </w:trPr>
        <w:tc>
          <w:tcPr>
            <w:tcW w:w="1844" w:type="dxa"/>
            <w:tcBorders>
              <w:top w:val="single" w:sz="4" w:space="0" w:color="000000"/>
              <w:left w:val="single" w:sz="4" w:space="0" w:color="000000"/>
              <w:bottom w:val="single" w:sz="4" w:space="0" w:color="auto"/>
              <w:right w:val="single" w:sz="4" w:space="0" w:color="000000"/>
            </w:tcBorders>
          </w:tcPr>
          <w:p w14:paraId="1A599B22" w14:textId="77777777" w:rsidR="00FE5F82" w:rsidRPr="00132670" w:rsidRDefault="00FE5F82" w:rsidP="00D73DBC">
            <w:pPr>
              <w:spacing w:after="0" w:line="259" w:lineRule="auto"/>
              <w:ind w:left="0" w:firstLine="0"/>
              <w:jc w:val="left"/>
              <w:rPr>
                <w:kern w:val="0"/>
                <w:sz w:val="16"/>
                <w:szCs w:val="16"/>
                <w14:ligatures w14:val="none"/>
              </w:rPr>
            </w:pPr>
            <w:r w:rsidRPr="00186137">
              <w:rPr>
                <w:kern w:val="0"/>
                <w:sz w:val="16"/>
                <w:szCs w:val="16"/>
                <w14:ligatures w14:val="none"/>
              </w:rPr>
              <w:lastRenderedPageBreak/>
              <w:t>Регистрация и управление потоками пациентов в медицинской организации</w:t>
            </w:r>
          </w:p>
        </w:tc>
        <w:tc>
          <w:tcPr>
            <w:tcW w:w="283" w:type="dxa"/>
          </w:tcPr>
          <w:p w14:paraId="7AA1241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284" w:type="dxa"/>
          </w:tcPr>
          <w:p w14:paraId="12F378A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283" w:type="dxa"/>
          </w:tcPr>
          <w:p w14:paraId="21686BE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312" w:type="dxa"/>
          </w:tcPr>
          <w:p w14:paraId="3E00FAA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255" w:type="dxa"/>
          </w:tcPr>
          <w:p w14:paraId="469BA75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284" w:type="dxa"/>
          </w:tcPr>
          <w:p w14:paraId="5C6E841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283" w:type="dxa"/>
          </w:tcPr>
          <w:p w14:paraId="16CDA8D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284" w:type="dxa"/>
          </w:tcPr>
          <w:p w14:paraId="6AD3151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283" w:type="dxa"/>
          </w:tcPr>
          <w:p w14:paraId="3EDC52F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283" w:type="dxa"/>
          </w:tcPr>
          <w:p w14:paraId="2568B31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284" w:type="dxa"/>
          </w:tcPr>
          <w:p w14:paraId="3CAA500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284" w:type="dxa"/>
          </w:tcPr>
          <w:p w14:paraId="6CCC962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5</w:t>
            </w:r>
          </w:p>
        </w:tc>
        <w:tc>
          <w:tcPr>
            <w:tcW w:w="283" w:type="dxa"/>
          </w:tcPr>
          <w:p w14:paraId="7FAA055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Pr>
                <w:rFonts w:eastAsia="Calibri"/>
                <w:color w:val="auto"/>
                <w:kern w:val="0"/>
                <w:sz w:val="16"/>
                <w:szCs w:val="16"/>
                <w14:ligatures w14:val="none"/>
              </w:rPr>
              <w:t>6</w:t>
            </w:r>
          </w:p>
        </w:tc>
        <w:tc>
          <w:tcPr>
            <w:tcW w:w="283" w:type="dxa"/>
          </w:tcPr>
          <w:p w14:paraId="389B3E5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6B416F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5E2609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89F7C2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96AF06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0696AD5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extDirection w:val="btLr"/>
          </w:tcPr>
          <w:p w14:paraId="5D8596DC"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2</w:t>
            </w:r>
          </w:p>
        </w:tc>
        <w:tc>
          <w:tcPr>
            <w:tcW w:w="284" w:type="dxa"/>
            <w:textDirection w:val="btLr"/>
          </w:tcPr>
          <w:p w14:paraId="68F95A19"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2</w:t>
            </w:r>
          </w:p>
        </w:tc>
        <w:tc>
          <w:tcPr>
            <w:tcW w:w="283" w:type="dxa"/>
            <w:textDirection w:val="btLr"/>
          </w:tcPr>
          <w:p w14:paraId="41026BAA"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2</w:t>
            </w:r>
          </w:p>
        </w:tc>
        <w:tc>
          <w:tcPr>
            <w:tcW w:w="284" w:type="dxa"/>
            <w:textDirection w:val="btLr"/>
          </w:tcPr>
          <w:p w14:paraId="14E938E5"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2</w:t>
            </w:r>
          </w:p>
        </w:tc>
        <w:tc>
          <w:tcPr>
            <w:tcW w:w="283" w:type="dxa"/>
            <w:textDirection w:val="btLr"/>
          </w:tcPr>
          <w:p w14:paraId="52385E64"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2</w:t>
            </w:r>
          </w:p>
        </w:tc>
        <w:tc>
          <w:tcPr>
            <w:tcW w:w="284" w:type="dxa"/>
            <w:textDirection w:val="btLr"/>
          </w:tcPr>
          <w:p w14:paraId="5789FAD1"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2</w:t>
            </w:r>
          </w:p>
        </w:tc>
        <w:tc>
          <w:tcPr>
            <w:tcW w:w="283" w:type="dxa"/>
            <w:textDirection w:val="btLr"/>
          </w:tcPr>
          <w:p w14:paraId="6368119E"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2</w:t>
            </w:r>
          </w:p>
        </w:tc>
        <w:tc>
          <w:tcPr>
            <w:tcW w:w="284" w:type="dxa"/>
            <w:textDirection w:val="btLr"/>
          </w:tcPr>
          <w:p w14:paraId="2A78D79B"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2</w:t>
            </w:r>
          </w:p>
        </w:tc>
        <w:tc>
          <w:tcPr>
            <w:tcW w:w="283" w:type="dxa"/>
            <w:textDirection w:val="btLr"/>
          </w:tcPr>
          <w:p w14:paraId="78F41CC9"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Pr>
                <w:rFonts w:eastAsia="Calibri"/>
                <w:color w:val="auto"/>
                <w:kern w:val="0"/>
                <w:sz w:val="16"/>
                <w:szCs w:val="16"/>
                <w14:ligatures w14:val="none"/>
              </w:rPr>
              <w:t>12</w:t>
            </w:r>
          </w:p>
        </w:tc>
        <w:tc>
          <w:tcPr>
            <w:tcW w:w="284" w:type="dxa"/>
            <w:textDirection w:val="btLr"/>
          </w:tcPr>
          <w:p w14:paraId="48015629" w14:textId="77777777" w:rsidR="00FE5F82" w:rsidRDefault="00FE5F82" w:rsidP="00D73DBC">
            <w:pPr>
              <w:spacing w:after="0" w:line="240" w:lineRule="auto"/>
              <w:ind w:left="113" w:right="113" w:firstLine="0"/>
              <w:jc w:val="left"/>
              <w:rPr>
                <w:rFonts w:eastAsia="Calibri"/>
                <w:color w:val="auto"/>
                <w:kern w:val="0"/>
                <w:sz w:val="16"/>
                <w:szCs w:val="16"/>
                <w14:ligatures w14:val="none"/>
              </w:rPr>
            </w:pPr>
            <w:r>
              <w:rPr>
                <w:rFonts w:eastAsia="Calibri"/>
                <w:color w:val="auto"/>
                <w:kern w:val="0"/>
                <w:sz w:val="16"/>
                <w:szCs w:val="16"/>
                <w14:ligatures w14:val="none"/>
              </w:rPr>
              <w:t>12</w:t>
            </w:r>
          </w:p>
          <w:p w14:paraId="76534892" w14:textId="77777777" w:rsidR="00FE5F82" w:rsidRDefault="00FE5F82" w:rsidP="00D73DBC">
            <w:pPr>
              <w:spacing w:after="0" w:line="240" w:lineRule="auto"/>
              <w:ind w:left="113" w:right="113" w:firstLine="0"/>
              <w:jc w:val="left"/>
              <w:rPr>
                <w:rFonts w:eastAsia="Calibri"/>
                <w:color w:val="auto"/>
                <w:kern w:val="0"/>
                <w:sz w:val="16"/>
                <w:szCs w:val="16"/>
                <w14:ligatures w14:val="none"/>
              </w:rPr>
            </w:pPr>
          </w:p>
          <w:p w14:paraId="7413F588"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p>
        </w:tc>
        <w:tc>
          <w:tcPr>
            <w:tcW w:w="283" w:type="dxa"/>
            <w:textDirection w:val="btLr"/>
          </w:tcPr>
          <w:p w14:paraId="3CBF6335"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Pr>
                <w:rFonts w:eastAsia="Calibri"/>
                <w:color w:val="auto"/>
                <w:kern w:val="0"/>
                <w:sz w:val="16"/>
                <w:szCs w:val="16"/>
                <w14:ligatures w14:val="none"/>
              </w:rPr>
              <w:t>12</w:t>
            </w:r>
          </w:p>
        </w:tc>
        <w:tc>
          <w:tcPr>
            <w:tcW w:w="284" w:type="dxa"/>
          </w:tcPr>
          <w:p w14:paraId="154DCB6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480545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A30F42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3139F3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12CFBE0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6BAAD9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2A38FB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7CE43D7"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1F0D647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FD37C5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F5643B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B71889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0D920E6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373E6CF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70E61AE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46A25F4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5E2E783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37C6CA1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6044CF9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4ADBD26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6E22B1DF"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440EA1A9"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33EC7F59" w14:textId="77777777" w:rsidTr="00D73DBC">
        <w:trPr>
          <w:cantSplit/>
          <w:trHeight w:val="692"/>
        </w:trPr>
        <w:tc>
          <w:tcPr>
            <w:tcW w:w="1844" w:type="dxa"/>
            <w:tcBorders>
              <w:top w:val="single" w:sz="4" w:space="0" w:color="000000"/>
              <w:left w:val="single" w:sz="4" w:space="0" w:color="000000"/>
              <w:bottom w:val="single" w:sz="4" w:space="0" w:color="auto"/>
              <w:right w:val="single" w:sz="4" w:space="0" w:color="000000"/>
            </w:tcBorders>
          </w:tcPr>
          <w:p w14:paraId="7EA809B5" w14:textId="77777777" w:rsidR="00FE5F82" w:rsidRPr="00186137" w:rsidRDefault="00FE5F82" w:rsidP="00D73DBC">
            <w:pPr>
              <w:spacing w:after="0" w:line="259" w:lineRule="auto"/>
              <w:ind w:left="2" w:firstLine="0"/>
              <w:jc w:val="left"/>
              <w:rPr>
                <w:kern w:val="0"/>
                <w:sz w:val="16"/>
                <w:szCs w:val="16"/>
                <w14:ligatures w14:val="none"/>
              </w:rPr>
            </w:pPr>
            <w:r w:rsidRPr="00186137">
              <w:rPr>
                <w:rFonts w:eastAsia="Tahoma"/>
                <w:sz w:val="16"/>
                <w:szCs w:val="16"/>
              </w:rPr>
              <w:t>Оказание первой помощи в чрезвычайной ситуации</w:t>
            </w:r>
          </w:p>
        </w:tc>
        <w:tc>
          <w:tcPr>
            <w:tcW w:w="283" w:type="dxa"/>
          </w:tcPr>
          <w:p w14:paraId="0F89536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252496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49D6AED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312" w:type="dxa"/>
          </w:tcPr>
          <w:p w14:paraId="4BFF21D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55" w:type="dxa"/>
          </w:tcPr>
          <w:p w14:paraId="15C1E88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B018DE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5AEC0F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C2DDE4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6B64BF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A8D703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F15CE6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29B637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E447CD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4751F8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4C48B5A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C6D6F2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D4E20C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94D5F6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18526AE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extDirection w:val="btLr"/>
          </w:tcPr>
          <w:p w14:paraId="2CDB1FDE"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0</w:t>
            </w:r>
          </w:p>
        </w:tc>
        <w:tc>
          <w:tcPr>
            <w:tcW w:w="284" w:type="dxa"/>
            <w:textDirection w:val="btLr"/>
          </w:tcPr>
          <w:p w14:paraId="6D62513A"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0</w:t>
            </w:r>
          </w:p>
        </w:tc>
        <w:tc>
          <w:tcPr>
            <w:tcW w:w="283" w:type="dxa"/>
            <w:textDirection w:val="btLr"/>
          </w:tcPr>
          <w:p w14:paraId="6FD30625"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0</w:t>
            </w:r>
          </w:p>
        </w:tc>
        <w:tc>
          <w:tcPr>
            <w:tcW w:w="284" w:type="dxa"/>
            <w:textDirection w:val="btLr"/>
          </w:tcPr>
          <w:p w14:paraId="0D9F9ED3"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0</w:t>
            </w:r>
          </w:p>
        </w:tc>
        <w:tc>
          <w:tcPr>
            <w:tcW w:w="283" w:type="dxa"/>
            <w:textDirection w:val="btLr"/>
          </w:tcPr>
          <w:p w14:paraId="3F9CAEFD"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0</w:t>
            </w:r>
          </w:p>
        </w:tc>
        <w:tc>
          <w:tcPr>
            <w:tcW w:w="284" w:type="dxa"/>
            <w:textDirection w:val="btLr"/>
          </w:tcPr>
          <w:p w14:paraId="78F1EB6F"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0</w:t>
            </w:r>
          </w:p>
        </w:tc>
        <w:tc>
          <w:tcPr>
            <w:tcW w:w="283" w:type="dxa"/>
            <w:textDirection w:val="btLr"/>
          </w:tcPr>
          <w:p w14:paraId="73E2051F"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0</w:t>
            </w:r>
          </w:p>
        </w:tc>
        <w:tc>
          <w:tcPr>
            <w:tcW w:w="284" w:type="dxa"/>
            <w:textDirection w:val="btLr"/>
          </w:tcPr>
          <w:p w14:paraId="40EB6395"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1</w:t>
            </w:r>
            <w:r>
              <w:rPr>
                <w:rFonts w:eastAsia="Calibri"/>
                <w:color w:val="auto"/>
                <w:kern w:val="0"/>
                <w:sz w:val="16"/>
                <w:szCs w:val="16"/>
                <w14:ligatures w14:val="none"/>
              </w:rPr>
              <w:t>0</w:t>
            </w:r>
          </w:p>
        </w:tc>
        <w:tc>
          <w:tcPr>
            <w:tcW w:w="283" w:type="dxa"/>
            <w:textDirection w:val="btLr"/>
          </w:tcPr>
          <w:p w14:paraId="21582592"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Pr>
                <w:rFonts w:eastAsia="Calibri"/>
                <w:color w:val="auto"/>
                <w:kern w:val="0"/>
                <w:sz w:val="16"/>
                <w:szCs w:val="16"/>
                <w14:ligatures w14:val="none"/>
              </w:rPr>
              <w:t>10</w:t>
            </w:r>
          </w:p>
        </w:tc>
        <w:tc>
          <w:tcPr>
            <w:tcW w:w="284" w:type="dxa"/>
            <w:textDirection w:val="btLr"/>
          </w:tcPr>
          <w:p w14:paraId="4DA60EBB"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Pr>
                <w:rFonts w:eastAsia="Calibri"/>
                <w:color w:val="auto"/>
                <w:kern w:val="0"/>
                <w:sz w:val="16"/>
                <w:szCs w:val="16"/>
                <w14:ligatures w14:val="none"/>
              </w:rPr>
              <w:t>10</w:t>
            </w:r>
          </w:p>
        </w:tc>
        <w:tc>
          <w:tcPr>
            <w:tcW w:w="283" w:type="dxa"/>
            <w:textDirection w:val="btLr"/>
          </w:tcPr>
          <w:p w14:paraId="768FFAB7"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Pr>
                <w:rFonts w:eastAsia="Calibri"/>
                <w:color w:val="auto"/>
                <w:kern w:val="0"/>
                <w:sz w:val="16"/>
                <w:szCs w:val="16"/>
                <w14:ligatures w14:val="none"/>
              </w:rPr>
              <w:t>10</w:t>
            </w:r>
          </w:p>
        </w:tc>
        <w:tc>
          <w:tcPr>
            <w:tcW w:w="284" w:type="dxa"/>
          </w:tcPr>
          <w:p w14:paraId="0C92361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031001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2DE65D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8F625B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611252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ACA72C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3A2059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9BCA4C2" w14:textId="77777777" w:rsidR="00FE5F82" w:rsidRPr="00132670" w:rsidRDefault="00FE5F82" w:rsidP="00D73DBC">
            <w:pPr>
              <w:spacing w:after="0" w:line="240" w:lineRule="auto"/>
              <w:ind w:left="0"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w:t>
            </w:r>
          </w:p>
        </w:tc>
        <w:tc>
          <w:tcPr>
            <w:tcW w:w="284" w:type="dxa"/>
          </w:tcPr>
          <w:p w14:paraId="45095D8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356B11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FD52C3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00DA71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16D04C9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5017F76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427B187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076746B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20114D2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52CA77A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3C5C7C3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4315EED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3B78BC65"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21E0460F"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2AE96346" w14:textId="77777777" w:rsidTr="00D73DBC">
        <w:trPr>
          <w:cantSplit/>
          <w:trHeight w:val="565"/>
        </w:trPr>
        <w:tc>
          <w:tcPr>
            <w:tcW w:w="1844" w:type="dxa"/>
            <w:tcBorders>
              <w:top w:val="single" w:sz="4" w:space="0" w:color="000000"/>
              <w:left w:val="single" w:sz="4" w:space="0" w:color="000000"/>
              <w:bottom w:val="single" w:sz="4" w:space="0" w:color="000000"/>
              <w:right w:val="single" w:sz="4" w:space="0" w:color="000000"/>
            </w:tcBorders>
          </w:tcPr>
          <w:p w14:paraId="12DE4144" w14:textId="77777777" w:rsidR="00FE5F82" w:rsidRPr="00132670" w:rsidRDefault="00FE5F82" w:rsidP="00D73DBC">
            <w:pPr>
              <w:spacing w:after="0" w:line="259" w:lineRule="auto"/>
              <w:ind w:left="2" w:firstLine="0"/>
              <w:jc w:val="left"/>
              <w:rPr>
                <w:b/>
                <w:color w:val="auto"/>
                <w:kern w:val="0"/>
                <w:sz w:val="16"/>
                <w:szCs w:val="16"/>
                <w14:ligatures w14:val="none"/>
              </w:rPr>
            </w:pPr>
            <w:r w:rsidRPr="00132670">
              <w:rPr>
                <w:b/>
                <w:color w:val="auto"/>
                <w:kern w:val="0"/>
                <w:sz w:val="16"/>
                <w:szCs w:val="16"/>
                <w14:ligatures w14:val="none"/>
              </w:rPr>
              <w:t>Производственная</w:t>
            </w:r>
          </w:p>
          <w:p w14:paraId="737A8F90" w14:textId="77777777" w:rsidR="00FE5F82" w:rsidRPr="00132670" w:rsidRDefault="00FE5F82" w:rsidP="00D73DBC">
            <w:pPr>
              <w:spacing w:after="0" w:line="259" w:lineRule="auto"/>
              <w:ind w:left="2" w:firstLine="0"/>
              <w:jc w:val="left"/>
              <w:rPr>
                <w:b/>
                <w:color w:val="auto"/>
                <w:kern w:val="0"/>
                <w:sz w:val="16"/>
                <w:szCs w:val="16"/>
                <w14:ligatures w14:val="none"/>
              </w:rPr>
            </w:pPr>
            <w:r w:rsidRPr="00132670">
              <w:rPr>
                <w:b/>
                <w:color w:val="auto"/>
                <w:kern w:val="0"/>
                <w:sz w:val="16"/>
                <w:szCs w:val="16"/>
                <w14:ligatures w14:val="none"/>
              </w:rPr>
              <w:t>практика</w:t>
            </w:r>
          </w:p>
        </w:tc>
        <w:tc>
          <w:tcPr>
            <w:tcW w:w="283" w:type="dxa"/>
          </w:tcPr>
          <w:p w14:paraId="3FE27A8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E845B25"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6A9982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312" w:type="dxa"/>
          </w:tcPr>
          <w:p w14:paraId="133FA20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55" w:type="dxa"/>
          </w:tcPr>
          <w:p w14:paraId="0B37E2C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A03A5E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900CFA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F2A5A9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6E1F32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2539DDA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37F9629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5488F5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7BB04EA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5C555B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E766EF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08B4AD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0AC265E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5ECB51C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390D7F2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55D50EE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9A8C1A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0A19FD7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221C560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341D280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D966EE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F2ABC7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558CDB7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17CBA9DD"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7B404A0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cPr>
          <w:p w14:paraId="6C646746"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4" w:type="dxa"/>
          </w:tcPr>
          <w:p w14:paraId="62DAD0F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w:t>
            </w:r>
          </w:p>
        </w:tc>
        <w:tc>
          <w:tcPr>
            <w:tcW w:w="283" w:type="dxa"/>
            <w:textDirection w:val="btLr"/>
          </w:tcPr>
          <w:p w14:paraId="7F8F0976"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2D6AF87E"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7BCBC0BA"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52ADA04C"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69EB5FD8"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05C8D251"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04390FAC" w14:textId="77777777" w:rsidR="00FE5F82" w:rsidRPr="00132670" w:rsidRDefault="00FE5F82" w:rsidP="00D73DBC">
            <w:pPr>
              <w:spacing w:after="0" w:line="240" w:lineRule="auto"/>
              <w:ind w:left="113" w:right="113" w:firstLine="0"/>
              <w:jc w:val="left"/>
              <w:rPr>
                <w:rFonts w:eastAsia="Calibri"/>
                <w:b/>
                <w:color w:val="auto"/>
                <w:kern w:val="0"/>
                <w:sz w:val="16"/>
                <w:szCs w:val="16"/>
                <w14:ligatures w14:val="none"/>
              </w:rPr>
            </w:pPr>
            <w:r w:rsidRPr="00132670">
              <w:rPr>
                <w:rFonts w:eastAsia="Calibri"/>
                <w:b/>
                <w:color w:val="auto"/>
                <w:kern w:val="0"/>
                <w:sz w:val="16"/>
                <w:szCs w:val="16"/>
                <w14:ligatures w14:val="none"/>
              </w:rPr>
              <w:t>36</w:t>
            </w:r>
          </w:p>
        </w:tc>
        <w:tc>
          <w:tcPr>
            <w:tcW w:w="284" w:type="dxa"/>
            <w:textDirection w:val="btLr"/>
          </w:tcPr>
          <w:p w14:paraId="1C1AED56"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500FCA64"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08D4497B" w14:textId="77777777" w:rsidR="00FE5F82" w:rsidRPr="00132670" w:rsidRDefault="00FE5F82" w:rsidP="00D73DBC">
            <w:pPr>
              <w:spacing w:after="0" w:line="240" w:lineRule="auto"/>
              <w:ind w:left="113" w:right="113" w:firstLine="0"/>
              <w:jc w:val="left"/>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cPr>
          <w:p w14:paraId="53139D6B"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А</w:t>
            </w:r>
          </w:p>
        </w:tc>
        <w:tc>
          <w:tcPr>
            <w:tcW w:w="284" w:type="dxa"/>
          </w:tcPr>
          <w:p w14:paraId="328AF261"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17814B4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5631CD0A"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4F93E833"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783FD81F"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4453172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42ACBAD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7788AB5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5122DFC8"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41EFE322"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r w:rsidR="00FE5F82" w:rsidRPr="00132670" w14:paraId="571D4687" w14:textId="77777777" w:rsidTr="00D73DBC">
        <w:trPr>
          <w:cantSplit/>
          <w:trHeight w:val="475"/>
        </w:trPr>
        <w:tc>
          <w:tcPr>
            <w:tcW w:w="1844" w:type="dxa"/>
          </w:tcPr>
          <w:p w14:paraId="569238B0"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 xml:space="preserve">Всего час. в неделю </w:t>
            </w:r>
          </w:p>
          <w:p w14:paraId="4295A3F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учебных занятий</w:t>
            </w:r>
          </w:p>
        </w:tc>
        <w:tc>
          <w:tcPr>
            <w:tcW w:w="283" w:type="dxa"/>
            <w:textDirection w:val="btLr"/>
          </w:tcPr>
          <w:p w14:paraId="01C0D18B"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5D33708D"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1971ADC4"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312" w:type="dxa"/>
            <w:textDirection w:val="btLr"/>
          </w:tcPr>
          <w:p w14:paraId="3923E8D5"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55" w:type="dxa"/>
            <w:textDirection w:val="btLr"/>
          </w:tcPr>
          <w:p w14:paraId="31A808CC"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166656A6"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6F16DE4A"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5B5AC1BB"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43C6FEB9"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4426C63D"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1E8FF37F"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137D00BE"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3D9235F1"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2D2C2BE1"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129C1B9A"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09DB93A7"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47BC23B1"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17B215B8"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extDirection w:val="btLr"/>
          </w:tcPr>
          <w:p w14:paraId="25F7F436"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extDirection w:val="btLr"/>
          </w:tcPr>
          <w:p w14:paraId="34607038"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72BDDB73"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7898B313"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151ADA1D"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422E47E7"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048939B2"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1F770DCD"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3559246D"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37D730DB"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557A116E"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46FB9AED"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3D735A81"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0D63C9A1"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483AD2E5"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13B977E1"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4D38C0AA"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15441001"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6F26AC75"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39B30A40" w14:textId="77777777" w:rsidR="00FE5F82" w:rsidRPr="00132670" w:rsidRDefault="00FE5F82" w:rsidP="00D73DBC">
            <w:pPr>
              <w:spacing w:after="0" w:line="240" w:lineRule="auto"/>
              <w:ind w:left="0" w:right="113" w:firstLine="0"/>
              <w:jc w:val="center"/>
              <w:rPr>
                <w:rFonts w:eastAsia="Calibri"/>
                <w:b/>
                <w:color w:val="auto"/>
                <w:kern w:val="0"/>
                <w:sz w:val="16"/>
                <w:szCs w:val="16"/>
                <w14:ligatures w14:val="none"/>
              </w:rPr>
            </w:pPr>
            <w:r w:rsidRPr="00132670">
              <w:rPr>
                <w:rFonts w:eastAsia="Calibri"/>
                <w:b/>
                <w:color w:val="auto"/>
                <w:kern w:val="0"/>
                <w:sz w:val="16"/>
                <w:szCs w:val="16"/>
                <w14:ligatures w14:val="none"/>
              </w:rPr>
              <w:t>36</w:t>
            </w:r>
          </w:p>
        </w:tc>
        <w:tc>
          <w:tcPr>
            <w:tcW w:w="284" w:type="dxa"/>
            <w:textDirection w:val="btLr"/>
          </w:tcPr>
          <w:p w14:paraId="249D1BEF"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3A455BC4"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extDirection w:val="btLr"/>
          </w:tcPr>
          <w:p w14:paraId="11DE5409"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3" w:type="dxa"/>
            <w:textDirection w:val="btLr"/>
          </w:tcPr>
          <w:p w14:paraId="194A8AFA" w14:textId="77777777" w:rsidR="00FE5F82" w:rsidRPr="00132670" w:rsidRDefault="00FE5F82" w:rsidP="00D73DBC">
            <w:pPr>
              <w:spacing w:after="0" w:line="240" w:lineRule="auto"/>
              <w:ind w:left="0" w:right="113" w:firstLine="0"/>
              <w:jc w:val="center"/>
              <w:rPr>
                <w:rFonts w:eastAsia="Calibri"/>
                <w:color w:val="auto"/>
                <w:kern w:val="0"/>
                <w:sz w:val="16"/>
                <w:szCs w:val="16"/>
                <w14:ligatures w14:val="none"/>
              </w:rPr>
            </w:pPr>
            <w:r w:rsidRPr="00132670">
              <w:rPr>
                <w:rFonts w:eastAsia="Calibri"/>
                <w:color w:val="auto"/>
                <w:kern w:val="0"/>
                <w:sz w:val="16"/>
                <w:szCs w:val="16"/>
                <w14:ligatures w14:val="none"/>
              </w:rPr>
              <w:t>36</w:t>
            </w:r>
          </w:p>
        </w:tc>
        <w:tc>
          <w:tcPr>
            <w:tcW w:w="284" w:type="dxa"/>
          </w:tcPr>
          <w:p w14:paraId="5BC26B04"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4C905C4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593027B7"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27708C38"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23C01A09"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1BB38F02"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5281FAFE"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3" w:type="dxa"/>
          </w:tcPr>
          <w:p w14:paraId="5F86D61C" w14:textId="77777777" w:rsidR="00FE5F82" w:rsidRPr="00132670" w:rsidRDefault="00FE5F82" w:rsidP="00D73DBC">
            <w:pPr>
              <w:spacing w:after="0" w:line="240" w:lineRule="auto"/>
              <w:ind w:left="0" w:firstLine="0"/>
              <w:jc w:val="left"/>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84" w:type="dxa"/>
          </w:tcPr>
          <w:p w14:paraId="52D0E955"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c>
          <w:tcPr>
            <w:tcW w:w="277" w:type="dxa"/>
          </w:tcPr>
          <w:p w14:paraId="339430B4" w14:textId="77777777" w:rsidR="00FE5F82" w:rsidRPr="00132670" w:rsidRDefault="00FE5F82" w:rsidP="00D73DBC">
            <w:pPr>
              <w:spacing w:after="120" w:line="240" w:lineRule="auto"/>
              <w:ind w:left="0" w:firstLine="0"/>
              <w:jc w:val="center"/>
              <w:rPr>
                <w:rFonts w:eastAsia="Calibri"/>
                <w:color w:val="auto"/>
                <w:kern w:val="0"/>
                <w:sz w:val="16"/>
                <w:szCs w:val="16"/>
                <w14:ligatures w14:val="none"/>
              </w:rPr>
            </w:pPr>
            <w:r w:rsidRPr="00132670">
              <w:rPr>
                <w:rFonts w:eastAsia="Calibri"/>
                <w:color w:val="auto"/>
                <w:kern w:val="0"/>
                <w:sz w:val="16"/>
                <w:szCs w:val="16"/>
                <w14:ligatures w14:val="none"/>
              </w:rPr>
              <w:t>К</w:t>
            </w:r>
          </w:p>
        </w:tc>
      </w:tr>
    </w:tbl>
    <w:p w14:paraId="19277A6B" w14:textId="77777777" w:rsidR="00FE5F82" w:rsidRPr="00132670" w:rsidRDefault="00FE5F82" w:rsidP="00FE5F82">
      <w:pPr>
        <w:spacing w:after="0" w:line="240" w:lineRule="auto"/>
        <w:ind w:left="0" w:firstLine="0"/>
        <w:jc w:val="left"/>
        <w:rPr>
          <w:rFonts w:eastAsia="Calibri"/>
          <w:b/>
          <w:color w:val="auto"/>
          <w:kern w:val="0"/>
          <w:sz w:val="16"/>
          <w:szCs w:val="16"/>
          <w:lang w:eastAsia="en-US"/>
          <w14:ligatures w14:val="none"/>
        </w:rPr>
      </w:pPr>
    </w:p>
    <w:p w14:paraId="1A901864" w14:textId="77777777" w:rsidR="00FE5F82" w:rsidRPr="00132670" w:rsidRDefault="00FE5F82" w:rsidP="00FE5F82">
      <w:pPr>
        <w:spacing w:after="0" w:line="240" w:lineRule="auto"/>
        <w:ind w:left="0" w:firstLine="0"/>
        <w:jc w:val="left"/>
        <w:rPr>
          <w:rFonts w:eastAsia="Calibri"/>
          <w:b/>
          <w:color w:val="auto"/>
          <w:kern w:val="0"/>
          <w:sz w:val="16"/>
          <w:szCs w:val="16"/>
          <w:lang w:eastAsia="en-US"/>
          <w14:ligatures w14:val="none"/>
        </w:rPr>
      </w:pPr>
    </w:p>
    <w:p w14:paraId="25046CAD" w14:textId="77777777" w:rsidR="00FE5F82" w:rsidRPr="00132670" w:rsidRDefault="00FE5F82" w:rsidP="00FE5F82">
      <w:pPr>
        <w:spacing w:after="37" w:line="248" w:lineRule="auto"/>
        <w:ind w:left="10" w:right="71" w:hanging="10"/>
        <w:jc w:val="left"/>
        <w:rPr>
          <w:kern w:val="0"/>
          <w:sz w:val="28"/>
          <w:szCs w:val="22"/>
          <w14:ligatures w14:val="none"/>
        </w:rPr>
      </w:pPr>
    </w:p>
    <w:p w14:paraId="35C9F31A" w14:textId="77777777" w:rsidR="00FE5F82" w:rsidRPr="00132670" w:rsidRDefault="00FE5F82" w:rsidP="00FE5F82">
      <w:pPr>
        <w:keepNext/>
        <w:keepLines/>
        <w:spacing w:after="4" w:line="270" w:lineRule="auto"/>
        <w:ind w:left="895" w:right="457" w:hanging="10"/>
        <w:jc w:val="center"/>
        <w:outlineLvl w:val="0"/>
        <w:rPr>
          <w:b/>
          <w:kern w:val="0"/>
          <w:sz w:val="22"/>
          <w:szCs w:val="22"/>
          <w14:ligatures w14:val="none"/>
        </w:rPr>
      </w:pPr>
    </w:p>
    <w:p w14:paraId="1F800683" w14:textId="77777777" w:rsidR="00FE5F82" w:rsidRPr="00132670" w:rsidRDefault="00FE5F82" w:rsidP="00FE5F82">
      <w:pPr>
        <w:spacing w:after="0" w:line="259" w:lineRule="auto"/>
        <w:ind w:left="413" w:firstLine="0"/>
        <w:jc w:val="left"/>
        <w:rPr>
          <w:kern w:val="0"/>
          <w:sz w:val="28"/>
          <w:szCs w:val="22"/>
          <w14:ligatures w14:val="none"/>
        </w:rPr>
      </w:pPr>
    </w:p>
    <w:p w14:paraId="0D868FCF" w14:textId="77777777" w:rsidR="00FE5F82" w:rsidRPr="00132670" w:rsidRDefault="00FE5F82" w:rsidP="00FE5F82">
      <w:pPr>
        <w:spacing w:after="0" w:line="259" w:lineRule="auto"/>
        <w:ind w:left="413" w:firstLine="0"/>
        <w:jc w:val="left"/>
        <w:rPr>
          <w:kern w:val="0"/>
          <w:sz w:val="28"/>
          <w:szCs w:val="22"/>
          <w14:ligatures w14:val="none"/>
        </w:rPr>
      </w:pPr>
      <w:r w:rsidRPr="00132670">
        <w:rPr>
          <w:kern w:val="0"/>
          <w:sz w:val="28"/>
          <w:szCs w:val="22"/>
          <w14:ligatures w14:val="none"/>
        </w:rPr>
        <w:t xml:space="preserve"> </w:t>
      </w:r>
    </w:p>
    <w:p w14:paraId="7E479EDC" w14:textId="77777777" w:rsidR="00FE5F82" w:rsidRPr="00132670" w:rsidRDefault="00FE5F82" w:rsidP="00FE5F82">
      <w:pPr>
        <w:spacing w:after="0" w:line="259" w:lineRule="auto"/>
        <w:ind w:left="413" w:firstLine="0"/>
        <w:jc w:val="left"/>
        <w:rPr>
          <w:kern w:val="0"/>
          <w:sz w:val="28"/>
          <w:szCs w:val="22"/>
          <w14:ligatures w14:val="none"/>
        </w:rPr>
      </w:pPr>
      <w:r w:rsidRPr="00132670">
        <w:rPr>
          <w:kern w:val="0"/>
          <w:sz w:val="28"/>
          <w:szCs w:val="22"/>
          <w14:ligatures w14:val="none"/>
        </w:rPr>
        <w:t xml:space="preserve"> </w:t>
      </w:r>
    </w:p>
    <w:p w14:paraId="1CA653A3" w14:textId="77777777" w:rsidR="00FE5F82" w:rsidRPr="00132670" w:rsidRDefault="00FE5F82" w:rsidP="00FE5F82">
      <w:pPr>
        <w:spacing w:after="0" w:line="259" w:lineRule="auto"/>
        <w:ind w:left="413" w:firstLine="0"/>
        <w:jc w:val="left"/>
        <w:rPr>
          <w:kern w:val="0"/>
          <w:sz w:val="28"/>
          <w:szCs w:val="22"/>
          <w14:ligatures w14:val="none"/>
        </w:rPr>
      </w:pPr>
      <w:r w:rsidRPr="00132670">
        <w:rPr>
          <w:kern w:val="0"/>
          <w:sz w:val="28"/>
          <w:szCs w:val="22"/>
          <w14:ligatures w14:val="none"/>
        </w:rPr>
        <w:t xml:space="preserve"> </w:t>
      </w:r>
    </w:p>
    <w:p w14:paraId="5A08E35F" w14:textId="77777777" w:rsidR="00FE5F82" w:rsidRDefault="00FE5F82">
      <w:pPr>
        <w:spacing w:after="0" w:line="259" w:lineRule="auto"/>
        <w:ind w:left="0" w:firstLine="0"/>
        <w:jc w:val="left"/>
      </w:pPr>
    </w:p>
    <w:sectPr w:rsidR="00FE5F82" w:rsidSect="00FE5F82">
      <w:pgSz w:w="16840" w:h="11904" w:orient="landscape"/>
      <w:pgMar w:top="1559" w:right="1140" w:bottom="561" w:left="1179" w:header="720" w:footer="4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EFFD5" w14:textId="77777777" w:rsidR="00A7439F" w:rsidRDefault="00A7439F">
      <w:pPr>
        <w:spacing w:after="0" w:line="240" w:lineRule="auto"/>
      </w:pPr>
      <w:r>
        <w:separator/>
      </w:r>
    </w:p>
  </w:endnote>
  <w:endnote w:type="continuationSeparator" w:id="0">
    <w:p w14:paraId="67A1AAF6" w14:textId="77777777" w:rsidR="00A7439F" w:rsidRDefault="00A74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Mangal">
    <w:panose1 w:val="00000400000000000000"/>
    <w:charset w:val="00"/>
    <w:family w:val="roman"/>
    <w:pitch w:val="variable"/>
    <w:sig w:usb0="00008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94393" w14:textId="77777777" w:rsidR="005A23AF" w:rsidRDefault="00000000">
    <w:pPr>
      <w:spacing w:after="0" w:line="259" w:lineRule="auto"/>
      <w:ind w:left="0" w:right="70" w:firstLine="0"/>
      <w:jc w:val="right"/>
    </w:pPr>
    <w:r>
      <w:fldChar w:fldCharType="begin"/>
    </w:r>
    <w:r>
      <w:instrText xml:space="preserve"> PAGE   \* MERGEFORMAT </w:instrText>
    </w:r>
    <w:r>
      <w:fldChar w:fldCharType="separate"/>
    </w:r>
    <w:r>
      <w:t>2</w:t>
    </w:r>
    <w:r>
      <w:fldChar w:fldCharType="end"/>
    </w:r>
    <w:r>
      <w:rPr>
        <w:rFonts w:ascii="Malgun Gothic" w:eastAsia="Malgun Gothic" w:hAnsi="Malgun Gothic" w:cs="Malgun Gothic"/>
      </w:rPr>
      <w:t xml:space="preserve"> </w:t>
    </w:r>
  </w:p>
  <w:p w14:paraId="1C9260DB" w14:textId="77777777" w:rsidR="005A23AF" w:rsidRDefault="00000000">
    <w:pPr>
      <w:spacing w:after="0" w:line="259" w:lineRule="auto"/>
      <w:ind w:left="0" w:firstLine="0"/>
      <w:jc w:val="left"/>
    </w:pPr>
    <w:r>
      <w:rPr>
        <w:rFonts w:ascii="Malgun Gothic" w:eastAsia="Malgun Gothic" w:hAnsi="Malgun Gothic" w:cs="Malgun Gothic"/>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8C2A" w14:textId="77777777" w:rsidR="005A23AF" w:rsidRDefault="00000000">
    <w:pPr>
      <w:spacing w:after="0" w:line="259" w:lineRule="auto"/>
      <w:ind w:left="0" w:right="70" w:firstLine="0"/>
      <w:jc w:val="right"/>
    </w:pPr>
    <w:r>
      <w:fldChar w:fldCharType="begin"/>
    </w:r>
    <w:r>
      <w:instrText xml:space="preserve"> PAGE   \* MERGEFORMAT </w:instrText>
    </w:r>
    <w:r>
      <w:fldChar w:fldCharType="separate"/>
    </w:r>
    <w:r>
      <w:t>2</w:t>
    </w:r>
    <w:r>
      <w:fldChar w:fldCharType="end"/>
    </w:r>
    <w:r>
      <w:rPr>
        <w:rFonts w:ascii="Malgun Gothic" w:eastAsia="Malgun Gothic" w:hAnsi="Malgun Gothic" w:cs="Malgun Gothic"/>
      </w:rPr>
      <w:t xml:space="preserve"> </w:t>
    </w:r>
  </w:p>
  <w:p w14:paraId="4DEAFC9A" w14:textId="77777777" w:rsidR="005A23AF" w:rsidRDefault="00000000">
    <w:pPr>
      <w:spacing w:after="0" w:line="259" w:lineRule="auto"/>
      <w:ind w:left="0" w:firstLine="0"/>
      <w:jc w:val="left"/>
    </w:pPr>
    <w:r>
      <w:rPr>
        <w:rFonts w:ascii="Malgun Gothic" w:eastAsia="Malgun Gothic" w:hAnsi="Malgun Gothic" w:cs="Malgun Gothic"/>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E0D0F" w14:textId="77777777" w:rsidR="005A23AF" w:rsidRDefault="005A23AF">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EC8F8" w14:textId="77777777" w:rsidR="005A23AF" w:rsidRDefault="00000000">
    <w:pPr>
      <w:spacing w:after="0" w:line="259" w:lineRule="auto"/>
      <w:ind w:left="0" w:right="-661" w:firstLine="0"/>
      <w:jc w:val="right"/>
    </w:pPr>
    <w:r>
      <w:fldChar w:fldCharType="begin"/>
    </w:r>
    <w:r>
      <w:instrText xml:space="preserve"> PAGE   \* MERGEFORMAT </w:instrText>
    </w:r>
    <w:r>
      <w:fldChar w:fldCharType="separate"/>
    </w:r>
    <w:r>
      <w:t>10</w:t>
    </w:r>
    <w:r>
      <w:fldChar w:fldCharType="end"/>
    </w:r>
    <w:r>
      <w:rPr>
        <w:rFonts w:ascii="Malgun Gothic" w:eastAsia="Malgun Gothic" w:hAnsi="Malgun Gothic" w:cs="Malgun Gothic"/>
      </w:rPr>
      <w:t xml:space="preserve"> </w:t>
    </w:r>
  </w:p>
  <w:p w14:paraId="34C0A6C4" w14:textId="77777777" w:rsidR="005A23AF" w:rsidRDefault="00000000">
    <w:pPr>
      <w:spacing w:after="0" w:line="259" w:lineRule="auto"/>
      <w:ind w:left="200" w:firstLine="0"/>
      <w:jc w:val="left"/>
    </w:pPr>
    <w:r>
      <w:rPr>
        <w:rFonts w:ascii="Malgun Gothic" w:eastAsia="Malgun Gothic" w:hAnsi="Malgun Gothic" w:cs="Malgun Gothic"/>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412" w14:textId="77777777" w:rsidR="005A23AF" w:rsidRDefault="00000000">
    <w:pPr>
      <w:spacing w:after="0" w:line="259" w:lineRule="auto"/>
      <w:ind w:left="0" w:right="-661" w:firstLine="0"/>
      <w:jc w:val="right"/>
    </w:pPr>
    <w:r>
      <w:fldChar w:fldCharType="begin"/>
    </w:r>
    <w:r>
      <w:instrText xml:space="preserve"> PAGE   \* MERGEFORMAT </w:instrText>
    </w:r>
    <w:r>
      <w:fldChar w:fldCharType="separate"/>
    </w:r>
    <w:r>
      <w:t>10</w:t>
    </w:r>
    <w:r>
      <w:fldChar w:fldCharType="end"/>
    </w:r>
    <w:r>
      <w:rPr>
        <w:rFonts w:ascii="Malgun Gothic" w:eastAsia="Malgun Gothic" w:hAnsi="Malgun Gothic" w:cs="Malgun Gothic"/>
      </w:rPr>
      <w:t xml:space="preserve"> </w:t>
    </w:r>
  </w:p>
  <w:p w14:paraId="6AAEB146" w14:textId="77777777" w:rsidR="005A23AF" w:rsidRDefault="00000000">
    <w:pPr>
      <w:spacing w:after="0" w:line="259" w:lineRule="auto"/>
      <w:ind w:left="200" w:firstLine="0"/>
      <w:jc w:val="left"/>
    </w:pPr>
    <w:r>
      <w:rPr>
        <w:rFonts w:ascii="Malgun Gothic" w:eastAsia="Malgun Gothic" w:hAnsi="Malgun Gothic" w:cs="Malgun Gothic"/>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9CB9" w14:textId="77777777" w:rsidR="005A23AF" w:rsidRDefault="00000000">
    <w:pPr>
      <w:spacing w:after="0" w:line="259" w:lineRule="auto"/>
      <w:ind w:left="0" w:right="-661" w:firstLine="0"/>
      <w:jc w:val="right"/>
    </w:pPr>
    <w:r>
      <w:fldChar w:fldCharType="begin"/>
    </w:r>
    <w:r>
      <w:instrText xml:space="preserve"> PAGE   \* MERGEFORMAT </w:instrText>
    </w:r>
    <w:r>
      <w:fldChar w:fldCharType="separate"/>
    </w:r>
    <w:r>
      <w:t>10</w:t>
    </w:r>
    <w:r>
      <w:fldChar w:fldCharType="end"/>
    </w:r>
    <w:r>
      <w:rPr>
        <w:rFonts w:ascii="Malgun Gothic" w:eastAsia="Malgun Gothic" w:hAnsi="Malgun Gothic" w:cs="Malgun Gothic"/>
      </w:rPr>
      <w:t xml:space="preserve"> </w:t>
    </w:r>
  </w:p>
  <w:p w14:paraId="78E937ED" w14:textId="77777777" w:rsidR="005A23AF" w:rsidRDefault="00000000">
    <w:pPr>
      <w:spacing w:after="0" w:line="259" w:lineRule="auto"/>
      <w:ind w:left="200" w:firstLine="0"/>
      <w:jc w:val="left"/>
    </w:pPr>
    <w:r>
      <w:rPr>
        <w:rFonts w:ascii="Malgun Gothic" w:eastAsia="Malgun Gothic" w:hAnsi="Malgun Gothic" w:cs="Malgun Gothic"/>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59DC2" w14:textId="77777777" w:rsidR="005A23AF" w:rsidRDefault="00000000">
    <w:pPr>
      <w:spacing w:after="0" w:line="259" w:lineRule="auto"/>
      <w:ind w:left="0" w:right="3" w:firstLine="0"/>
      <w:jc w:val="right"/>
    </w:pPr>
    <w:r>
      <w:fldChar w:fldCharType="begin"/>
    </w:r>
    <w:r>
      <w:instrText xml:space="preserve"> PAGE   \* MERGEFORMAT </w:instrText>
    </w:r>
    <w:r>
      <w:fldChar w:fldCharType="separate"/>
    </w:r>
    <w:r>
      <w:t>14</w:t>
    </w:r>
    <w:r>
      <w:fldChar w:fldCharType="end"/>
    </w:r>
    <w:r>
      <w:rPr>
        <w:rFonts w:ascii="Malgun Gothic" w:eastAsia="Malgun Gothic" w:hAnsi="Malgun Gothic" w:cs="Malgun Gothic"/>
      </w:rPr>
      <w:t xml:space="preserve"> </w:t>
    </w:r>
  </w:p>
  <w:p w14:paraId="3991F371" w14:textId="77777777" w:rsidR="005A23AF" w:rsidRDefault="00000000">
    <w:pPr>
      <w:spacing w:after="0" w:line="259" w:lineRule="auto"/>
      <w:ind w:left="0" w:firstLine="0"/>
      <w:jc w:val="left"/>
    </w:pPr>
    <w:r>
      <w:rPr>
        <w:rFonts w:ascii="Malgun Gothic" w:eastAsia="Malgun Gothic" w:hAnsi="Malgun Gothic" w:cs="Malgun Gothic"/>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9F35" w14:textId="77777777" w:rsidR="005A23AF" w:rsidRDefault="00000000">
    <w:pPr>
      <w:spacing w:after="0" w:line="259" w:lineRule="auto"/>
      <w:ind w:left="0" w:right="3" w:firstLine="0"/>
      <w:jc w:val="right"/>
    </w:pPr>
    <w:r>
      <w:fldChar w:fldCharType="begin"/>
    </w:r>
    <w:r>
      <w:instrText xml:space="preserve"> PAGE   \* MERGEFORMAT </w:instrText>
    </w:r>
    <w:r>
      <w:fldChar w:fldCharType="separate"/>
    </w:r>
    <w:r>
      <w:t>14</w:t>
    </w:r>
    <w:r>
      <w:fldChar w:fldCharType="end"/>
    </w:r>
    <w:r>
      <w:rPr>
        <w:rFonts w:ascii="Malgun Gothic" w:eastAsia="Malgun Gothic" w:hAnsi="Malgun Gothic" w:cs="Malgun Gothic"/>
      </w:rPr>
      <w:t xml:space="preserve"> </w:t>
    </w:r>
  </w:p>
  <w:p w14:paraId="28FD791D" w14:textId="77777777" w:rsidR="005A23AF" w:rsidRDefault="00000000">
    <w:pPr>
      <w:spacing w:after="0" w:line="259" w:lineRule="auto"/>
      <w:ind w:left="0" w:firstLine="0"/>
      <w:jc w:val="left"/>
    </w:pPr>
    <w:r>
      <w:rPr>
        <w:rFonts w:ascii="Malgun Gothic" w:eastAsia="Malgun Gothic" w:hAnsi="Malgun Gothic" w:cs="Malgun Gothic"/>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50456" w14:textId="77777777" w:rsidR="005A23AF" w:rsidRDefault="00000000">
    <w:pPr>
      <w:spacing w:after="0" w:line="259" w:lineRule="auto"/>
      <w:ind w:left="0" w:right="3" w:firstLine="0"/>
      <w:jc w:val="right"/>
    </w:pPr>
    <w:r>
      <w:fldChar w:fldCharType="begin"/>
    </w:r>
    <w:r>
      <w:instrText xml:space="preserve"> PAGE   \* MERGEFORMAT </w:instrText>
    </w:r>
    <w:r>
      <w:fldChar w:fldCharType="separate"/>
    </w:r>
    <w:r>
      <w:t>14</w:t>
    </w:r>
    <w:r>
      <w:fldChar w:fldCharType="end"/>
    </w:r>
    <w:r>
      <w:rPr>
        <w:rFonts w:ascii="Malgun Gothic" w:eastAsia="Malgun Gothic" w:hAnsi="Malgun Gothic" w:cs="Malgun Gothic"/>
      </w:rPr>
      <w:t xml:space="preserve"> </w:t>
    </w:r>
  </w:p>
  <w:p w14:paraId="5C74094B" w14:textId="77777777" w:rsidR="005A23AF" w:rsidRDefault="00000000">
    <w:pPr>
      <w:spacing w:after="0" w:line="259" w:lineRule="auto"/>
      <w:ind w:left="0" w:firstLine="0"/>
      <w:jc w:val="left"/>
    </w:pPr>
    <w:r>
      <w:rPr>
        <w:rFonts w:ascii="Malgun Gothic" w:eastAsia="Malgun Gothic" w:hAnsi="Malgun Gothic" w:cs="Malgun Gothic"/>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E017D" w14:textId="77777777" w:rsidR="00A7439F" w:rsidRDefault="00A7439F">
      <w:pPr>
        <w:spacing w:after="0" w:line="240" w:lineRule="auto"/>
      </w:pPr>
      <w:r>
        <w:separator/>
      </w:r>
    </w:p>
  </w:footnote>
  <w:footnote w:type="continuationSeparator" w:id="0">
    <w:p w14:paraId="1D110E95" w14:textId="77777777" w:rsidR="00A7439F" w:rsidRDefault="00A743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347A5"/>
    <w:multiLevelType w:val="hybridMultilevel"/>
    <w:tmpl w:val="76EA6FBE"/>
    <w:lvl w:ilvl="0" w:tplc="38A8FAA2">
      <w:start w:val="1"/>
      <w:numFmt w:val="bullet"/>
      <w:lvlText w:val=""/>
      <w:lvlJc w:val="left"/>
      <w:pPr>
        <w:ind w:left="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D4346C96">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FA0C022">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F927E12">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286F82">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D6C760">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AC8EE4">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680644">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22BAD2">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1FA1D60"/>
    <w:multiLevelType w:val="hybridMultilevel"/>
    <w:tmpl w:val="6AA6E764"/>
    <w:lvl w:ilvl="0" w:tplc="A0E4B80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BCC28A">
      <w:start w:val="1"/>
      <w:numFmt w:val="bullet"/>
      <w:lvlText w:val="o"/>
      <w:lvlJc w:val="left"/>
      <w:pPr>
        <w:ind w:left="1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1AAD3C">
      <w:start w:val="1"/>
      <w:numFmt w:val="bullet"/>
      <w:lvlText w:val="▪"/>
      <w:lvlJc w:val="left"/>
      <w:pPr>
        <w:ind w:left="2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84685E">
      <w:start w:val="1"/>
      <w:numFmt w:val="bullet"/>
      <w:lvlText w:val="•"/>
      <w:lvlJc w:val="left"/>
      <w:pPr>
        <w:ind w:left="3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98BCA2">
      <w:start w:val="1"/>
      <w:numFmt w:val="bullet"/>
      <w:lvlText w:val="o"/>
      <w:lvlJc w:val="left"/>
      <w:pPr>
        <w:ind w:left="3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2CE346">
      <w:start w:val="1"/>
      <w:numFmt w:val="bullet"/>
      <w:lvlText w:val="▪"/>
      <w:lvlJc w:val="left"/>
      <w:pPr>
        <w:ind w:left="4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18E092">
      <w:start w:val="1"/>
      <w:numFmt w:val="bullet"/>
      <w:lvlText w:val="•"/>
      <w:lvlJc w:val="left"/>
      <w:pPr>
        <w:ind w:left="5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BA9BBE">
      <w:start w:val="1"/>
      <w:numFmt w:val="bullet"/>
      <w:lvlText w:val="o"/>
      <w:lvlJc w:val="left"/>
      <w:pPr>
        <w:ind w:left="6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90D7A4">
      <w:start w:val="1"/>
      <w:numFmt w:val="bullet"/>
      <w:lvlText w:val="▪"/>
      <w:lvlJc w:val="left"/>
      <w:pPr>
        <w:ind w:left="6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E5E75A7"/>
    <w:multiLevelType w:val="hybridMultilevel"/>
    <w:tmpl w:val="D6BC6FEC"/>
    <w:lvl w:ilvl="0" w:tplc="216473AC">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C90C0D0">
      <w:start w:val="1"/>
      <w:numFmt w:val="bullet"/>
      <w:lvlText w:val="o"/>
      <w:lvlJc w:val="left"/>
      <w:pPr>
        <w:ind w:left="1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44615F4">
      <w:start w:val="1"/>
      <w:numFmt w:val="bullet"/>
      <w:lvlText w:val="▪"/>
      <w:lvlJc w:val="left"/>
      <w:pPr>
        <w:ind w:left="2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0A29236">
      <w:start w:val="1"/>
      <w:numFmt w:val="bullet"/>
      <w:lvlText w:val="•"/>
      <w:lvlJc w:val="left"/>
      <w:pPr>
        <w:ind w:left="3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34A92A8">
      <w:start w:val="1"/>
      <w:numFmt w:val="bullet"/>
      <w:lvlText w:val="o"/>
      <w:lvlJc w:val="left"/>
      <w:pPr>
        <w:ind w:left="39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1B042A0">
      <w:start w:val="1"/>
      <w:numFmt w:val="bullet"/>
      <w:lvlText w:val="▪"/>
      <w:lvlJc w:val="left"/>
      <w:pPr>
        <w:ind w:left="46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88AFA66">
      <w:start w:val="1"/>
      <w:numFmt w:val="bullet"/>
      <w:lvlText w:val="•"/>
      <w:lvlJc w:val="left"/>
      <w:pPr>
        <w:ind w:left="53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62C0CCA">
      <w:start w:val="1"/>
      <w:numFmt w:val="bullet"/>
      <w:lvlText w:val="o"/>
      <w:lvlJc w:val="left"/>
      <w:pPr>
        <w:ind w:left="61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4A638AA">
      <w:start w:val="1"/>
      <w:numFmt w:val="bullet"/>
      <w:lvlText w:val="▪"/>
      <w:lvlJc w:val="left"/>
      <w:pPr>
        <w:ind w:left="68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55E187C"/>
    <w:multiLevelType w:val="hybridMultilevel"/>
    <w:tmpl w:val="7B04AF90"/>
    <w:lvl w:ilvl="0" w:tplc="9F6C7B8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26C6AC">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C2F356">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A698F0">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E6592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76871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9C7D2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224F7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F67F9C">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B2F318D"/>
    <w:multiLevelType w:val="hybridMultilevel"/>
    <w:tmpl w:val="57DE3168"/>
    <w:lvl w:ilvl="0" w:tplc="D1345D08">
      <w:start w:val="1"/>
      <w:numFmt w:val="bullet"/>
      <w:lvlText w:val="-"/>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6500221E">
      <w:start w:val="1"/>
      <w:numFmt w:val="bullet"/>
      <w:lvlText w:val="o"/>
      <w:lvlJc w:val="left"/>
      <w:pPr>
        <w:ind w:left="17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5C299D0">
      <w:start w:val="1"/>
      <w:numFmt w:val="bullet"/>
      <w:lvlText w:val="▪"/>
      <w:lvlJc w:val="left"/>
      <w:pPr>
        <w:ind w:left="25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3587C7C">
      <w:start w:val="1"/>
      <w:numFmt w:val="bullet"/>
      <w:lvlText w:val="•"/>
      <w:lvlJc w:val="left"/>
      <w:pPr>
        <w:ind w:left="32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A683ECE">
      <w:start w:val="1"/>
      <w:numFmt w:val="bullet"/>
      <w:lvlText w:val="o"/>
      <w:lvlJc w:val="left"/>
      <w:pPr>
        <w:ind w:left="394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AA0A528">
      <w:start w:val="1"/>
      <w:numFmt w:val="bullet"/>
      <w:lvlText w:val="▪"/>
      <w:lvlJc w:val="left"/>
      <w:pPr>
        <w:ind w:left="466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27E131C">
      <w:start w:val="1"/>
      <w:numFmt w:val="bullet"/>
      <w:lvlText w:val="•"/>
      <w:lvlJc w:val="left"/>
      <w:pPr>
        <w:ind w:left="53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FA47E42">
      <w:start w:val="1"/>
      <w:numFmt w:val="bullet"/>
      <w:lvlText w:val="o"/>
      <w:lvlJc w:val="left"/>
      <w:pPr>
        <w:ind w:left="61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2C2BA12">
      <w:start w:val="1"/>
      <w:numFmt w:val="bullet"/>
      <w:lvlText w:val="▪"/>
      <w:lvlJc w:val="left"/>
      <w:pPr>
        <w:ind w:left="68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7D75845"/>
    <w:multiLevelType w:val="hybridMultilevel"/>
    <w:tmpl w:val="0E1C9F26"/>
    <w:lvl w:ilvl="0" w:tplc="FD5E96A4">
      <w:start w:val="1"/>
      <w:numFmt w:val="bullet"/>
      <w:lvlText w:val="-"/>
      <w:lvlJc w:val="left"/>
      <w:pPr>
        <w:ind w:left="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CC89E0">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60576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F6E6F6">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54ABA0">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904AF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6AB254">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782D3E">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584668">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BF75A10"/>
    <w:multiLevelType w:val="hybridMultilevel"/>
    <w:tmpl w:val="C3F8B2B2"/>
    <w:lvl w:ilvl="0" w:tplc="C874B240">
      <w:start w:val="1"/>
      <w:numFmt w:val="decimal"/>
      <w:lvlText w:val="%1."/>
      <w:lvlJc w:val="left"/>
      <w:pPr>
        <w:ind w:left="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2C4BF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50B47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B8463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16BF4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3C33F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8AC59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DA1AF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DEA55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7FE416D"/>
    <w:multiLevelType w:val="hybridMultilevel"/>
    <w:tmpl w:val="89506214"/>
    <w:lvl w:ilvl="0" w:tplc="09FEB97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39E6782">
      <w:start w:val="1"/>
      <w:numFmt w:val="bullet"/>
      <w:lvlText w:val="o"/>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16C3D38">
      <w:start w:val="1"/>
      <w:numFmt w:val="bullet"/>
      <w:lvlText w:val="▪"/>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AC0862A">
      <w:start w:val="1"/>
      <w:numFmt w:val="bullet"/>
      <w:lvlText w:val="•"/>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0FA8BBE">
      <w:start w:val="1"/>
      <w:numFmt w:val="bullet"/>
      <w:lvlText w:val="o"/>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1B6316A">
      <w:start w:val="1"/>
      <w:numFmt w:val="bullet"/>
      <w:lvlText w:val="▪"/>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BD08A68">
      <w:start w:val="1"/>
      <w:numFmt w:val="bullet"/>
      <w:lvlText w:val="•"/>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898CB1C">
      <w:start w:val="1"/>
      <w:numFmt w:val="bullet"/>
      <w:lvlText w:val="o"/>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8F611E0">
      <w:start w:val="1"/>
      <w:numFmt w:val="bullet"/>
      <w:lvlText w:val="▪"/>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7CBB5B91"/>
    <w:multiLevelType w:val="hybridMultilevel"/>
    <w:tmpl w:val="082E4C4C"/>
    <w:lvl w:ilvl="0" w:tplc="6AE68276">
      <w:start w:val="1"/>
      <w:numFmt w:val="decimal"/>
      <w:lvlText w:val="%1."/>
      <w:lvlJc w:val="left"/>
      <w:pPr>
        <w:ind w:left="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AC002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52CC4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BA7C6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325BA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30815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46007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BA237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8C445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95552958">
    <w:abstractNumId w:val="3"/>
  </w:num>
  <w:num w:numId="2" w16cid:durableId="431510501">
    <w:abstractNumId w:val="1"/>
  </w:num>
  <w:num w:numId="3" w16cid:durableId="2033219174">
    <w:abstractNumId w:val="5"/>
  </w:num>
  <w:num w:numId="4" w16cid:durableId="1900163060">
    <w:abstractNumId w:val="6"/>
  </w:num>
  <w:num w:numId="5" w16cid:durableId="613948880">
    <w:abstractNumId w:val="8"/>
  </w:num>
  <w:num w:numId="6" w16cid:durableId="557474363">
    <w:abstractNumId w:val="2"/>
  </w:num>
  <w:num w:numId="7" w16cid:durableId="1824617565">
    <w:abstractNumId w:val="4"/>
  </w:num>
  <w:num w:numId="8" w16cid:durableId="950361288">
    <w:abstractNumId w:val="0"/>
  </w:num>
  <w:num w:numId="9" w16cid:durableId="20662953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3AF"/>
    <w:rsid w:val="00005A68"/>
    <w:rsid w:val="00047E38"/>
    <w:rsid w:val="000D322F"/>
    <w:rsid w:val="00132670"/>
    <w:rsid w:val="00186137"/>
    <w:rsid w:val="001E416F"/>
    <w:rsid w:val="001F2826"/>
    <w:rsid w:val="00263623"/>
    <w:rsid w:val="002873DA"/>
    <w:rsid w:val="002A7506"/>
    <w:rsid w:val="0036051E"/>
    <w:rsid w:val="00362E6A"/>
    <w:rsid w:val="003C20E2"/>
    <w:rsid w:val="0041095A"/>
    <w:rsid w:val="004A127E"/>
    <w:rsid w:val="004B363F"/>
    <w:rsid w:val="004C0F11"/>
    <w:rsid w:val="00574CBA"/>
    <w:rsid w:val="0057516C"/>
    <w:rsid w:val="005A23AF"/>
    <w:rsid w:val="005D3F09"/>
    <w:rsid w:val="006E1593"/>
    <w:rsid w:val="0082614A"/>
    <w:rsid w:val="00856966"/>
    <w:rsid w:val="008834AE"/>
    <w:rsid w:val="008F106D"/>
    <w:rsid w:val="00944F62"/>
    <w:rsid w:val="009645C2"/>
    <w:rsid w:val="009D11F3"/>
    <w:rsid w:val="00A50CE2"/>
    <w:rsid w:val="00A7439F"/>
    <w:rsid w:val="00AA23E2"/>
    <w:rsid w:val="00AF4733"/>
    <w:rsid w:val="00B31028"/>
    <w:rsid w:val="00BC413A"/>
    <w:rsid w:val="00BF0AD7"/>
    <w:rsid w:val="00D36063"/>
    <w:rsid w:val="00D502A5"/>
    <w:rsid w:val="00DC7E3A"/>
    <w:rsid w:val="00E80986"/>
    <w:rsid w:val="00E941C1"/>
    <w:rsid w:val="00EC6780"/>
    <w:rsid w:val="00ED611A"/>
    <w:rsid w:val="00F0582C"/>
    <w:rsid w:val="00F11EBA"/>
    <w:rsid w:val="00F13842"/>
    <w:rsid w:val="00F15655"/>
    <w:rsid w:val="00F738E1"/>
    <w:rsid w:val="00FD7B75"/>
    <w:rsid w:val="00FE5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6019D"/>
  <w15:docId w15:val="{6513470A-1E32-4DA4-9A74-589F72847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71" w:lineRule="auto"/>
      <w:ind w:left="108" w:firstLine="710"/>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123" w:line="259" w:lineRule="auto"/>
      <w:outlineLvl w:val="0"/>
    </w:pPr>
    <w:rPr>
      <w:rFonts w:ascii="Times New Roman" w:eastAsia="Times New Roman" w:hAnsi="Times New Roman" w:cs="Times New Roman"/>
      <w:b/>
      <w:color w:val="000000"/>
      <w:sz w:val="26"/>
    </w:rPr>
  </w:style>
  <w:style w:type="paragraph" w:styleId="2">
    <w:name w:val="heading 2"/>
    <w:basedOn w:val="a"/>
    <w:next w:val="a"/>
    <w:link w:val="20"/>
    <w:semiHidden/>
    <w:unhideWhenUsed/>
    <w:qFormat/>
    <w:rsid w:val="00132670"/>
    <w:pPr>
      <w:keepNext/>
      <w:keepLines/>
      <w:spacing w:before="40" w:after="0"/>
      <w:outlineLvl w:val="1"/>
    </w:pPr>
    <w:rPr>
      <w:rFonts w:ascii="Calibri Light" w:hAnsi="Calibri Light"/>
      <w:color w:val="2E74B5"/>
      <w:sz w:val="26"/>
      <w:szCs w:val="26"/>
    </w:rPr>
  </w:style>
  <w:style w:type="paragraph" w:styleId="3">
    <w:name w:val="heading 3"/>
    <w:next w:val="a"/>
    <w:link w:val="30"/>
    <w:uiPriority w:val="9"/>
    <w:unhideWhenUsed/>
    <w:qFormat/>
    <w:rsid w:val="00132670"/>
    <w:pPr>
      <w:keepNext/>
      <w:keepLines/>
      <w:spacing w:after="4" w:line="271" w:lineRule="auto"/>
      <w:ind w:left="10" w:right="9" w:hanging="10"/>
      <w:jc w:val="both"/>
      <w:outlineLvl w:val="2"/>
    </w:pPr>
    <w:rPr>
      <w:rFonts w:ascii="Times New Roman" w:eastAsia="Times New Roman" w:hAnsi="Times New Roman" w:cs="Times New Roman"/>
      <w:b/>
      <w:color w:val="000000"/>
      <w:kern w:val="0"/>
      <w:szCs w:val="22"/>
      <w14:ligatures w14:val="none"/>
    </w:rPr>
  </w:style>
  <w:style w:type="paragraph" w:styleId="4">
    <w:name w:val="heading 4"/>
    <w:next w:val="a"/>
    <w:link w:val="40"/>
    <w:uiPriority w:val="99"/>
    <w:unhideWhenUsed/>
    <w:qFormat/>
    <w:rsid w:val="00132670"/>
    <w:pPr>
      <w:keepNext/>
      <w:keepLines/>
      <w:spacing w:after="212" w:line="259" w:lineRule="auto"/>
      <w:ind w:left="1683" w:hanging="10"/>
      <w:jc w:val="center"/>
      <w:outlineLvl w:val="3"/>
    </w:pPr>
    <w:rPr>
      <w:rFonts w:ascii="Times New Roman" w:eastAsia="Times New Roman" w:hAnsi="Times New Roman" w:cs="Times New Roman"/>
      <w:b/>
      <w:i/>
      <w:color w:val="000000"/>
      <w:kern w:val="0"/>
      <w:sz w:val="22"/>
      <w:szCs w:val="22"/>
      <w:u w:val="single" w:color="000000"/>
      <w14:ligatures w14:val="none"/>
    </w:rPr>
  </w:style>
  <w:style w:type="paragraph" w:styleId="5">
    <w:name w:val="heading 5"/>
    <w:next w:val="a"/>
    <w:link w:val="50"/>
    <w:uiPriority w:val="9"/>
    <w:unhideWhenUsed/>
    <w:qFormat/>
    <w:rsid w:val="00132670"/>
    <w:pPr>
      <w:keepNext/>
      <w:keepLines/>
      <w:spacing w:after="212" w:line="259" w:lineRule="auto"/>
      <w:ind w:left="1683" w:hanging="10"/>
      <w:jc w:val="center"/>
      <w:outlineLvl w:val="4"/>
    </w:pPr>
    <w:rPr>
      <w:rFonts w:ascii="Times New Roman" w:eastAsia="Times New Roman" w:hAnsi="Times New Roman" w:cs="Times New Roman"/>
      <w:b/>
      <w:i/>
      <w:color w:val="000000"/>
      <w:kern w:val="0"/>
      <w:sz w:val="22"/>
      <w:szCs w:val="22"/>
      <w:u w:val="single" w:color="000000"/>
      <w14:ligatures w14:val="none"/>
    </w:rPr>
  </w:style>
  <w:style w:type="paragraph" w:styleId="6">
    <w:name w:val="heading 6"/>
    <w:next w:val="a"/>
    <w:link w:val="60"/>
    <w:uiPriority w:val="9"/>
    <w:unhideWhenUsed/>
    <w:qFormat/>
    <w:rsid w:val="00132670"/>
    <w:pPr>
      <w:keepNext/>
      <w:keepLines/>
      <w:spacing w:after="212" w:line="259" w:lineRule="auto"/>
      <w:ind w:left="1683" w:hanging="10"/>
      <w:jc w:val="center"/>
      <w:outlineLvl w:val="5"/>
    </w:pPr>
    <w:rPr>
      <w:rFonts w:ascii="Times New Roman" w:eastAsia="Times New Roman" w:hAnsi="Times New Roman" w:cs="Times New Roman"/>
      <w:b/>
      <w:i/>
      <w:color w:val="000000"/>
      <w:kern w:val="0"/>
      <w:sz w:val="22"/>
      <w:szCs w:val="22"/>
      <w:u w:val="single" w:color="00000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Grid1">
    <w:name w:val="TableGrid1"/>
    <w:rsid w:val="00132670"/>
    <w:pPr>
      <w:spacing w:after="0" w:line="240" w:lineRule="auto"/>
    </w:pPr>
    <w:rPr>
      <w:kern w:val="0"/>
      <w:sz w:val="22"/>
      <w:szCs w:val="22"/>
      <w14:ligatures w14:val="none"/>
    </w:rPr>
    <w:tblPr>
      <w:tblCellMar>
        <w:top w:w="0" w:type="dxa"/>
        <w:left w:w="0" w:type="dxa"/>
        <w:bottom w:w="0" w:type="dxa"/>
        <w:right w:w="0" w:type="dxa"/>
      </w:tblCellMar>
    </w:tblPr>
  </w:style>
  <w:style w:type="paragraph" w:customStyle="1" w:styleId="21">
    <w:name w:val="Заголовок 21"/>
    <w:basedOn w:val="a"/>
    <w:next w:val="a"/>
    <w:uiPriority w:val="9"/>
    <w:unhideWhenUsed/>
    <w:qFormat/>
    <w:rsid w:val="00132670"/>
    <w:pPr>
      <w:keepNext/>
      <w:keepLines/>
      <w:spacing w:before="40" w:after="0" w:line="248" w:lineRule="auto"/>
      <w:ind w:left="10" w:right="71" w:hanging="10"/>
      <w:jc w:val="left"/>
      <w:outlineLvl w:val="1"/>
    </w:pPr>
    <w:rPr>
      <w:rFonts w:ascii="Calibri Light" w:hAnsi="Calibri Light"/>
      <w:color w:val="2E74B5"/>
      <w:kern w:val="0"/>
      <w:sz w:val="26"/>
      <w:szCs w:val="26"/>
      <w14:ligatures w14:val="none"/>
    </w:rPr>
  </w:style>
  <w:style w:type="character" w:customStyle="1" w:styleId="30">
    <w:name w:val="Заголовок 3 Знак"/>
    <w:basedOn w:val="a0"/>
    <w:link w:val="3"/>
    <w:uiPriority w:val="9"/>
    <w:rsid w:val="00132670"/>
    <w:rPr>
      <w:rFonts w:ascii="Times New Roman" w:eastAsia="Times New Roman" w:hAnsi="Times New Roman" w:cs="Times New Roman"/>
      <w:b/>
      <w:color w:val="000000"/>
      <w:kern w:val="0"/>
      <w:szCs w:val="22"/>
      <w14:ligatures w14:val="none"/>
    </w:rPr>
  </w:style>
  <w:style w:type="character" w:customStyle="1" w:styleId="40">
    <w:name w:val="Заголовок 4 Знак"/>
    <w:basedOn w:val="a0"/>
    <w:link w:val="4"/>
    <w:uiPriority w:val="99"/>
    <w:rsid w:val="00132670"/>
    <w:rPr>
      <w:rFonts w:ascii="Times New Roman" w:eastAsia="Times New Roman" w:hAnsi="Times New Roman" w:cs="Times New Roman"/>
      <w:b/>
      <w:i/>
      <w:color w:val="000000"/>
      <w:kern w:val="0"/>
      <w:sz w:val="22"/>
      <w:szCs w:val="22"/>
      <w:u w:val="single" w:color="000000"/>
      <w14:ligatures w14:val="none"/>
    </w:rPr>
  </w:style>
  <w:style w:type="character" w:customStyle="1" w:styleId="50">
    <w:name w:val="Заголовок 5 Знак"/>
    <w:basedOn w:val="a0"/>
    <w:link w:val="5"/>
    <w:uiPriority w:val="9"/>
    <w:rsid w:val="00132670"/>
    <w:rPr>
      <w:rFonts w:ascii="Times New Roman" w:eastAsia="Times New Roman" w:hAnsi="Times New Roman" w:cs="Times New Roman"/>
      <w:b/>
      <w:i/>
      <w:color w:val="000000"/>
      <w:kern w:val="0"/>
      <w:sz w:val="22"/>
      <w:szCs w:val="22"/>
      <w:u w:val="single" w:color="000000"/>
      <w14:ligatures w14:val="none"/>
    </w:rPr>
  </w:style>
  <w:style w:type="character" w:customStyle="1" w:styleId="60">
    <w:name w:val="Заголовок 6 Знак"/>
    <w:basedOn w:val="a0"/>
    <w:link w:val="6"/>
    <w:uiPriority w:val="9"/>
    <w:rsid w:val="00132670"/>
    <w:rPr>
      <w:rFonts w:ascii="Times New Roman" w:eastAsia="Times New Roman" w:hAnsi="Times New Roman" w:cs="Times New Roman"/>
      <w:b/>
      <w:i/>
      <w:color w:val="000000"/>
      <w:kern w:val="0"/>
      <w:sz w:val="22"/>
      <w:szCs w:val="22"/>
      <w:u w:val="single" w:color="000000"/>
      <w14:ligatures w14:val="none"/>
    </w:rPr>
  </w:style>
  <w:style w:type="numbering" w:customStyle="1" w:styleId="11">
    <w:name w:val="Нет списка1"/>
    <w:next w:val="a2"/>
    <w:uiPriority w:val="99"/>
    <w:semiHidden/>
    <w:unhideWhenUsed/>
    <w:rsid w:val="00132670"/>
  </w:style>
  <w:style w:type="table" w:customStyle="1" w:styleId="TableGrid2">
    <w:name w:val="TableGrid2"/>
    <w:rsid w:val="00132670"/>
    <w:pPr>
      <w:spacing w:after="0" w:line="240" w:lineRule="auto"/>
    </w:pPr>
    <w:rPr>
      <w:kern w:val="0"/>
      <w:sz w:val="22"/>
      <w:szCs w:val="22"/>
      <w14:ligatures w14:val="none"/>
    </w:rPr>
    <w:tblPr>
      <w:tblCellMar>
        <w:top w:w="0" w:type="dxa"/>
        <w:left w:w="0" w:type="dxa"/>
        <w:bottom w:w="0" w:type="dxa"/>
        <w:right w:w="0" w:type="dxa"/>
      </w:tblCellMar>
    </w:tblPr>
  </w:style>
  <w:style w:type="character" w:customStyle="1" w:styleId="20">
    <w:name w:val="Заголовок 2 Знак"/>
    <w:basedOn w:val="a0"/>
    <w:link w:val="2"/>
    <w:rsid w:val="00132670"/>
    <w:rPr>
      <w:rFonts w:ascii="Calibri Light" w:eastAsia="Times New Roman" w:hAnsi="Calibri Light" w:cs="Times New Roman"/>
      <w:color w:val="2E74B5"/>
      <w:sz w:val="26"/>
      <w:szCs w:val="26"/>
    </w:rPr>
  </w:style>
  <w:style w:type="paragraph" w:styleId="a3">
    <w:name w:val="header"/>
    <w:basedOn w:val="a"/>
    <w:link w:val="a4"/>
    <w:uiPriority w:val="99"/>
    <w:unhideWhenUsed/>
    <w:rsid w:val="00132670"/>
    <w:pPr>
      <w:tabs>
        <w:tab w:val="center" w:pos="4677"/>
        <w:tab w:val="right" w:pos="9355"/>
      </w:tabs>
      <w:spacing w:after="0" w:line="240" w:lineRule="auto"/>
      <w:ind w:left="10" w:right="71" w:hanging="10"/>
      <w:jc w:val="left"/>
    </w:pPr>
    <w:rPr>
      <w:kern w:val="0"/>
      <w:sz w:val="28"/>
      <w:szCs w:val="22"/>
      <w14:ligatures w14:val="none"/>
    </w:rPr>
  </w:style>
  <w:style w:type="character" w:customStyle="1" w:styleId="a4">
    <w:name w:val="Верхний колонтитул Знак"/>
    <w:basedOn w:val="a0"/>
    <w:link w:val="a3"/>
    <w:uiPriority w:val="99"/>
    <w:rsid w:val="00132670"/>
    <w:rPr>
      <w:rFonts w:ascii="Times New Roman" w:eastAsia="Times New Roman" w:hAnsi="Times New Roman" w:cs="Times New Roman"/>
      <w:color w:val="000000"/>
      <w:kern w:val="0"/>
      <w:sz w:val="28"/>
      <w:szCs w:val="22"/>
      <w14:ligatures w14:val="none"/>
    </w:rPr>
  </w:style>
  <w:style w:type="paragraph" w:styleId="a5">
    <w:name w:val="footer"/>
    <w:aliases w:val="Нижний колонтитул Знак Знак Знак,Нижний колонтитул1,Нижний колонтитул Знак Знак"/>
    <w:basedOn w:val="a"/>
    <w:link w:val="a6"/>
    <w:uiPriority w:val="99"/>
    <w:unhideWhenUsed/>
    <w:rsid w:val="00132670"/>
    <w:pPr>
      <w:tabs>
        <w:tab w:val="center" w:pos="4677"/>
        <w:tab w:val="right" w:pos="9355"/>
      </w:tabs>
      <w:spacing w:after="0" w:line="240" w:lineRule="auto"/>
      <w:ind w:left="10" w:right="71" w:hanging="10"/>
      <w:jc w:val="left"/>
    </w:pPr>
    <w:rPr>
      <w:kern w:val="0"/>
      <w:sz w:val="28"/>
      <w:szCs w:val="22"/>
      <w14:ligatures w14:val="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32670"/>
    <w:rPr>
      <w:rFonts w:ascii="Times New Roman" w:eastAsia="Times New Roman" w:hAnsi="Times New Roman" w:cs="Times New Roman"/>
      <w:color w:val="000000"/>
      <w:kern w:val="0"/>
      <w:sz w:val="28"/>
      <w:szCs w:val="22"/>
      <w14:ligatures w14:val="none"/>
    </w:rPr>
  </w:style>
  <w:style w:type="paragraph" w:styleId="a7">
    <w:name w:val="Balloon Text"/>
    <w:basedOn w:val="a"/>
    <w:link w:val="a8"/>
    <w:uiPriority w:val="99"/>
    <w:unhideWhenUsed/>
    <w:rsid w:val="00132670"/>
    <w:pPr>
      <w:spacing w:after="0" w:line="240" w:lineRule="auto"/>
      <w:ind w:left="10" w:right="71" w:hanging="10"/>
      <w:jc w:val="left"/>
    </w:pPr>
    <w:rPr>
      <w:rFonts w:ascii="Segoe UI" w:hAnsi="Segoe UI" w:cs="Segoe UI"/>
      <w:kern w:val="0"/>
      <w:sz w:val="18"/>
      <w:szCs w:val="18"/>
      <w14:ligatures w14:val="none"/>
    </w:rPr>
  </w:style>
  <w:style w:type="character" w:customStyle="1" w:styleId="a8">
    <w:name w:val="Текст выноски Знак"/>
    <w:basedOn w:val="a0"/>
    <w:link w:val="a7"/>
    <w:uiPriority w:val="99"/>
    <w:rsid w:val="00132670"/>
    <w:rPr>
      <w:rFonts w:ascii="Segoe UI" w:eastAsia="Times New Roman" w:hAnsi="Segoe UI" w:cs="Segoe UI"/>
      <w:color w:val="000000"/>
      <w:kern w:val="0"/>
      <w:sz w:val="18"/>
      <w:szCs w:val="18"/>
      <w14:ligatures w14:val="none"/>
    </w:rPr>
  </w:style>
  <w:style w:type="numbering" w:customStyle="1" w:styleId="110">
    <w:name w:val="Нет списка11"/>
    <w:next w:val="a2"/>
    <w:uiPriority w:val="99"/>
    <w:semiHidden/>
    <w:unhideWhenUsed/>
    <w:rsid w:val="00132670"/>
  </w:style>
  <w:style w:type="paragraph" w:customStyle="1" w:styleId="footnotedescription">
    <w:name w:val="footnote description"/>
    <w:next w:val="a"/>
    <w:link w:val="footnotedescriptionChar"/>
    <w:hidden/>
    <w:rsid w:val="00132670"/>
    <w:pPr>
      <w:spacing w:after="0" w:line="259" w:lineRule="auto"/>
      <w:ind w:right="7"/>
      <w:jc w:val="both"/>
    </w:pPr>
    <w:rPr>
      <w:rFonts w:ascii="Times New Roman" w:eastAsia="Times New Roman" w:hAnsi="Times New Roman" w:cs="Times New Roman"/>
      <w:color w:val="000000"/>
      <w:kern w:val="0"/>
      <w:sz w:val="20"/>
      <w:szCs w:val="22"/>
      <w14:ligatures w14:val="none"/>
    </w:rPr>
  </w:style>
  <w:style w:type="character" w:customStyle="1" w:styleId="footnotedescriptionChar">
    <w:name w:val="footnote description Char"/>
    <w:link w:val="footnotedescription"/>
    <w:rsid w:val="00132670"/>
    <w:rPr>
      <w:rFonts w:ascii="Times New Roman" w:eastAsia="Times New Roman" w:hAnsi="Times New Roman" w:cs="Times New Roman"/>
      <w:color w:val="000000"/>
      <w:kern w:val="0"/>
      <w:sz w:val="20"/>
      <w:szCs w:val="22"/>
      <w14:ligatures w14:val="none"/>
    </w:rPr>
  </w:style>
  <w:style w:type="character" w:customStyle="1" w:styleId="footnotemark">
    <w:name w:val="footnote mark"/>
    <w:hidden/>
    <w:rsid w:val="00132670"/>
    <w:rPr>
      <w:rFonts w:ascii="Times New Roman" w:eastAsia="Times New Roman" w:hAnsi="Times New Roman" w:cs="Times New Roman"/>
      <w:color w:val="000000"/>
      <w:sz w:val="20"/>
      <w:vertAlign w:val="superscript"/>
    </w:rPr>
  </w:style>
  <w:style w:type="numbering" w:customStyle="1" w:styleId="111">
    <w:name w:val="Нет списка111"/>
    <w:next w:val="a2"/>
    <w:uiPriority w:val="99"/>
    <w:semiHidden/>
    <w:unhideWhenUsed/>
    <w:rsid w:val="00132670"/>
  </w:style>
  <w:style w:type="numbering" w:customStyle="1" w:styleId="1111">
    <w:name w:val="Нет списка1111"/>
    <w:next w:val="a2"/>
    <w:uiPriority w:val="99"/>
    <w:semiHidden/>
    <w:unhideWhenUsed/>
    <w:rsid w:val="00132670"/>
  </w:style>
  <w:style w:type="numbering" w:customStyle="1" w:styleId="11111">
    <w:name w:val="Нет списка11111"/>
    <w:next w:val="a2"/>
    <w:uiPriority w:val="99"/>
    <w:semiHidden/>
    <w:unhideWhenUsed/>
    <w:rsid w:val="00132670"/>
  </w:style>
  <w:style w:type="paragraph" w:styleId="a9">
    <w:name w:val="Body Text"/>
    <w:basedOn w:val="a"/>
    <w:link w:val="aa"/>
    <w:unhideWhenUsed/>
    <w:rsid w:val="00132670"/>
    <w:pPr>
      <w:suppressAutoHyphens/>
      <w:spacing w:after="120" w:line="240" w:lineRule="auto"/>
      <w:ind w:left="0" w:firstLine="0"/>
      <w:jc w:val="left"/>
    </w:pPr>
    <w:rPr>
      <w:color w:val="auto"/>
      <w:kern w:val="0"/>
      <w:lang w:eastAsia="ar-SA"/>
      <w14:ligatures w14:val="none"/>
    </w:rPr>
  </w:style>
  <w:style w:type="character" w:customStyle="1" w:styleId="aa">
    <w:name w:val="Основной текст Знак"/>
    <w:basedOn w:val="a0"/>
    <w:link w:val="a9"/>
    <w:rsid w:val="00132670"/>
    <w:rPr>
      <w:rFonts w:ascii="Times New Roman" w:eastAsia="Times New Roman" w:hAnsi="Times New Roman" w:cs="Times New Roman"/>
      <w:kern w:val="0"/>
      <w:lang w:eastAsia="ar-SA"/>
      <w14:ligatures w14:val="none"/>
    </w:rPr>
  </w:style>
  <w:style w:type="paragraph" w:customStyle="1" w:styleId="ConsPlusNormal">
    <w:name w:val="ConsPlusNormal"/>
    <w:rsid w:val="00132670"/>
    <w:pPr>
      <w:widowControl w:val="0"/>
      <w:suppressAutoHyphens/>
      <w:autoSpaceDE w:val="0"/>
      <w:spacing w:after="0" w:line="240" w:lineRule="auto"/>
    </w:pPr>
    <w:rPr>
      <w:rFonts w:ascii="Arial" w:eastAsia="Times New Roman" w:hAnsi="Arial" w:cs="Arial"/>
      <w:kern w:val="0"/>
      <w:sz w:val="20"/>
      <w:szCs w:val="20"/>
      <w:lang w:eastAsia="ar-SA"/>
      <w14:ligatures w14:val="none"/>
    </w:rPr>
  </w:style>
  <w:style w:type="paragraph" w:styleId="ab">
    <w:name w:val="Body Text Indent"/>
    <w:basedOn w:val="a"/>
    <w:link w:val="ac"/>
    <w:uiPriority w:val="99"/>
    <w:unhideWhenUsed/>
    <w:rsid w:val="00132670"/>
    <w:pPr>
      <w:spacing w:after="120" w:line="276" w:lineRule="auto"/>
      <w:ind w:left="283" w:firstLine="0"/>
      <w:jc w:val="left"/>
    </w:pPr>
    <w:rPr>
      <w:rFonts w:ascii="Calibri" w:eastAsia="Calibri" w:hAnsi="Calibri"/>
      <w:color w:val="auto"/>
      <w:kern w:val="0"/>
      <w:sz w:val="22"/>
      <w:szCs w:val="22"/>
      <w:lang w:eastAsia="en-US"/>
      <w14:ligatures w14:val="none"/>
    </w:rPr>
  </w:style>
  <w:style w:type="character" w:customStyle="1" w:styleId="ac">
    <w:name w:val="Основной текст с отступом Знак"/>
    <w:basedOn w:val="a0"/>
    <w:link w:val="ab"/>
    <w:uiPriority w:val="99"/>
    <w:rsid w:val="00132670"/>
    <w:rPr>
      <w:rFonts w:ascii="Calibri" w:eastAsia="Calibri" w:hAnsi="Calibri" w:cs="Times New Roman"/>
      <w:kern w:val="0"/>
      <w:sz w:val="22"/>
      <w:szCs w:val="22"/>
      <w:lang w:eastAsia="en-US"/>
      <w14:ligatures w14:val="none"/>
    </w:rPr>
  </w:style>
  <w:style w:type="paragraph" w:customStyle="1" w:styleId="Default">
    <w:name w:val="Default"/>
    <w:rsid w:val="00132670"/>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styleId="ad">
    <w:name w:val="No Spacing"/>
    <w:uiPriority w:val="1"/>
    <w:qFormat/>
    <w:rsid w:val="00132670"/>
    <w:pPr>
      <w:spacing w:after="0" w:line="240" w:lineRule="auto"/>
    </w:pPr>
    <w:rPr>
      <w:rFonts w:ascii="Calibri" w:eastAsia="Calibri" w:hAnsi="Calibri" w:cs="Times New Roman"/>
      <w:kern w:val="0"/>
      <w:sz w:val="22"/>
      <w:szCs w:val="22"/>
      <w:lang w:eastAsia="en-US"/>
      <w14:ligatures w14:val="none"/>
    </w:rPr>
  </w:style>
  <w:style w:type="paragraph" w:styleId="ae">
    <w:name w:val="List Paragraph"/>
    <w:basedOn w:val="a"/>
    <w:link w:val="af"/>
    <w:uiPriority w:val="34"/>
    <w:qFormat/>
    <w:rsid w:val="00132670"/>
    <w:pPr>
      <w:spacing w:after="200" w:line="276" w:lineRule="auto"/>
      <w:ind w:left="720" w:firstLine="0"/>
      <w:contextualSpacing/>
      <w:jc w:val="left"/>
    </w:pPr>
    <w:rPr>
      <w:rFonts w:ascii="Calibri" w:eastAsia="Calibri" w:hAnsi="Calibri"/>
      <w:color w:val="auto"/>
      <w:kern w:val="0"/>
      <w:sz w:val="22"/>
      <w:szCs w:val="22"/>
      <w:lang w:eastAsia="en-US"/>
      <w14:ligatures w14:val="none"/>
    </w:rPr>
  </w:style>
  <w:style w:type="character" w:styleId="af0">
    <w:name w:val="line number"/>
    <w:uiPriority w:val="99"/>
    <w:semiHidden/>
    <w:unhideWhenUsed/>
    <w:rsid w:val="00132670"/>
  </w:style>
  <w:style w:type="numbering" w:customStyle="1" w:styleId="22">
    <w:name w:val="Нет списка2"/>
    <w:next w:val="a2"/>
    <w:uiPriority w:val="99"/>
    <w:semiHidden/>
    <w:unhideWhenUsed/>
    <w:rsid w:val="00132670"/>
  </w:style>
  <w:style w:type="table" w:styleId="af1">
    <w:name w:val="Table Grid"/>
    <w:basedOn w:val="a1"/>
    <w:uiPriority w:val="3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132670"/>
  </w:style>
  <w:style w:type="table" w:customStyle="1" w:styleId="TableGrid11">
    <w:name w:val="TableGrid11"/>
    <w:rsid w:val="00132670"/>
    <w:pPr>
      <w:spacing w:after="0" w:line="240" w:lineRule="auto"/>
    </w:pPr>
    <w:rPr>
      <w:rFonts w:ascii="Calibri" w:eastAsia="Times New Roman" w:hAnsi="Calibri" w:cs="Times New Roman"/>
      <w:kern w:val="0"/>
      <w:sz w:val="22"/>
      <w:szCs w:val="22"/>
      <w14:ligatures w14:val="none"/>
    </w:rPr>
    <w:tblPr>
      <w:tblCellMar>
        <w:top w:w="0" w:type="dxa"/>
        <w:left w:w="0" w:type="dxa"/>
        <w:bottom w:w="0" w:type="dxa"/>
        <w:right w:w="0" w:type="dxa"/>
      </w:tblCellMar>
    </w:tblPr>
  </w:style>
  <w:style w:type="numbering" w:customStyle="1" w:styleId="41">
    <w:name w:val="Нет списка4"/>
    <w:next w:val="a2"/>
    <w:uiPriority w:val="99"/>
    <w:semiHidden/>
    <w:unhideWhenUsed/>
    <w:rsid w:val="00132670"/>
  </w:style>
  <w:style w:type="numbering" w:customStyle="1" w:styleId="12">
    <w:name w:val="Нет списка12"/>
    <w:next w:val="a2"/>
    <w:uiPriority w:val="99"/>
    <w:semiHidden/>
    <w:unhideWhenUsed/>
    <w:rsid w:val="00132670"/>
  </w:style>
  <w:style w:type="numbering" w:customStyle="1" w:styleId="112">
    <w:name w:val="Нет списка112"/>
    <w:next w:val="a2"/>
    <w:uiPriority w:val="99"/>
    <w:semiHidden/>
    <w:unhideWhenUsed/>
    <w:rsid w:val="00132670"/>
  </w:style>
  <w:style w:type="table" w:customStyle="1" w:styleId="13">
    <w:name w:val="Сетка таблицы1"/>
    <w:basedOn w:val="a1"/>
    <w:next w:val="af1"/>
    <w:uiPriority w:val="59"/>
    <w:rsid w:val="00132670"/>
    <w:pPr>
      <w:spacing w:after="0" w:line="240"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semiHidden/>
    <w:rsid w:val="00132670"/>
  </w:style>
  <w:style w:type="paragraph" w:customStyle="1" w:styleId="af2">
    <w:name w:val="Знак Знак Знак Знак"/>
    <w:basedOn w:val="a"/>
    <w:rsid w:val="00132670"/>
    <w:pPr>
      <w:spacing w:after="160" w:line="240" w:lineRule="exact"/>
      <w:ind w:left="0" w:firstLine="0"/>
      <w:jc w:val="left"/>
    </w:pPr>
    <w:rPr>
      <w:rFonts w:ascii="Verdana" w:hAnsi="Verdana"/>
      <w:color w:val="auto"/>
      <w:kern w:val="0"/>
      <w:sz w:val="20"/>
      <w:szCs w:val="20"/>
      <w:lang w:val="en-US" w:eastAsia="en-US"/>
      <w14:ligatures w14:val="none"/>
    </w:rPr>
  </w:style>
  <w:style w:type="paragraph" w:customStyle="1" w:styleId="ConsPlusNonformat">
    <w:name w:val="ConsPlusNonformat"/>
    <w:rsid w:val="00132670"/>
    <w:pPr>
      <w:widowControl w:val="0"/>
      <w:autoSpaceDE w:val="0"/>
      <w:autoSpaceDN w:val="0"/>
      <w:adjustRightInd w:val="0"/>
      <w:spacing w:after="0" w:line="240" w:lineRule="auto"/>
    </w:pPr>
    <w:rPr>
      <w:rFonts w:ascii="Courier New" w:eastAsia="Times New Roman" w:hAnsi="Courier New" w:cs="Courier New"/>
      <w:kern w:val="0"/>
      <w:sz w:val="20"/>
      <w:szCs w:val="20"/>
      <w14:ligatures w14:val="none"/>
    </w:rPr>
  </w:style>
  <w:style w:type="paragraph" w:customStyle="1" w:styleId="ConsPlusTitle">
    <w:name w:val="ConsPlusTitle"/>
    <w:uiPriority w:val="99"/>
    <w:rsid w:val="00132670"/>
    <w:pPr>
      <w:widowControl w:val="0"/>
      <w:autoSpaceDE w:val="0"/>
      <w:autoSpaceDN w:val="0"/>
      <w:adjustRightInd w:val="0"/>
      <w:spacing w:after="0" w:line="240" w:lineRule="auto"/>
    </w:pPr>
    <w:rPr>
      <w:rFonts w:ascii="Times New Roman" w:eastAsia="Times New Roman" w:hAnsi="Times New Roman" w:cs="Times New Roman"/>
      <w:b/>
      <w:bCs/>
      <w:kern w:val="0"/>
      <w:sz w:val="28"/>
      <w:szCs w:val="28"/>
      <w14:ligatures w14:val="none"/>
    </w:rPr>
  </w:style>
  <w:style w:type="character" w:styleId="af3">
    <w:name w:val="page number"/>
    <w:basedOn w:val="a0"/>
    <w:uiPriority w:val="99"/>
    <w:rsid w:val="00132670"/>
  </w:style>
  <w:style w:type="paragraph" w:styleId="af4">
    <w:name w:val="Normal (Web)"/>
    <w:basedOn w:val="a"/>
    <w:uiPriority w:val="99"/>
    <w:rsid w:val="00132670"/>
    <w:pPr>
      <w:widowControl w:val="0"/>
      <w:suppressAutoHyphens/>
      <w:spacing w:before="100" w:after="100" w:line="240" w:lineRule="auto"/>
      <w:ind w:left="0" w:firstLine="0"/>
      <w:jc w:val="left"/>
    </w:pPr>
    <w:rPr>
      <w:rFonts w:ascii="Helvetica" w:eastAsia="Lucida Sans Unicode" w:hAnsi="Helvetica"/>
      <w:color w:val="auto"/>
      <w:kern w:val="0"/>
      <w:lang w:eastAsia="ar-SA"/>
      <w14:ligatures w14:val="none"/>
    </w:rPr>
  </w:style>
  <w:style w:type="character" w:styleId="af5">
    <w:name w:val="Hyperlink"/>
    <w:uiPriority w:val="99"/>
    <w:rsid w:val="00132670"/>
    <w:rPr>
      <w:color w:val="0000FF"/>
      <w:u w:val="single"/>
    </w:rPr>
  </w:style>
  <w:style w:type="paragraph" w:styleId="af6">
    <w:name w:val="footnote text"/>
    <w:basedOn w:val="a"/>
    <w:link w:val="af7"/>
    <w:uiPriority w:val="99"/>
    <w:rsid w:val="00132670"/>
    <w:pPr>
      <w:spacing w:after="0" w:line="240" w:lineRule="auto"/>
      <w:ind w:left="0" w:firstLine="0"/>
      <w:jc w:val="left"/>
    </w:pPr>
    <w:rPr>
      <w:color w:val="auto"/>
      <w:kern w:val="0"/>
      <w:sz w:val="20"/>
      <w:szCs w:val="20"/>
      <w14:ligatures w14:val="none"/>
    </w:rPr>
  </w:style>
  <w:style w:type="character" w:customStyle="1" w:styleId="af7">
    <w:name w:val="Текст сноски Знак"/>
    <w:basedOn w:val="a0"/>
    <w:link w:val="af6"/>
    <w:uiPriority w:val="99"/>
    <w:rsid w:val="00132670"/>
    <w:rPr>
      <w:rFonts w:ascii="Times New Roman" w:eastAsia="Times New Roman" w:hAnsi="Times New Roman" w:cs="Times New Roman"/>
      <w:kern w:val="0"/>
      <w:sz w:val="20"/>
      <w:szCs w:val="20"/>
      <w14:ligatures w14:val="none"/>
    </w:rPr>
  </w:style>
  <w:style w:type="character" w:styleId="af8">
    <w:name w:val="footnote reference"/>
    <w:uiPriority w:val="99"/>
    <w:rsid w:val="00132670"/>
    <w:rPr>
      <w:vertAlign w:val="superscript"/>
    </w:rPr>
  </w:style>
  <w:style w:type="paragraph" w:styleId="23">
    <w:name w:val="List 2"/>
    <w:basedOn w:val="a"/>
    <w:uiPriority w:val="99"/>
    <w:rsid w:val="00132670"/>
    <w:pPr>
      <w:spacing w:after="0" w:line="240" w:lineRule="auto"/>
      <w:ind w:left="566" w:hanging="283"/>
      <w:jc w:val="left"/>
    </w:pPr>
    <w:rPr>
      <w:color w:val="auto"/>
      <w:kern w:val="0"/>
      <w14:ligatures w14:val="none"/>
    </w:rPr>
  </w:style>
  <w:style w:type="paragraph" w:styleId="24">
    <w:name w:val="Body Text Indent 2"/>
    <w:basedOn w:val="a"/>
    <w:link w:val="25"/>
    <w:uiPriority w:val="99"/>
    <w:rsid w:val="00132670"/>
    <w:pPr>
      <w:spacing w:after="120" w:line="480" w:lineRule="auto"/>
      <w:ind w:left="283" w:firstLine="0"/>
      <w:jc w:val="left"/>
    </w:pPr>
    <w:rPr>
      <w:color w:val="auto"/>
      <w:kern w:val="0"/>
      <w14:ligatures w14:val="none"/>
    </w:rPr>
  </w:style>
  <w:style w:type="character" w:customStyle="1" w:styleId="25">
    <w:name w:val="Основной текст с отступом 2 Знак"/>
    <w:basedOn w:val="a0"/>
    <w:link w:val="24"/>
    <w:uiPriority w:val="99"/>
    <w:rsid w:val="00132670"/>
    <w:rPr>
      <w:rFonts w:ascii="Times New Roman" w:eastAsia="Times New Roman" w:hAnsi="Times New Roman" w:cs="Times New Roman"/>
      <w:kern w:val="0"/>
      <w14:ligatures w14:val="none"/>
    </w:rPr>
  </w:style>
  <w:style w:type="paragraph" w:styleId="26">
    <w:name w:val="Body Text 2"/>
    <w:basedOn w:val="a"/>
    <w:link w:val="27"/>
    <w:uiPriority w:val="99"/>
    <w:rsid w:val="00132670"/>
    <w:pPr>
      <w:spacing w:after="120" w:line="480" w:lineRule="auto"/>
      <w:ind w:left="0" w:firstLine="0"/>
      <w:jc w:val="left"/>
    </w:pPr>
    <w:rPr>
      <w:color w:val="auto"/>
      <w:kern w:val="0"/>
      <w14:ligatures w14:val="none"/>
    </w:rPr>
  </w:style>
  <w:style w:type="character" w:customStyle="1" w:styleId="27">
    <w:name w:val="Основной текст 2 Знак"/>
    <w:basedOn w:val="a0"/>
    <w:link w:val="26"/>
    <w:uiPriority w:val="99"/>
    <w:rsid w:val="00132670"/>
    <w:rPr>
      <w:rFonts w:ascii="Times New Roman" w:eastAsia="Times New Roman" w:hAnsi="Times New Roman" w:cs="Times New Roman"/>
      <w:kern w:val="0"/>
      <w14:ligatures w14:val="none"/>
    </w:rPr>
  </w:style>
  <w:style w:type="paragraph" w:customStyle="1" w:styleId="28">
    <w:name w:val="Знак2"/>
    <w:basedOn w:val="a"/>
    <w:rsid w:val="00132670"/>
    <w:pPr>
      <w:tabs>
        <w:tab w:val="left" w:pos="708"/>
      </w:tabs>
      <w:spacing w:after="160" w:line="240" w:lineRule="exact"/>
      <w:ind w:left="0" w:firstLine="0"/>
      <w:jc w:val="left"/>
    </w:pPr>
    <w:rPr>
      <w:rFonts w:ascii="Verdana" w:hAnsi="Verdana" w:cs="Verdana"/>
      <w:color w:val="auto"/>
      <w:kern w:val="0"/>
      <w:sz w:val="20"/>
      <w:szCs w:val="20"/>
      <w:lang w:val="en-US" w:eastAsia="en-US"/>
      <w14:ligatures w14:val="none"/>
    </w:rPr>
  </w:style>
  <w:style w:type="paragraph" w:customStyle="1" w:styleId="af9">
    <w:name w:val="Знак Знак Знак"/>
    <w:basedOn w:val="a"/>
    <w:rsid w:val="00132670"/>
    <w:pPr>
      <w:spacing w:after="160" w:line="240" w:lineRule="exact"/>
      <w:ind w:left="0" w:firstLine="0"/>
      <w:jc w:val="left"/>
    </w:pPr>
    <w:rPr>
      <w:rFonts w:ascii="Verdana" w:hAnsi="Verdana"/>
      <w:color w:val="auto"/>
      <w:kern w:val="0"/>
      <w:sz w:val="20"/>
      <w:szCs w:val="20"/>
      <w14:ligatures w14:val="none"/>
    </w:rPr>
  </w:style>
  <w:style w:type="paragraph" w:styleId="afa">
    <w:name w:val="Title"/>
    <w:aliases w:val="Название"/>
    <w:basedOn w:val="a"/>
    <w:link w:val="14"/>
    <w:qFormat/>
    <w:rsid w:val="00132670"/>
    <w:pPr>
      <w:spacing w:after="0" w:line="240" w:lineRule="auto"/>
      <w:ind w:left="0" w:firstLine="0"/>
      <w:jc w:val="center"/>
    </w:pPr>
    <w:rPr>
      <w:color w:val="auto"/>
      <w:kern w:val="0"/>
      <w:szCs w:val="20"/>
      <w14:ligatures w14:val="none"/>
    </w:rPr>
  </w:style>
  <w:style w:type="character" w:customStyle="1" w:styleId="afb">
    <w:name w:val="Заголовок Знак"/>
    <w:basedOn w:val="a0"/>
    <w:uiPriority w:val="10"/>
    <w:rsid w:val="00132670"/>
    <w:rPr>
      <w:rFonts w:asciiTheme="majorHAnsi" w:eastAsiaTheme="majorEastAsia" w:hAnsiTheme="majorHAnsi" w:cstheme="majorBidi"/>
      <w:spacing w:val="-10"/>
      <w:kern w:val="28"/>
      <w:sz w:val="56"/>
      <w:szCs w:val="56"/>
    </w:rPr>
  </w:style>
  <w:style w:type="character" w:customStyle="1" w:styleId="14">
    <w:name w:val="Заголовок Знак1"/>
    <w:aliases w:val="Название Знак"/>
    <w:link w:val="afa"/>
    <w:rsid w:val="00132670"/>
    <w:rPr>
      <w:rFonts w:ascii="Times New Roman" w:eastAsia="Times New Roman" w:hAnsi="Times New Roman" w:cs="Times New Roman"/>
      <w:kern w:val="0"/>
      <w:szCs w:val="20"/>
      <w14:ligatures w14:val="none"/>
    </w:rPr>
  </w:style>
  <w:style w:type="paragraph" w:styleId="afc">
    <w:name w:val="Plain Text"/>
    <w:basedOn w:val="a"/>
    <w:link w:val="afd"/>
    <w:rsid w:val="00132670"/>
    <w:pPr>
      <w:spacing w:after="0" w:line="240" w:lineRule="auto"/>
      <w:ind w:left="0" w:firstLine="0"/>
      <w:jc w:val="left"/>
    </w:pPr>
    <w:rPr>
      <w:rFonts w:ascii="Courier New" w:hAnsi="Courier New"/>
      <w:color w:val="auto"/>
      <w:kern w:val="0"/>
      <w:sz w:val="20"/>
      <w:szCs w:val="20"/>
      <w14:ligatures w14:val="none"/>
    </w:rPr>
  </w:style>
  <w:style w:type="character" w:customStyle="1" w:styleId="afd">
    <w:name w:val="Текст Знак"/>
    <w:basedOn w:val="a0"/>
    <w:link w:val="afc"/>
    <w:rsid w:val="00132670"/>
    <w:rPr>
      <w:rFonts w:ascii="Courier New" w:eastAsia="Times New Roman" w:hAnsi="Courier New" w:cs="Times New Roman"/>
      <w:kern w:val="0"/>
      <w:sz w:val="20"/>
      <w:szCs w:val="20"/>
      <w14:ligatures w14:val="none"/>
    </w:rPr>
  </w:style>
  <w:style w:type="character" w:customStyle="1" w:styleId="32">
    <w:name w:val="Знак Знак3"/>
    <w:locked/>
    <w:rsid w:val="00132670"/>
    <w:rPr>
      <w:rFonts w:ascii="Courier New" w:hAnsi="Courier New" w:cs="Courier New"/>
      <w:lang w:val="ru-RU" w:eastAsia="ru-RU"/>
    </w:rPr>
  </w:style>
  <w:style w:type="character" w:styleId="afe">
    <w:name w:val="annotation reference"/>
    <w:uiPriority w:val="99"/>
    <w:rsid w:val="00132670"/>
    <w:rPr>
      <w:sz w:val="16"/>
      <w:szCs w:val="16"/>
    </w:rPr>
  </w:style>
  <w:style w:type="character" w:styleId="aff">
    <w:name w:val="Strong"/>
    <w:uiPriority w:val="99"/>
    <w:qFormat/>
    <w:rsid w:val="00132670"/>
    <w:rPr>
      <w:b/>
      <w:bCs/>
    </w:rPr>
  </w:style>
  <w:style w:type="paragraph" w:styleId="aff0">
    <w:name w:val="annotation text"/>
    <w:basedOn w:val="a"/>
    <w:link w:val="aff1"/>
    <w:uiPriority w:val="99"/>
    <w:rsid w:val="00132670"/>
    <w:pPr>
      <w:spacing w:after="0" w:line="240" w:lineRule="auto"/>
      <w:ind w:left="0" w:firstLine="0"/>
      <w:jc w:val="left"/>
    </w:pPr>
    <w:rPr>
      <w:w w:val="90"/>
      <w:kern w:val="0"/>
      <w:sz w:val="20"/>
      <w:szCs w:val="20"/>
      <w14:ligatures w14:val="none"/>
    </w:rPr>
  </w:style>
  <w:style w:type="character" w:customStyle="1" w:styleId="aff1">
    <w:name w:val="Текст примечания Знак"/>
    <w:basedOn w:val="a0"/>
    <w:link w:val="aff0"/>
    <w:uiPriority w:val="99"/>
    <w:rsid w:val="00132670"/>
    <w:rPr>
      <w:rFonts w:ascii="Times New Roman" w:eastAsia="Times New Roman" w:hAnsi="Times New Roman" w:cs="Times New Roman"/>
      <w:color w:val="000000"/>
      <w:w w:val="90"/>
      <w:kern w:val="0"/>
      <w:sz w:val="20"/>
      <w:szCs w:val="20"/>
      <w14:ligatures w14:val="none"/>
    </w:rPr>
  </w:style>
  <w:style w:type="paragraph" w:styleId="aff2">
    <w:name w:val="annotation subject"/>
    <w:basedOn w:val="aff0"/>
    <w:next w:val="aff0"/>
    <w:link w:val="aff3"/>
    <w:uiPriority w:val="99"/>
    <w:semiHidden/>
    <w:rsid w:val="00132670"/>
    <w:rPr>
      <w:b/>
      <w:bCs/>
    </w:rPr>
  </w:style>
  <w:style w:type="character" w:customStyle="1" w:styleId="aff3">
    <w:name w:val="Тема примечания Знак"/>
    <w:basedOn w:val="aff1"/>
    <w:link w:val="aff2"/>
    <w:uiPriority w:val="99"/>
    <w:semiHidden/>
    <w:rsid w:val="00132670"/>
    <w:rPr>
      <w:rFonts w:ascii="Times New Roman" w:eastAsia="Times New Roman" w:hAnsi="Times New Roman" w:cs="Times New Roman"/>
      <w:b/>
      <w:bCs/>
      <w:color w:val="000000"/>
      <w:w w:val="90"/>
      <w:kern w:val="0"/>
      <w:sz w:val="20"/>
      <w:szCs w:val="20"/>
      <w14:ligatures w14:val="none"/>
    </w:rPr>
  </w:style>
  <w:style w:type="paragraph" w:customStyle="1" w:styleId="211">
    <w:name w:val="Основной текст 21"/>
    <w:basedOn w:val="a"/>
    <w:rsid w:val="00132670"/>
    <w:pPr>
      <w:spacing w:after="0" w:line="240" w:lineRule="auto"/>
      <w:ind w:left="0" w:firstLine="709"/>
    </w:pPr>
    <w:rPr>
      <w:rFonts w:cs="Courier New"/>
      <w:color w:val="auto"/>
      <w:kern w:val="0"/>
      <w:lang w:eastAsia="ar-SA"/>
      <w14:ligatures w14:val="none"/>
    </w:rPr>
  </w:style>
  <w:style w:type="numbering" w:customStyle="1" w:styleId="121">
    <w:name w:val="Нет списка121"/>
    <w:next w:val="a2"/>
    <w:uiPriority w:val="99"/>
    <w:semiHidden/>
    <w:unhideWhenUsed/>
    <w:rsid w:val="00132670"/>
  </w:style>
  <w:style w:type="character" w:customStyle="1" w:styleId="WW8Num4z0">
    <w:name w:val="WW8Num4z0"/>
    <w:rsid w:val="00132670"/>
    <w:rPr>
      <w:rFonts w:ascii="Wingdings" w:hAnsi="Wingdings" w:cs="Wingdings"/>
    </w:rPr>
  </w:style>
  <w:style w:type="character" w:customStyle="1" w:styleId="WW8Num5z0">
    <w:name w:val="WW8Num5z0"/>
    <w:rsid w:val="00132670"/>
    <w:rPr>
      <w:b w:val="0"/>
    </w:rPr>
  </w:style>
  <w:style w:type="character" w:customStyle="1" w:styleId="WW8Num7z0">
    <w:name w:val="WW8Num7z0"/>
    <w:rsid w:val="00132670"/>
    <w:rPr>
      <w:b/>
    </w:rPr>
  </w:style>
  <w:style w:type="character" w:customStyle="1" w:styleId="WW8Num9z0">
    <w:name w:val="WW8Num9z0"/>
    <w:rsid w:val="00132670"/>
    <w:rPr>
      <w:rFonts w:ascii="Wingdings" w:hAnsi="Wingdings" w:cs="Wingdings"/>
    </w:rPr>
  </w:style>
  <w:style w:type="character" w:customStyle="1" w:styleId="WW8Num12z0">
    <w:name w:val="WW8Num12z0"/>
    <w:rsid w:val="00132670"/>
    <w:rPr>
      <w:rFonts w:ascii="Wingdings" w:hAnsi="Wingdings" w:cs="Wingdings"/>
    </w:rPr>
  </w:style>
  <w:style w:type="character" w:customStyle="1" w:styleId="WW8Num13z0">
    <w:name w:val="WW8Num13z0"/>
    <w:rsid w:val="00132670"/>
    <w:rPr>
      <w:rFonts w:ascii="Symbol" w:hAnsi="Symbol" w:cs="OpenSymbol"/>
    </w:rPr>
  </w:style>
  <w:style w:type="character" w:customStyle="1" w:styleId="WW8Num14z0">
    <w:name w:val="WW8Num14z0"/>
    <w:rsid w:val="00132670"/>
    <w:rPr>
      <w:rFonts w:ascii="Wingdings" w:hAnsi="Wingdings" w:cs="Wingdings"/>
    </w:rPr>
  </w:style>
  <w:style w:type="character" w:customStyle="1" w:styleId="WW8Num16z0">
    <w:name w:val="WW8Num16z0"/>
    <w:rsid w:val="00132670"/>
    <w:rPr>
      <w:rFonts w:ascii="Wingdings" w:hAnsi="Wingdings" w:cs="Wingdings"/>
    </w:rPr>
  </w:style>
  <w:style w:type="character" w:customStyle="1" w:styleId="WW8Num17z0">
    <w:name w:val="WW8Num17z0"/>
    <w:rsid w:val="00132670"/>
    <w:rPr>
      <w:rFonts w:ascii="Symbol" w:hAnsi="Symbol" w:cs="OpenSymbol"/>
    </w:rPr>
  </w:style>
  <w:style w:type="character" w:customStyle="1" w:styleId="WW8Num18z0">
    <w:name w:val="WW8Num18z0"/>
    <w:rsid w:val="00132670"/>
    <w:rPr>
      <w:rFonts w:ascii="Wingdings" w:hAnsi="Wingdings" w:cs="Wingdings"/>
    </w:rPr>
  </w:style>
  <w:style w:type="character" w:customStyle="1" w:styleId="WW8Num19z0">
    <w:name w:val="WW8Num19z0"/>
    <w:rsid w:val="00132670"/>
    <w:rPr>
      <w:rFonts w:ascii="Symbol" w:hAnsi="Symbol" w:cs="Symbol"/>
    </w:rPr>
  </w:style>
  <w:style w:type="character" w:customStyle="1" w:styleId="WW8Num20z0">
    <w:name w:val="WW8Num20z0"/>
    <w:rsid w:val="00132670"/>
    <w:rPr>
      <w:b/>
    </w:rPr>
  </w:style>
  <w:style w:type="character" w:customStyle="1" w:styleId="WW8Num21z0">
    <w:name w:val="WW8Num21z0"/>
    <w:rsid w:val="00132670"/>
    <w:rPr>
      <w:rFonts w:ascii="Wingdings" w:hAnsi="Wingdings" w:cs="Wingdings"/>
    </w:rPr>
  </w:style>
  <w:style w:type="character" w:customStyle="1" w:styleId="WW8Num23z0">
    <w:name w:val="WW8Num23z0"/>
    <w:rsid w:val="00132670"/>
    <w:rPr>
      <w:rFonts w:ascii="Symbol" w:hAnsi="Symbol" w:cs="Symbol"/>
    </w:rPr>
  </w:style>
  <w:style w:type="character" w:customStyle="1" w:styleId="WW8Num3z0">
    <w:name w:val="WW8Num3z0"/>
    <w:rsid w:val="00132670"/>
    <w:rPr>
      <w:rFonts w:ascii="Symbol" w:hAnsi="Symbol" w:cs="Symbol"/>
    </w:rPr>
  </w:style>
  <w:style w:type="character" w:customStyle="1" w:styleId="WW8Num8z0">
    <w:name w:val="WW8Num8z0"/>
    <w:rsid w:val="00132670"/>
    <w:rPr>
      <w:b/>
    </w:rPr>
  </w:style>
  <w:style w:type="character" w:customStyle="1" w:styleId="WW8Num4z1">
    <w:name w:val="WW8Num4z1"/>
    <w:rsid w:val="00132670"/>
    <w:rPr>
      <w:rFonts w:ascii="Courier New" w:hAnsi="Courier New" w:cs="Wingdings"/>
    </w:rPr>
  </w:style>
  <w:style w:type="character" w:customStyle="1" w:styleId="WW8Num4z3">
    <w:name w:val="WW8Num4z3"/>
    <w:rsid w:val="00132670"/>
    <w:rPr>
      <w:rFonts w:ascii="Symbol" w:hAnsi="Symbol" w:cs="Symbol"/>
    </w:rPr>
  </w:style>
  <w:style w:type="character" w:customStyle="1" w:styleId="WW8Num9z1">
    <w:name w:val="WW8Num9z1"/>
    <w:rsid w:val="00132670"/>
    <w:rPr>
      <w:rFonts w:ascii="Courier New" w:hAnsi="Courier New" w:cs="Courier New"/>
    </w:rPr>
  </w:style>
  <w:style w:type="character" w:customStyle="1" w:styleId="WW8Num9z3">
    <w:name w:val="WW8Num9z3"/>
    <w:rsid w:val="00132670"/>
    <w:rPr>
      <w:rFonts w:ascii="Symbol" w:hAnsi="Symbol" w:cs="Symbol"/>
    </w:rPr>
  </w:style>
  <w:style w:type="character" w:customStyle="1" w:styleId="WW8Num10z0">
    <w:name w:val="WW8Num10z0"/>
    <w:rsid w:val="00132670"/>
    <w:rPr>
      <w:rFonts w:ascii="Symbol" w:hAnsi="Symbol" w:cs="Symbol"/>
    </w:rPr>
  </w:style>
  <w:style w:type="character" w:customStyle="1" w:styleId="WW8Num11z0">
    <w:name w:val="WW8Num11z0"/>
    <w:rsid w:val="00132670"/>
    <w:rPr>
      <w:rFonts w:ascii="Symbol" w:hAnsi="Symbol" w:cs="Symbol"/>
    </w:rPr>
  </w:style>
  <w:style w:type="character" w:customStyle="1" w:styleId="WW8Num11z1">
    <w:name w:val="WW8Num11z1"/>
    <w:rsid w:val="00132670"/>
    <w:rPr>
      <w:rFonts w:ascii="Courier New" w:hAnsi="Courier New" w:cs="Courier New"/>
    </w:rPr>
  </w:style>
  <w:style w:type="character" w:customStyle="1" w:styleId="WW8Num11z2">
    <w:name w:val="WW8Num11z2"/>
    <w:rsid w:val="00132670"/>
    <w:rPr>
      <w:rFonts w:ascii="Wingdings" w:hAnsi="Wingdings" w:cs="Wingdings"/>
    </w:rPr>
  </w:style>
  <w:style w:type="character" w:customStyle="1" w:styleId="WW8Num14z1">
    <w:name w:val="WW8Num14z1"/>
    <w:rsid w:val="00132670"/>
    <w:rPr>
      <w:rFonts w:ascii="Courier New" w:hAnsi="Courier New" w:cs="Courier New"/>
    </w:rPr>
  </w:style>
  <w:style w:type="character" w:customStyle="1" w:styleId="WW8Num14z3">
    <w:name w:val="WW8Num14z3"/>
    <w:rsid w:val="00132670"/>
    <w:rPr>
      <w:rFonts w:ascii="Symbol" w:hAnsi="Symbol" w:cs="Symbol"/>
    </w:rPr>
  </w:style>
  <w:style w:type="character" w:customStyle="1" w:styleId="WW8Num16z1">
    <w:name w:val="WW8Num16z1"/>
    <w:rsid w:val="00132670"/>
    <w:rPr>
      <w:rFonts w:ascii="Courier New" w:hAnsi="Courier New" w:cs="Courier New"/>
    </w:rPr>
  </w:style>
  <w:style w:type="character" w:customStyle="1" w:styleId="WW8Num16z3">
    <w:name w:val="WW8Num16z3"/>
    <w:rsid w:val="00132670"/>
    <w:rPr>
      <w:rFonts w:ascii="Symbol" w:hAnsi="Symbol" w:cs="Symbol"/>
    </w:rPr>
  </w:style>
  <w:style w:type="character" w:customStyle="1" w:styleId="WW8Num18z1">
    <w:name w:val="WW8Num18z1"/>
    <w:rsid w:val="00132670"/>
    <w:rPr>
      <w:rFonts w:ascii="Courier New" w:hAnsi="Courier New" w:cs="Courier New"/>
    </w:rPr>
  </w:style>
  <w:style w:type="character" w:customStyle="1" w:styleId="WW8Num18z3">
    <w:name w:val="WW8Num18z3"/>
    <w:rsid w:val="00132670"/>
    <w:rPr>
      <w:rFonts w:ascii="Symbol" w:hAnsi="Symbol" w:cs="Symbol"/>
    </w:rPr>
  </w:style>
  <w:style w:type="character" w:customStyle="1" w:styleId="WW8Num19z1">
    <w:name w:val="WW8Num19z1"/>
    <w:rsid w:val="00132670"/>
    <w:rPr>
      <w:rFonts w:ascii="Courier New" w:hAnsi="Courier New" w:cs="Courier New"/>
    </w:rPr>
  </w:style>
  <w:style w:type="character" w:customStyle="1" w:styleId="WW8Num19z2">
    <w:name w:val="WW8Num19z2"/>
    <w:rsid w:val="00132670"/>
    <w:rPr>
      <w:rFonts w:ascii="Wingdings" w:hAnsi="Wingdings" w:cs="Wingdings"/>
    </w:rPr>
  </w:style>
  <w:style w:type="character" w:customStyle="1" w:styleId="WW8Num21z1">
    <w:name w:val="WW8Num21z1"/>
    <w:rsid w:val="00132670"/>
    <w:rPr>
      <w:rFonts w:ascii="Courier New" w:hAnsi="Courier New" w:cs="Wingdings"/>
    </w:rPr>
  </w:style>
  <w:style w:type="character" w:customStyle="1" w:styleId="WW8Num21z3">
    <w:name w:val="WW8Num21z3"/>
    <w:rsid w:val="00132670"/>
    <w:rPr>
      <w:rFonts w:ascii="Symbol" w:hAnsi="Symbol" w:cs="Symbol"/>
    </w:rPr>
  </w:style>
  <w:style w:type="character" w:customStyle="1" w:styleId="WW8Num24z0">
    <w:name w:val="WW8Num24z0"/>
    <w:rsid w:val="00132670"/>
    <w:rPr>
      <w:rFonts w:ascii="Wingdings" w:hAnsi="Wingdings" w:cs="Wingdings"/>
    </w:rPr>
  </w:style>
  <w:style w:type="character" w:customStyle="1" w:styleId="WW8Num24z1">
    <w:name w:val="WW8Num24z1"/>
    <w:rsid w:val="00132670"/>
    <w:rPr>
      <w:rFonts w:ascii="Courier New" w:hAnsi="Courier New" w:cs="Courier New"/>
    </w:rPr>
  </w:style>
  <w:style w:type="character" w:customStyle="1" w:styleId="WW8Num24z3">
    <w:name w:val="WW8Num24z3"/>
    <w:rsid w:val="00132670"/>
    <w:rPr>
      <w:rFonts w:ascii="Symbol" w:hAnsi="Symbol" w:cs="Symbol"/>
    </w:rPr>
  </w:style>
  <w:style w:type="character" w:customStyle="1" w:styleId="WW8Num25z0">
    <w:name w:val="WW8Num25z0"/>
    <w:rsid w:val="00132670"/>
    <w:rPr>
      <w:rFonts w:ascii="Wingdings" w:hAnsi="Wingdings" w:cs="Wingdings"/>
    </w:rPr>
  </w:style>
  <w:style w:type="character" w:customStyle="1" w:styleId="WW8Num25z1">
    <w:name w:val="WW8Num25z1"/>
    <w:rsid w:val="00132670"/>
    <w:rPr>
      <w:rFonts w:ascii="Courier New" w:hAnsi="Courier New" w:cs="Courier New"/>
    </w:rPr>
  </w:style>
  <w:style w:type="character" w:customStyle="1" w:styleId="WW8Num25z3">
    <w:name w:val="WW8Num25z3"/>
    <w:rsid w:val="00132670"/>
    <w:rPr>
      <w:rFonts w:ascii="Symbol" w:hAnsi="Symbol" w:cs="Symbol"/>
    </w:rPr>
  </w:style>
  <w:style w:type="character" w:customStyle="1" w:styleId="WW8Num26z0">
    <w:name w:val="WW8Num26z0"/>
    <w:rsid w:val="00132670"/>
    <w:rPr>
      <w:rFonts w:ascii="Wingdings" w:hAnsi="Wingdings" w:cs="Wingdings"/>
    </w:rPr>
  </w:style>
  <w:style w:type="character" w:customStyle="1" w:styleId="WW8Num26z1">
    <w:name w:val="WW8Num26z1"/>
    <w:rsid w:val="00132670"/>
    <w:rPr>
      <w:rFonts w:ascii="Courier New" w:hAnsi="Courier New" w:cs="Courier New"/>
    </w:rPr>
  </w:style>
  <w:style w:type="character" w:customStyle="1" w:styleId="WW8Num26z3">
    <w:name w:val="WW8Num26z3"/>
    <w:rsid w:val="00132670"/>
    <w:rPr>
      <w:rFonts w:ascii="Symbol" w:hAnsi="Symbol" w:cs="Symbol"/>
    </w:rPr>
  </w:style>
  <w:style w:type="character" w:customStyle="1" w:styleId="WW8Num29z0">
    <w:name w:val="WW8Num29z0"/>
    <w:rsid w:val="00132670"/>
    <w:rPr>
      <w:rFonts w:ascii="Wingdings" w:hAnsi="Wingdings" w:cs="Wingdings"/>
    </w:rPr>
  </w:style>
  <w:style w:type="character" w:customStyle="1" w:styleId="WW8Num29z1">
    <w:name w:val="WW8Num29z1"/>
    <w:rsid w:val="00132670"/>
    <w:rPr>
      <w:rFonts w:ascii="Courier New" w:hAnsi="Courier New" w:cs="Courier New"/>
    </w:rPr>
  </w:style>
  <w:style w:type="character" w:customStyle="1" w:styleId="WW8Num29z3">
    <w:name w:val="WW8Num29z3"/>
    <w:rsid w:val="00132670"/>
    <w:rPr>
      <w:rFonts w:ascii="Symbol" w:hAnsi="Symbol" w:cs="Symbol"/>
    </w:rPr>
  </w:style>
  <w:style w:type="character" w:customStyle="1" w:styleId="WW8Num31z0">
    <w:name w:val="WW8Num31z0"/>
    <w:rsid w:val="00132670"/>
    <w:rPr>
      <w:rFonts w:ascii="Symbol" w:hAnsi="Symbol" w:cs="Symbol"/>
    </w:rPr>
  </w:style>
  <w:style w:type="character" w:customStyle="1" w:styleId="WW8Num31z1">
    <w:name w:val="WW8Num31z1"/>
    <w:rsid w:val="00132670"/>
    <w:rPr>
      <w:rFonts w:ascii="Courier New" w:hAnsi="Courier New" w:cs="Courier New"/>
    </w:rPr>
  </w:style>
  <w:style w:type="character" w:customStyle="1" w:styleId="WW8Num31z2">
    <w:name w:val="WW8Num31z2"/>
    <w:rsid w:val="00132670"/>
    <w:rPr>
      <w:rFonts w:ascii="Wingdings" w:hAnsi="Wingdings" w:cs="Wingdings"/>
    </w:rPr>
  </w:style>
  <w:style w:type="character" w:customStyle="1" w:styleId="WW8Num33z0">
    <w:name w:val="WW8Num33z0"/>
    <w:rsid w:val="00132670"/>
    <w:rPr>
      <w:rFonts w:ascii="Symbol" w:hAnsi="Symbol" w:cs="Symbol"/>
    </w:rPr>
  </w:style>
  <w:style w:type="character" w:customStyle="1" w:styleId="WW8Num34z0">
    <w:name w:val="WW8Num34z0"/>
    <w:rsid w:val="00132670"/>
    <w:rPr>
      <w:rFonts w:ascii="Wingdings" w:hAnsi="Wingdings" w:cs="Wingdings"/>
    </w:rPr>
  </w:style>
  <w:style w:type="character" w:customStyle="1" w:styleId="WW8Num34z1">
    <w:name w:val="WW8Num34z1"/>
    <w:rsid w:val="00132670"/>
    <w:rPr>
      <w:rFonts w:ascii="Courier New" w:hAnsi="Courier New" w:cs="Courier New"/>
    </w:rPr>
  </w:style>
  <w:style w:type="character" w:customStyle="1" w:styleId="WW8Num34z3">
    <w:name w:val="WW8Num34z3"/>
    <w:rsid w:val="00132670"/>
    <w:rPr>
      <w:rFonts w:ascii="Symbol" w:hAnsi="Symbol" w:cs="Symbol"/>
    </w:rPr>
  </w:style>
  <w:style w:type="character" w:customStyle="1" w:styleId="WW8Num36z0">
    <w:name w:val="WW8Num36z0"/>
    <w:rsid w:val="00132670"/>
    <w:rPr>
      <w:rFonts w:ascii="Wingdings" w:hAnsi="Wingdings" w:cs="Wingdings"/>
    </w:rPr>
  </w:style>
  <w:style w:type="character" w:customStyle="1" w:styleId="WW8Num36z1">
    <w:name w:val="WW8Num36z1"/>
    <w:rsid w:val="00132670"/>
    <w:rPr>
      <w:rFonts w:ascii="Courier New" w:hAnsi="Courier New" w:cs="Courier New"/>
    </w:rPr>
  </w:style>
  <w:style w:type="character" w:customStyle="1" w:styleId="WW8Num36z3">
    <w:name w:val="WW8Num36z3"/>
    <w:rsid w:val="00132670"/>
    <w:rPr>
      <w:rFonts w:ascii="Symbol" w:hAnsi="Symbol" w:cs="Symbol"/>
    </w:rPr>
  </w:style>
  <w:style w:type="character" w:customStyle="1" w:styleId="WW8Num37z0">
    <w:name w:val="WW8Num37z0"/>
    <w:rsid w:val="00132670"/>
    <w:rPr>
      <w:rFonts w:ascii="Wingdings" w:hAnsi="Wingdings" w:cs="Wingdings"/>
    </w:rPr>
  </w:style>
  <w:style w:type="character" w:customStyle="1" w:styleId="WW8Num37z1">
    <w:name w:val="WW8Num37z1"/>
    <w:rsid w:val="00132670"/>
    <w:rPr>
      <w:rFonts w:ascii="Courier New" w:hAnsi="Courier New" w:cs="Courier New"/>
    </w:rPr>
  </w:style>
  <w:style w:type="character" w:customStyle="1" w:styleId="WW8Num37z3">
    <w:name w:val="WW8Num37z3"/>
    <w:rsid w:val="00132670"/>
    <w:rPr>
      <w:rFonts w:ascii="Symbol" w:hAnsi="Symbol" w:cs="Symbol"/>
    </w:rPr>
  </w:style>
  <w:style w:type="character" w:customStyle="1" w:styleId="WW8Num38z0">
    <w:name w:val="WW8Num38z0"/>
    <w:rsid w:val="00132670"/>
    <w:rPr>
      <w:rFonts w:ascii="Wingdings" w:hAnsi="Wingdings" w:cs="Wingdings"/>
    </w:rPr>
  </w:style>
  <w:style w:type="character" w:customStyle="1" w:styleId="WW8Num38z1">
    <w:name w:val="WW8Num38z1"/>
    <w:rsid w:val="00132670"/>
    <w:rPr>
      <w:rFonts w:ascii="Courier New" w:hAnsi="Courier New" w:cs="Courier New"/>
    </w:rPr>
  </w:style>
  <w:style w:type="character" w:customStyle="1" w:styleId="WW8Num38z3">
    <w:name w:val="WW8Num38z3"/>
    <w:rsid w:val="00132670"/>
    <w:rPr>
      <w:rFonts w:ascii="Symbol" w:hAnsi="Symbol" w:cs="Symbol"/>
    </w:rPr>
  </w:style>
  <w:style w:type="character" w:customStyle="1" w:styleId="15">
    <w:name w:val="Основной шрифт абзаца1"/>
    <w:rsid w:val="00132670"/>
  </w:style>
  <w:style w:type="character" w:customStyle="1" w:styleId="aff4">
    <w:name w:val="Символ сноски"/>
    <w:rsid w:val="00132670"/>
    <w:rPr>
      <w:vertAlign w:val="superscript"/>
    </w:rPr>
  </w:style>
  <w:style w:type="character" w:customStyle="1" w:styleId="aff5">
    <w:name w:val="Знак Знак"/>
    <w:rsid w:val="00132670"/>
    <w:rPr>
      <w:sz w:val="24"/>
      <w:szCs w:val="24"/>
      <w:lang w:val="ru-RU" w:eastAsia="ar-SA" w:bidi="ar-SA"/>
    </w:rPr>
  </w:style>
  <w:style w:type="character" w:customStyle="1" w:styleId="b1">
    <w:name w:val="b1"/>
    <w:rsid w:val="00132670"/>
    <w:rPr>
      <w:b/>
      <w:bCs/>
    </w:rPr>
  </w:style>
  <w:style w:type="character" w:customStyle="1" w:styleId="aff6">
    <w:name w:val="Символы концевой сноски"/>
    <w:rsid w:val="00132670"/>
    <w:rPr>
      <w:vertAlign w:val="superscript"/>
    </w:rPr>
  </w:style>
  <w:style w:type="character" w:customStyle="1" w:styleId="WW-">
    <w:name w:val="WW-Символы концевой сноски"/>
    <w:rsid w:val="00132670"/>
  </w:style>
  <w:style w:type="character" w:customStyle="1" w:styleId="aff7">
    <w:name w:val="Маркеры списка"/>
    <w:rsid w:val="00132670"/>
    <w:rPr>
      <w:rFonts w:ascii="OpenSymbol" w:eastAsia="OpenSymbol" w:hAnsi="OpenSymbol" w:cs="OpenSymbol"/>
    </w:rPr>
  </w:style>
  <w:style w:type="character" w:customStyle="1" w:styleId="WW8Num29z2">
    <w:name w:val="WW8Num29z2"/>
    <w:rsid w:val="00132670"/>
    <w:rPr>
      <w:rFonts w:ascii="Wingdings" w:hAnsi="Wingdings" w:cs="Wingdings"/>
    </w:rPr>
  </w:style>
  <w:style w:type="character" w:customStyle="1" w:styleId="aff8">
    <w:name w:val="Символ нумерации"/>
    <w:rsid w:val="00132670"/>
  </w:style>
  <w:style w:type="character" w:customStyle="1" w:styleId="WW8Num1z0">
    <w:name w:val="WW8Num1z0"/>
    <w:rsid w:val="00132670"/>
    <w:rPr>
      <w:b/>
    </w:rPr>
  </w:style>
  <w:style w:type="character" w:styleId="aff9">
    <w:name w:val="endnote reference"/>
    <w:uiPriority w:val="99"/>
    <w:rsid w:val="00132670"/>
    <w:rPr>
      <w:vertAlign w:val="superscript"/>
    </w:rPr>
  </w:style>
  <w:style w:type="character" w:customStyle="1" w:styleId="WW8NumSt3z0">
    <w:name w:val="WW8NumSt3z0"/>
    <w:rsid w:val="00132670"/>
    <w:rPr>
      <w:rFonts w:ascii="Times New Roman" w:hAnsi="Times New Roman" w:cs="Times New Roman"/>
    </w:rPr>
  </w:style>
  <w:style w:type="character" w:customStyle="1" w:styleId="WW8NumSt4z0">
    <w:name w:val="WW8NumSt4z0"/>
    <w:rsid w:val="00132670"/>
    <w:rPr>
      <w:rFonts w:ascii="Times New Roman" w:hAnsi="Times New Roman" w:cs="Times New Roman"/>
    </w:rPr>
  </w:style>
  <w:style w:type="character" w:customStyle="1" w:styleId="ListLabel1">
    <w:name w:val="ListLabel 1"/>
    <w:rsid w:val="00132670"/>
    <w:rPr>
      <w:b/>
    </w:rPr>
  </w:style>
  <w:style w:type="character" w:customStyle="1" w:styleId="ListLabel2">
    <w:name w:val="ListLabel 2"/>
    <w:rsid w:val="00132670"/>
    <w:rPr>
      <w:rFonts w:cs="Courier New"/>
    </w:rPr>
  </w:style>
  <w:style w:type="paragraph" w:styleId="affa">
    <w:name w:val="List"/>
    <w:basedOn w:val="a"/>
    <w:rsid w:val="00132670"/>
    <w:pPr>
      <w:suppressAutoHyphens/>
      <w:spacing w:after="0" w:line="240" w:lineRule="auto"/>
      <w:ind w:left="283" w:hanging="283"/>
      <w:jc w:val="left"/>
    </w:pPr>
    <w:rPr>
      <w:rFonts w:ascii="Arial" w:hAnsi="Arial" w:cs="Arial"/>
      <w:color w:val="auto"/>
      <w:kern w:val="0"/>
      <w:szCs w:val="28"/>
      <w:lang w:eastAsia="ar-SA"/>
      <w14:ligatures w14:val="none"/>
    </w:rPr>
  </w:style>
  <w:style w:type="paragraph" w:customStyle="1" w:styleId="16">
    <w:name w:val="Название1"/>
    <w:basedOn w:val="a"/>
    <w:rsid w:val="00132670"/>
    <w:pPr>
      <w:suppressLineNumbers/>
      <w:suppressAutoHyphens/>
      <w:spacing w:before="120" w:after="120" w:line="240" w:lineRule="auto"/>
      <w:ind w:left="0" w:firstLine="0"/>
      <w:jc w:val="left"/>
    </w:pPr>
    <w:rPr>
      <w:rFonts w:cs="Mangal"/>
      <w:i/>
      <w:iCs/>
      <w:color w:val="auto"/>
      <w:kern w:val="0"/>
      <w:lang w:eastAsia="ar-SA"/>
      <w14:ligatures w14:val="none"/>
    </w:rPr>
  </w:style>
  <w:style w:type="paragraph" w:customStyle="1" w:styleId="17">
    <w:name w:val="Указатель1"/>
    <w:basedOn w:val="a"/>
    <w:rsid w:val="00132670"/>
    <w:pPr>
      <w:suppressLineNumbers/>
      <w:suppressAutoHyphens/>
      <w:spacing w:after="0" w:line="240" w:lineRule="auto"/>
      <w:ind w:left="0" w:firstLine="0"/>
      <w:jc w:val="left"/>
    </w:pPr>
    <w:rPr>
      <w:rFonts w:cs="Mangal"/>
      <w:color w:val="auto"/>
      <w:kern w:val="0"/>
      <w:lang w:eastAsia="ar-SA"/>
      <w14:ligatures w14:val="none"/>
    </w:rPr>
  </w:style>
  <w:style w:type="paragraph" w:customStyle="1" w:styleId="220">
    <w:name w:val="Основной текст 22"/>
    <w:basedOn w:val="a"/>
    <w:rsid w:val="00132670"/>
    <w:pPr>
      <w:suppressAutoHyphens/>
      <w:spacing w:after="0" w:line="240" w:lineRule="auto"/>
      <w:ind w:left="0" w:firstLine="0"/>
      <w:jc w:val="center"/>
    </w:pPr>
    <w:rPr>
      <w:b/>
      <w:bCs/>
      <w:color w:val="auto"/>
      <w:kern w:val="0"/>
      <w:lang w:eastAsia="ar-SA"/>
      <w14:ligatures w14:val="none"/>
    </w:rPr>
  </w:style>
  <w:style w:type="paragraph" w:customStyle="1" w:styleId="221">
    <w:name w:val="Список 22"/>
    <w:basedOn w:val="a"/>
    <w:rsid w:val="00132670"/>
    <w:pPr>
      <w:suppressAutoHyphens/>
      <w:spacing w:after="0" w:line="240" w:lineRule="auto"/>
      <w:ind w:left="566" w:hanging="283"/>
      <w:jc w:val="left"/>
    </w:pPr>
    <w:rPr>
      <w:color w:val="auto"/>
      <w:kern w:val="0"/>
      <w:lang w:eastAsia="ar-SA"/>
      <w14:ligatures w14:val="none"/>
    </w:rPr>
  </w:style>
  <w:style w:type="paragraph" w:customStyle="1" w:styleId="310">
    <w:name w:val="Основной текст 31"/>
    <w:basedOn w:val="a"/>
    <w:rsid w:val="00132670"/>
    <w:pPr>
      <w:suppressAutoHyphens/>
      <w:spacing w:after="0" w:line="240" w:lineRule="auto"/>
      <w:ind w:left="0" w:firstLine="0"/>
    </w:pPr>
    <w:rPr>
      <w:color w:val="auto"/>
      <w:kern w:val="0"/>
      <w:szCs w:val="28"/>
      <w:lang w:eastAsia="ar-SA"/>
      <w14:ligatures w14:val="none"/>
    </w:rPr>
  </w:style>
  <w:style w:type="paragraph" w:customStyle="1" w:styleId="212">
    <w:name w:val="Основной текст с отступом 21"/>
    <w:basedOn w:val="a"/>
    <w:rsid w:val="00132670"/>
    <w:pPr>
      <w:widowControl w:val="0"/>
      <w:suppressAutoHyphens/>
      <w:spacing w:after="0" w:line="240" w:lineRule="auto"/>
      <w:ind w:left="0" w:firstLine="720"/>
      <w:jc w:val="left"/>
    </w:pPr>
    <w:rPr>
      <w:color w:val="auto"/>
      <w:kern w:val="0"/>
      <w:sz w:val="28"/>
      <w:szCs w:val="20"/>
      <w:lang w:eastAsia="ar-SA"/>
      <w14:ligatures w14:val="none"/>
    </w:rPr>
  </w:style>
  <w:style w:type="paragraph" w:styleId="HTML">
    <w:name w:val="HTML Preformatted"/>
    <w:basedOn w:val="a"/>
    <w:link w:val="HTML0"/>
    <w:rsid w:val="00132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left"/>
    </w:pPr>
    <w:rPr>
      <w:rFonts w:ascii="Courier New" w:hAnsi="Courier New" w:cs="Courier New"/>
      <w:color w:val="auto"/>
      <w:kern w:val="0"/>
      <w:sz w:val="20"/>
      <w:szCs w:val="20"/>
      <w:lang w:eastAsia="ar-SA"/>
      <w14:ligatures w14:val="none"/>
    </w:rPr>
  </w:style>
  <w:style w:type="character" w:customStyle="1" w:styleId="HTML0">
    <w:name w:val="Стандартный HTML Знак"/>
    <w:basedOn w:val="a0"/>
    <w:link w:val="HTML"/>
    <w:rsid w:val="00132670"/>
    <w:rPr>
      <w:rFonts w:ascii="Courier New" w:eastAsia="Times New Roman" w:hAnsi="Courier New" w:cs="Courier New"/>
      <w:kern w:val="0"/>
      <w:sz w:val="20"/>
      <w:szCs w:val="20"/>
      <w:lang w:eastAsia="ar-SA"/>
      <w14:ligatures w14:val="none"/>
    </w:rPr>
  </w:style>
  <w:style w:type="paragraph" w:customStyle="1" w:styleId="222">
    <w:name w:val="Основной текст с отступом 22"/>
    <w:basedOn w:val="a"/>
    <w:rsid w:val="00132670"/>
    <w:pPr>
      <w:suppressAutoHyphens/>
      <w:spacing w:after="120" w:line="480" w:lineRule="auto"/>
      <w:ind w:left="283" w:firstLine="0"/>
      <w:jc w:val="left"/>
    </w:pPr>
    <w:rPr>
      <w:color w:val="auto"/>
      <w:kern w:val="0"/>
      <w:lang w:eastAsia="ar-SA"/>
      <w14:ligatures w14:val="none"/>
    </w:rPr>
  </w:style>
  <w:style w:type="paragraph" w:customStyle="1" w:styleId="text-3">
    <w:name w:val="text-3"/>
    <w:basedOn w:val="a"/>
    <w:rsid w:val="00132670"/>
    <w:pPr>
      <w:suppressAutoHyphens/>
      <w:spacing w:before="280" w:after="280" w:line="240" w:lineRule="auto"/>
      <w:ind w:left="0" w:firstLine="0"/>
      <w:jc w:val="left"/>
    </w:pPr>
    <w:rPr>
      <w:color w:val="auto"/>
      <w:kern w:val="0"/>
      <w:lang w:eastAsia="ar-SA"/>
      <w14:ligatures w14:val="none"/>
    </w:rPr>
  </w:style>
  <w:style w:type="paragraph" w:customStyle="1" w:styleId="affb">
    <w:name w:val="Содержимое таблицы"/>
    <w:basedOn w:val="a"/>
    <w:rsid w:val="00132670"/>
    <w:pPr>
      <w:suppressLineNumbers/>
      <w:suppressAutoHyphens/>
      <w:spacing w:after="0" w:line="240" w:lineRule="auto"/>
      <w:ind w:left="0" w:firstLine="0"/>
      <w:jc w:val="left"/>
    </w:pPr>
    <w:rPr>
      <w:color w:val="auto"/>
      <w:kern w:val="0"/>
      <w:lang w:eastAsia="ar-SA"/>
      <w14:ligatures w14:val="none"/>
    </w:rPr>
  </w:style>
  <w:style w:type="paragraph" w:customStyle="1" w:styleId="affc">
    <w:name w:val="Заголовок таблицы"/>
    <w:basedOn w:val="affb"/>
    <w:rsid w:val="00132670"/>
    <w:pPr>
      <w:jc w:val="center"/>
    </w:pPr>
    <w:rPr>
      <w:b/>
      <w:bCs/>
    </w:rPr>
  </w:style>
  <w:style w:type="paragraph" w:customStyle="1" w:styleId="affd">
    <w:name w:val="Содержимое врезки"/>
    <w:basedOn w:val="a9"/>
    <w:rsid w:val="00132670"/>
  </w:style>
  <w:style w:type="paragraph" w:customStyle="1" w:styleId="18">
    <w:name w:val="Текст1"/>
    <w:basedOn w:val="a"/>
    <w:rsid w:val="00132670"/>
    <w:pPr>
      <w:suppressAutoHyphens/>
      <w:spacing w:after="0" w:line="240" w:lineRule="auto"/>
      <w:ind w:left="0" w:firstLine="0"/>
      <w:jc w:val="left"/>
    </w:pPr>
    <w:rPr>
      <w:rFonts w:ascii="Courier New" w:hAnsi="Courier New" w:cs="Courier New"/>
      <w:color w:val="auto"/>
      <w:kern w:val="0"/>
      <w:sz w:val="20"/>
      <w:szCs w:val="20"/>
      <w:lang w:eastAsia="ar-SA"/>
      <w14:ligatures w14:val="none"/>
    </w:rPr>
  </w:style>
  <w:style w:type="paragraph" w:customStyle="1" w:styleId="213">
    <w:name w:val="Список 21"/>
    <w:basedOn w:val="a"/>
    <w:rsid w:val="00132670"/>
    <w:pPr>
      <w:suppressAutoHyphens/>
      <w:spacing w:after="0" w:line="240" w:lineRule="auto"/>
      <w:ind w:left="566" w:hanging="283"/>
      <w:jc w:val="left"/>
    </w:pPr>
    <w:rPr>
      <w:color w:val="auto"/>
      <w:kern w:val="0"/>
      <w:lang w:eastAsia="ar-SA"/>
      <w14:ligatures w14:val="none"/>
    </w:rPr>
  </w:style>
  <w:style w:type="table" w:customStyle="1" w:styleId="113">
    <w:name w:val="Сетка таблицы11"/>
    <w:basedOn w:val="a1"/>
    <w:next w:val="af1"/>
    <w:uiPriority w:val="59"/>
    <w:rsid w:val="00132670"/>
    <w:pPr>
      <w:spacing w:after="0" w:line="240" w:lineRule="auto"/>
    </w:pPr>
    <w:rPr>
      <w:rFonts w:ascii="Calibri" w:eastAsia="Times New Roman"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Сетка таблицы2"/>
    <w:basedOn w:val="a1"/>
    <w:next w:val="af1"/>
    <w:uiPriority w:val="59"/>
    <w:rsid w:val="0013267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2"/>
    <w:uiPriority w:val="99"/>
    <w:semiHidden/>
    <w:unhideWhenUsed/>
    <w:rsid w:val="00132670"/>
  </w:style>
  <w:style w:type="character" w:customStyle="1" w:styleId="blk">
    <w:name w:val="blk"/>
    <w:rsid w:val="00132670"/>
  </w:style>
  <w:style w:type="paragraph" w:styleId="19">
    <w:name w:val="toc 1"/>
    <w:basedOn w:val="a"/>
    <w:next w:val="a"/>
    <w:autoRedefine/>
    <w:uiPriority w:val="39"/>
    <w:rsid w:val="00132670"/>
    <w:pPr>
      <w:spacing w:before="240" w:after="120" w:line="240" w:lineRule="auto"/>
      <w:ind w:left="0" w:firstLine="0"/>
      <w:jc w:val="left"/>
    </w:pPr>
    <w:rPr>
      <w:rFonts w:ascii="Calibri" w:hAnsi="Calibri" w:cs="Calibri"/>
      <w:b/>
      <w:bCs/>
      <w:color w:val="auto"/>
      <w:kern w:val="0"/>
      <w:sz w:val="20"/>
      <w:szCs w:val="20"/>
      <w14:ligatures w14:val="none"/>
    </w:rPr>
  </w:style>
  <w:style w:type="paragraph" w:styleId="2a">
    <w:name w:val="toc 2"/>
    <w:basedOn w:val="a"/>
    <w:next w:val="a"/>
    <w:autoRedefine/>
    <w:uiPriority w:val="39"/>
    <w:rsid w:val="00132670"/>
    <w:pPr>
      <w:spacing w:before="120" w:after="0" w:line="240" w:lineRule="auto"/>
      <w:ind w:left="240" w:firstLine="0"/>
      <w:jc w:val="left"/>
    </w:pPr>
    <w:rPr>
      <w:rFonts w:ascii="Calibri" w:hAnsi="Calibri" w:cs="Calibri"/>
      <w:i/>
      <w:iCs/>
      <w:color w:val="auto"/>
      <w:kern w:val="0"/>
      <w:sz w:val="20"/>
      <w:szCs w:val="20"/>
      <w14:ligatures w14:val="none"/>
    </w:rPr>
  </w:style>
  <w:style w:type="paragraph" w:styleId="33">
    <w:name w:val="toc 3"/>
    <w:basedOn w:val="a"/>
    <w:next w:val="a"/>
    <w:autoRedefine/>
    <w:uiPriority w:val="39"/>
    <w:rsid w:val="00132670"/>
    <w:pPr>
      <w:spacing w:after="0" w:line="240" w:lineRule="auto"/>
      <w:ind w:left="480" w:firstLine="0"/>
      <w:jc w:val="left"/>
    </w:pPr>
    <w:rPr>
      <w:color w:val="auto"/>
      <w:kern w:val="0"/>
      <w:sz w:val="28"/>
      <w:szCs w:val="28"/>
      <w14:ligatures w14:val="none"/>
    </w:rPr>
  </w:style>
  <w:style w:type="character" w:customStyle="1" w:styleId="FootnoteTextChar">
    <w:name w:val="Footnote Text Char"/>
    <w:locked/>
    <w:rsid w:val="00132670"/>
    <w:rPr>
      <w:rFonts w:ascii="Times New Roman" w:hAnsi="Times New Roman"/>
      <w:sz w:val="20"/>
      <w:lang w:eastAsia="ru-RU"/>
    </w:rPr>
  </w:style>
  <w:style w:type="character" w:styleId="affe">
    <w:name w:val="Emphasis"/>
    <w:uiPriority w:val="20"/>
    <w:qFormat/>
    <w:rsid w:val="00132670"/>
    <w:rPr>
      <w:rFonts w:cs="Times New Roman"/>
      <w:i/>
    </w:rPr>
  </w:style>
  <w:style w:type="character" w:customStyle="1" w:styleId="1a">
    <w:name w:val="Текст примечания Знак1"/>
    <w:uiPriority w:val="99"/>
    <w:semiHidden/>
    <w:rsid w:val="00132670"/>
    <w:rPr>
      <w:lang w:eastAsia="ar-SA"/>
    </w:rPr>
  </w:style>
  <w:style w:type="character" w:customStyle="1" w:styleId="135">
    <w:name w:val="Текст примечания Знак135"/>
    <w:uiPriority w:val="99"/>
    <w:semiHidden/>
    <w:rsid w:val="00132670"/>
    <w:rPr>
      <w:rFonts w:ascii="Times New Roman" w:hAnsi="Times New Roman" w:cs="Times New Roman"/>
      <w:sz w:val="20"/>
      <w:szCs w:val="20"/>
      <w:lang w:eastAsia="zh-CN"/>
    </w:rPr>
  </w:style>
  <w:style w:type="character" w:customStyle="1" w:styleId="134">
    <w:name w:val="Текст примечания Знак134"/>
    <w:uiPriority w:val="99"/>
    <w:semiHidden/>
    <w:rsid w:val="00132670"/>
    <w:rPr>
      <w:rFonts w:ascii="Times New Roman" w:hAnsi="Times New Roman" w:cs="Times New Roman"/>
      <w:sz w:val="20"/>
      <w:szCs w:val="20"/>
      <w:lang w:eastAsia="zh-CN"/>
    </w:rPr>
  </w:style>
  <w:style w:type="character" w:customStyle="1" w:styleId="133">
    <w:name w:val="Текст примечания Знак133"/>
    <w:uiPriority w:val="99"/>
    <w:semiHidden/>
    <w:rsid w:val="00132670"/>
    <w:rPr>
      <w:rFonts w:ascii="Times New Roman" w:hAnsi="Times New Roman" w:cs="Times New Roman"/>
      <w:sz w:val="20"/>
      <w:szCs w:val="20"/>
      <w:lang w:eastAsia="zh-CN"/>
    </w:rPr>
  </w:style>
  <w:style w:type="character" w:customStyle="1" w:styleId="132">
    <w:name w:val="Текст примечания Знак132"/>
    <w:uiPriority w:val="99"/>
    <w:semiHidden/>
    <w:rsid w:val="00132670"/>
    <w:rPr>
      <w:rFonts w:ascii="Times New Roman" w:hAnsi="Times New Roman" w:cs="Times New Roman"/>
      <w:sz w:val="20"/>
      <w:szCs w:val="20"/>
      <w:lang w:eastAsia="zh-CN"/>
    </w:rPr>
  </w:style>
  <w:style w:type="character" w:customStyle="1" w:styleId="131">
    <w:name w:val="Текст примечания Знак131"/>
    <w:uiPriority w:val="99"/>
    <w:semiHidden/>
    <w:rsid w:val="00132670"/>
    <w:rPr>
      <w:rFonts w:ascii="Times New Roman" w:hAnsi="Times New Roman" w:cs="Times New Roman"/>
      <w:sz w:val="20"/>
      <w:szCs w:val="20"/>
      <w:lang w:eastAsia="zh-CN"/>
    </w:rPr>
  </w:style>
  <w:style w:type="character" w:customStyle="1" w:styleId="130">
    <w:name w:val="Текст примечания Знак130"/>
    <w:uiPriority w:val="99"/>
    <w:semiHidden/>
    <w:rsid w:val="00132670"/>
    <w:rPr>
      <w:rFonts w:ascii="Times New Roman" w:hAnsi="Times New Roman" w:cs="Times New Roman"/>
      <w:sz w:val="20"/>
      <w:szCs w:val="20"/>
      <w:lang w:eastAsia="zh-CN"/>
    </w:rPr>
  </w:style>
  <w:style w:type="character" w:customStyle="1" w:styleId="129">
    <w:name w:val="Текст примечания Знак129"/>
    <w:uiPriority w:val="99"/>
    <w:semiHidden/>
    <w:rsid w:val="00132670"/>
    <w:rPr>
      <w:rFonts w:ascii="Times New Roman" w:hAnsi="Times New Roman" w:cs="Times New Roman"/>
      <w:sz w:val="20"/>
      <w:szCs w:val="20"/>
      <w:lang w:eastAsia="zh-CN"/>
    </w:rPr>
  </w:style>
  <w:style w:type="character" w:customStyle="1" w:styleId="128">
    <w:name w:val="Текст примечания Знак128"/>
    <w:uiPriority w:val="99"/>
    <w:semiHidden/>
    <w:rsid w:val="00132670"/>
    <w:rPr>
      <w:rFonts w:ascii="Times New Roman" w:hAnsi="Times New Roman" w:cs="Times New Roman"/>
      <w:sz w:val="20"/>
      <w:szCs w:val="20"/>
      <w:lang w:eastAsia="zh-CN"/>
    </w:rPr>
  </w:style>
  <w:style w:type="character" w:customStyle="1" w:styleId="127">
    <w:name w:val="Текст примечания Знак127"/>
    <w:uiPriority w:val="99"/>
    <w:semiHidden/>
    <w:rsid w:val="00132670"/>
    <w:rPr>
      <w:rFonts w:ascii="Times New Roman" w:hAnsi="Times New Roman" w:cs="Times New Roman"/>
      <w:sz w:val="20"/>
      <w:szCs w:val="20"/>
      <w:lang w:eastAsia="zh-CN"/>
    </w:rPr>
  </w:style>
  <w:style w:type="character" w:customStyle="1" w:styleId="126">
    <w:name w:val="Текст примечания Знак126"/>
    <w:uiPriority w:val="99"/>
    <w:semiHidden/>
    <w:rsid w:val="00132670"/>
    <w:rPr>
      <w:rFonts w:ascii="Times New Roman" w:hAnsi="Times New Roman" w:cs="Times New Roman"/>
      <w:sz w:val="20"/>
      <w:szCs w:val="20"/>
      <w:lang w:eastAsia="zh-CN"/>
    </w:rPr>
  </w:style>
  <w:style w:type="character" w:customStyle="1" w:styleId="125">
    <w:name w:val="Текст примечания Знак125"/>
    <w:uiPriority w:val="99"/>
    <w:semiHidden/>
    <w:rsid w:val="00132670"/>
    <w:rPr>
      <w:rFonts w:ascii="Times New Roman" w:hAnsi="Times New Roman" w:cs="Times New Roman"/>
      <w:sz w:val="20"/>
      <w:szCs w:val="20"/>
      <w:lang w:eastAsia="zh-CN"/>
    </w:rPr>
  </w:style>
  <w:style w:type="character" w:customStyle="1" w:styleId="124">
    <w:name w:val="Текст примечания Знак124"/>
    <w:uiPriority w:val="99"/>
    <w:semiHidden/>
    <w:rsid w:val="00132670"/>
    <w:rPr>
      <w:rFonts w:ascii="Times New Roman" w:hAnsi="Times New Roman" w:cs="Times New Roman"/>
      <w:sz w:val="20"/>
      <w:szCs w:val="20"/>
      <w:lang w:eastAsia="zh-CN"/>
    </w:rPr>
  </w:style>
  <w:style w:type="character" w:customStyle="1" w:styleId="123">
    <w:name w:val="Текст примечания Знак123"/>
    <w:uiPriority w:val="99"/>
    <w:semiHidden/>
    <w:rsid w:val="00132670"/>
    <w:rPr>
      <w:rFonts w:ascii="Times New Roman" w:hAnsi="Times New Roman" w:cs="Times New Roman"/>
      <w:sz w:val="20"/>
      <w:szCs w:val="20"/>
      <w:lang w:eastAsia="zh-CN"/>
    </w:rPr>
  </w:style>
  <w:style w:type="character" w:customStyle="1" w:styleId="122">
    <w:name w:val="Текст примечания Знак122"/>
    <w:uiPriority w:val="99"/>
    <w:semiHidden/>
    <w:rsid w:val="00132670"/>
    <w:rPr>
      <w:rFonts w:ascii="Times New Roman" w:hAnsi="Times New Roman" w:cs="Times New Roman"/>
      <w:sz w:val="20"/>
      <w:szCs w:val="20"/>
      <w:lang w:eastAsia="zh-CN"/>
    </w:rPr>
  </w:style>
  <w:style w:type="character" w:customStyle="1" w:styleId="1210">
    <w:name w:val="Текст примечания Знак121"/>
    <w:uiPriority w:val="99"/>
    <w:semiHidden/>
    <w:rsid w:val="00132670"/>
    <w:rPr>
      <w:rFonts w:ascii="Times New Roman" w:hAnsi="Times New Roman" w:cs="Times New Roman"/>
      <w:sz w:val="20"/>
      <w:szCs w:val="20"/>
      <w:lang w:eastAsia="zh-CN"/>
    </w:rPr>
  </w:style>
  <w:style w:type="character" w:customStyle="1" w:styleId="120">
    <w:name w:val="Текст примечания Знак120"/>
    <w:uiPriority w:val="99"/>
    <w:semiHidden/>
    <w:rsid w:val="00132670"/>
    <w:rPr>
      <w:rFonts w:ascii="Times New Roman" w:hAnsi="Times New Roman" w:cs="Times New Roman"/>
      <w:sz w:val="20"/>
      <w:szCs w:val="20"/>
      <w:lang w:eastAsia="zh-CN"/>
    </w:rPr>
  </w:style>
  <w:style w:type="character" w:customStyle="1" w:styleId="119">
    <w:name w:val="Текст примечания Знак119"/>
    <w:uiPriority w:val="99"/>
    <w:semiHidden/>
    <w:rsid w:val="00132670"/>
    <w:rPr>
      <w:rFonts w:ascii="Times New Roman" w:hAnsi="Times New Roman" w:cs="Times New Roman"/>
      <w:sz w:val="20"/>
      <w:szCs w:val="20"/>
      <w:lang w:eastAsia="zh-CN"/>
    </w:rPr>
  </w:style>
  <w:style w:type="character" w:customStyle="1" w:styleId="118">
    <w:name w:val="Текст примечания Знак118"/>
    <w:uiPriority w:val="99"/>
    <w:semiHidden/>
    <w:rsid w:val="00132670"/>
    <w:rPr>
      <w:rFonts w:ascii="Times New Roman" w:hAnsi="Times New Roman" w:cs="Times New Roman"/>
      <w:sz w:val="20"/>
      <w:szCs w:val="20"/>
      <w:lang w:eastAsia="zh-CN"/>
    </w:rPr>
  </w:style>
  <w:style w:type="character" w:customStyle="1" w:styleId="117">
    <w:name w:val="Текст примечания Знак117"/>
    <w:uiPriority w:val="99"/>
    <w:semiHidden/>
    <w:rsid w:val="00132670"/>
    <w:rPr>
      <w:rFonts w:ascii="Times New Roman" w:hAnsi="Times New Roman" w:cs="Times New Roman"/>
      <w:sz w:val="20"/>
      <w:szCs w:val="20"/>
      <w:lang w:eastAsia="zh-CN"/>
    </w:rPr>
  </w:style>
  <w:style w:type="character" w:customStyle="1" w:styleId="116">
    <w:name w:val="Текст примечания Знак116"/>
    <w:uiPriority w:val="99"/>
    <w:semiHidden/>
    <w:rsid w:val="00132670"/>
    <w:rPr>
      <w:rFonts w:ascii="Times New Roman" w:hAnsi="Times New Roman" w:cs="Times New Roman"/>
      <w:sz w:val="20"/>
      <w:szCs w:val="20"/>
      <w:lang w:eastAsia="zh-CN"/>
    </w:rPr>
  </w:style>
  <w:style w:type="character" w:customStyle="1" w:styleId="115">
    <w:name w:val="Текст примечания Знак115"/>
    <w:uiPriority w:val="99"/>
    <w:semiHidden/>
    <w:rsid w:val="00132670"/>
    <w:rPr>
      <w:rFonts w:ascii="Times New Roman" w:hAnsi="Times New Roman" w:cs="Times New Roman"/>
      <w:sz w:val="20"/>
      <w:szCs w:val="20"/>
      <w:lang w:eastAsia="zh-CN"/>
    </w:rPr>
  </w:style>
  <w:style w:type="character" w:customStyle="1" w:styleId="114">
    <w:name w:val="Текст примечания Знак114"/>
    <w:uiPriority w:val="99"/>
    <w:semiHidden/>
    <w:rsid w:val="00132670"/>
    <w:rPr>
      <w:rFonts w:ascii="Times New Roman" w:hAnsi="Times New Roman" w:cs="Times New Roman"/>
      <w:sz w:val="20"/>
      <w:szCs w:val="20"/>
      <w:lang w:eastAsia="zh-CN"/>
    </w:rPr>
  </w:style>
  <w:style w:type="character" w:customStyle="1" w:styleId="1130">
    <w:name w:val="Текст примечания Знак113"/>
    <w:uiPriority w:val="99"/>
    <w:semiHidden/>
    <w:rsid w:val="00132670"/>
    <w:rPr>
      <w:rFonts w:ascii="Times New Roman" w:hAnsi="Times New Roman" w:cs="Times New Roman"/>
      <w:sz w:val="20"/>
      <w:szCs w:val="20"/>
      <w:lang w:eastAsia="zh-CN"/>
    </w:rPr>
  </w:style>
  <w:style w:type="character" w:customStyle="1" w:styleId="1120">
    <w:name w:val="Текст примечания Знак112"/>
    <w:uiPriority w:val="99"/>
    <w:semiHidden/>
    <w:rsid w:val="00132670"/>
    <w:rPr>
      <w:rFonts w:ascii="Times New Roman" w:hAnsi="Times New Roman" w:cs="Times New Roman"/>
      <w:sz w:val="20"/>
      <w:szCs w:val="20"/>
      <w:lang w:eastAsia="zh-CN"/>
    </w:rPr>
  </w:style>
  <w:style w:type="character" w:customStyle="1" w:styleId="1110">
    <w:name w:val="Текст примечания Знак111"/>
    <w:uiPriority w:val="99"/>
    <w:semiHidden/>
    <w:rsid w:val="00132670"/>
    <w:rPr>
      <w:rFonts w:eastAsia="Times New Roman" w:cs="Times New Roman"/>
      <w:sz w:val="20"/>
      <w:szCs w:val="20"/>
      <w:lang w:eastAsia="ru-RU"/>
    </w:rPr>
  </w:style>
  <w:style w:type="character" w:customStyle="1" w:styleId="1100">
    <w:name w:val="Текст примечания Знак110"/>
    <w:uiPriority w:val="99"/>
    <w:semiHidden/>
    <w:rsid w:val="00132670"/>
    <w:rPr>
      <w:rFonts w:eastAsia="Times New Roman" w:cs="Times New Roman"/>
      <w:sz w:val="20"/>
      <w:szCs w:val="20"/>
      <w:lang w:eastAsia="ru-RU"/>
    </w:rPr>
  </w:style>
  <w:style w:type="character" w:customStyle="1" w:styleId="190">
    <w:name w:val="Текст примечания Знак19"/>
    <w:uiPriority w:val="99"/>
    <w:semiHidden/>
    <w:rsid w:val="00132670"/>
    <w:rPr>
      <w:rFonts w:eastAsia="Times New Roman" w:cs="Times New Roman"/>
      <w:sz w:val="20"/>
      <w:szCs w:val="20"/>
      <w:lang w:eastAsia="ru-RU"/>
    </w:rPr>
  </w:style>
  <w:style w:type="character" w:customStyle="1" w:styleId="180">
    <w:name w:val="Текст примечания Знак18"/>
    <w:uiPriority w:val="99"/>
    <w:semiHidden/>
    <w:rsid w:val="00132670"/>
    <w:rPr>
      <w:rFonts w:eastAsia="Times New Roman" w:cs="Times New Roman"/>
      <w:sz w:val="20"/>
      <w:szCs w:val="20"/>
      <w:lang w:eastAsia="ru-RU"/>
    </w:rPr>
  </w:style>
  <w:style w:type="character" w:customStyle="1" w:styleId="170">
    <w:name w:val="Текст примечания Знак17"/>
    <w:uiPriority w:val="99"/>
    <w:semiHidden/>
    <w:rsid w:val="00132670"/>
    <w:rPr>
      <w:rFonts w:eastAsia="Times New Roman" w:cs="Times New Roman"/>
      <w:sz w:val="20"/>
      <w:szCs w:val="20"/>
      <w:lang w:eastAsia="ru-RU"/>
    </w:rPr>
  </w:style>
  <w:style w:type="character" w:customStyle="1" w:styleId="160">
    <w:name w:val="Текст примечания Знак16"/>
    <w:uiPriority w:val="99"/>
    <w:semiHidden/>
    <w:rsid w:val="00132670"/>
    <w:rPr>
      <w:rFonts w:eastAsia="Times New Roman" w:cs="Times New Roman"/>
      <w:sz w:val="20"/>
      <w:szCs w:val="20"/>
      <w:lang w:eastAsia="ru-RU"/>
    </w:rPr>
  </w:style>
  <w:style w:type="character" w:customStyle="1" w:styleId="150">
    <w:name w:val="Текст примечания Знак15"/>
    <w:uiPriority w:val="99"/>
    <w:semiHidden/>
    <w:rsid w:val="00132670"/>
    <w:rPr>
      <w:rFonts w:eastAsia="Times New Roman" w:cs="Times New Roman"/>
      <w:sz w:val="20"/>
      <w:szCs w:val="20"/>
      <w:lang w:eastAsia="ru-RU"/>
    </w:rPr>
  </w:style>
  <w:style w:type="character" w:customStyle="1" w:styleId="140">
    <w:name w:val="Текст примечания Знак14"/>
    <w:uiPriority w:val="99"/>
    <w:semiHidden/>
    <w:rsid w:val="00132670"/>
    <w:rPr>
      <w:rFonts w:eastAsia="Times New Roman" w:cs="Times New Roman"/>
      <w:sz w:val="20"/>
      <w:szCs w:val="20"/>
      <w:lang w:eastAsia="ru-RU"/>
    </w:rPr>
  </w:style>
  <w:style w:type="character" w:customStyle="1" w:styleId="136">
    <w:name w:val="Текст примечания Знак13"/>
    <w:uiPriority w:val="99"/>
    <w:semiHidden/>
    <w:rsid w:val="00132670"/>
    <w:rPr>
      <w:rFonts w:eastAsia="Times New Roman" w:cs="Times New Roman"/>
      <w:sz w:val="20"/>
      <w:szCs w:val="20"/>
      <w:lang w:eastAsia="ru-RU"/>
    </w:rPr>
  </w:style>
  <w:style w:type="character" w:customStyle="1" w:styleId="12a">
    <w:name w:val="Текст примечания Знак12"/>
    <w:uiPriority w:val="99"/>
    <w:semiHidden/>
    <w:rsid w:val="00132670"/>
    <w:rPr>
      <w:rFonts w:eastAsia="Times New Roman" w:cs="Times New Roman"/>
      <w:sz w:val="20"/>
      <w:szCs w:val="20"/>
      <w:lang w:eastAsia="ru-RU"/>
    </w:rPr>
  </w:style>
  <w:style w:type="character" w:customStyle="1" w:styleId="11a">
    <w:name w:val="Текст примечания Знак11"/>
    <w:uiPriority w:val="99"/>
    <w:rsid w:val="00132670"/>
    <w:rPr>
      <w:rFonts w:eastAsia="Times New Roman" w:cs="Times New Roman"/>
      <w:sz w:val="20"/>
      <w:szCs w:val="20"/>
      <w:lang w:eastAsia="ru-RU"/>
    </w:rPr>
  </w:style>
  <w:style w:type="paragraph" w:customStyle="1" w:styleId="1b">
    <w:name w:val="Тема примечания1"/>
    <w:basedOn w:val="aff0"/>
    <w:next w:val="aff0"/>
    <w:uiPriority w:val="99"/>
    <w:unhideWhenUsed/>
    <w:rsid w:val="00132670"/>
    <w:rPr>
      <w:rFonts w:ascii="Calibri" w:hAnsi="Calibri"/>
      <w:b/>
      <w:bCs/>
      <w:color w:val="auto"/>
      <w:w w:val="100"/>
      <w:sz w:val="22"/>
      <w:szCs w:val="22"/>
    </w:rPr>
  </w:style>
  <w:style w:type="character" w:customStyle="1" w:styleId="1c">
    <w:name w:val="Тема примечания Знак1"/>
    <w:uiPriority w:val="99"/>
    <w:semiHidden/>
    <w:rsid w:val="00132670"/>
    <w:rPr>
      <w:rFonts w:ascii="Times New Roman" w:hAnsi="Times New Roman" w:cs="Times New Roman"/>
      <w:b/>
      <w:bCs/>
      <w:sz w:val="20"/>
      <w:szCs w:val="20"/>
      <w:lang w:eastAsia="zh-CN"/>
    </w:rPr>
  </w:style>
  <w:style w:type="character" w:customStyle="1" w:styleId="1350">
    <w:name w:val="Тема примечания Знак135"/>
    <w:uiPriority w:val="99"/>
    <w:semiHidden/>
    <w:rsid w:val="00132670"/>
    <w:rPr>
      <w:rFonts w:ascii="Times New Roman" w:hAnsi="Times New Roman" w:cs="Times New Roman"/>
      <w:b/>
      <w:bCs/>
      <w:sz w:val="20"/>
      <w:szCs w:val="20"/>
      <w:lang w:eastAsia="zh-CN"/>
    </w:rPr>
  </w:style>
  <w:style w:type="character" w:customStyle="1" w:styleId="1340">
    <w:name w:val="Тема примечания Знак134"/>
    <w:uiPriority w:val="99"/>
    <w:semiHidden/>
    <w:rsid w:val="00132670"/>
    <w:rPr>
      <w:rFonts w:ascii="Times New Roman" w:hAnsi="Times New Roman" w:cs="Times New Roman"/>
      <w:b/>
      <w:bCs/>
      <w:sz w:val="20"/>
      <w:szCs w:val="20"/>
      <w:lang w:eastAsia="zh-CN"/>
    </w:rPr>
  </w:style>
  <w:style w:type="character" w:customStyle="1" w:styleId="1330">
    <w:name w:val="Тема примечания Знак133"/>
    <w:uiPriority w:val="99"/>
    <w:semiHidden/>
    <w:rsid w:val="00132670"/>
    <w:rPr>
      <w:rFonts w:ascii="Times New Roman" w:hAnsi="Times New Roman" w:cs="Times New Roman"/>
      <w:b/>
      <w:bCs/>
      <w:sz w:val="20"/>
      <w:szCs w:val="20"/>
      <w:lang w:eastAsia="zh-CN"/>
    </w:rPr>
  </w:style>
  <w:style w:type="character" w:customStyle="1" w:styleId="1320">
    <w:name w:val="Тема примечания Знак132"/>
    <w:uiPriority w:val="99"/>
    <w:semiHidden/>
    <w:rsid w:val="00132670"/>
    <w:rPr>
      <w:rFonts w:ascii="Times New Roman" w:hAnsi="Times New Roman" w:cs="Times New Roman"/>
      <w:b/>
      <w:bCs/>
      <w:sz w:val="20"/>
      <w:szCs w:val="20"/>
      <w:lang w:eastAsia="zh-CN"/>
    </w:rPr>
  </w:style>
  <w:style w:type="character" w:customStyle="1" w:styleId="1310">
    <w:name w:val="Тема примечания Знак131"/>
    <w:uiPriority w:val="99"/>
    <w:semiHidden/>
    <w:rsid w:val="00132670"/>
    <w:rPr>
      <w:rFonts w:ascii="Times New Roman" w:hAnsi="Times New Roman" w:cs="Times New Roman"/>
      <w:b/>
      <w:bCs/>
      <w:sz w:val="20"/>
      <w:szCs w:val="20"/>
      <w:lang w:eastAsia="zh-CN"/>
    </w:rPr>
  </w:style>
  <w:style w:type="character" w:customStyle="1" w:styleId="1300">
    <w:name w:val="Тема примечания Знак130"/>
    <w:uiPriority w:val="99"/>
    <w:semiHidden/>
    <w:rsid w:val="00132670"/>
    <w:rPr>
      <w:rFonts w:ascii="Times New Roman" w:hAnsi="Times New Roman" w:cs="Times New Roman"/>
      <w:b/>
      <w:bCs/>
      <w:sz w:val="20"/>
      <w:szCs w:val="20"/>
      <w:lang w:eastAsia="zh-CN"/>
    </w:rPr>
  </w:style>
  <w:style w:type="character" w:customStyle="1" w:styleId="1290">
    <w:name w:val="Тема примечания Знак129"/>
    <w:uiPriority w:val="99"/>
    <w:semiHidden/>
    <w:rsid w:val="00132670"/>
    <w:rPr>
      <w:rFonts w:ascii="Times New Roman" w:hAnsi="Times New Roman" w:cs="Times New Roman"/>
      <w:b/>
      <w:bCs/>
      <w:sz w:val="20"/>
      <w:szCs w:val="20"/>
      <w:lang w:eastAsia="zh-CN"/>
    </w:rPr>
  </w:style>
  <w:style w:type="character" w:customStyle="1" w:styleId="1280">
    <w:name w:val="Тема примечания Знак128"/>
    <w:uiPriority w:val="99"/>
    <w:semiHidden/>
    <w:rsid w:val="00132670"/>
    <w:rPr>
      <w:rFonts w:ascii="Times New Roman" w:hAnsi="Times New Roman" w:cs="Times New Roman"/>
      <w:b/>
      <w:bCs/>
      <w:sz w:val="20"/>
      <w:szCs w:val="20"/>
      <w:lang w:eastAsia="zh-CN"/>
    </w:rPr>
  </w:style>
  <w:style w:type="character" w:customStyle="1" w:styleId="1270">
    <w:name w:val="Тема примечания Знак127"/>
    <w:uiPriority w:val="99"/>
    <w:semiHidden/>
    <w:rsid w:val="00132670"/>
    <w:rPr>
      <w:rFonts w:ascii="Times New Roman" w:hAnsi="Times New Roman" w:cs="Times New Roman"/>
      <w:b/>
      <w:bCs/>
      <w:sz w:val="20"/>
      <w:szCs w:val="20"/>
      <w:lang w:eastAsia="zh-CN"/>
    </w:rPr>
  </w:style>
  <w:style w:type="character" w:customStyle="1" w:styleId="1260">
    <w:name w:val="Тема примечания Знак126"/>
    <w:uiPriority w:val="99"/>
    <w:semiHidden/>
    <w:rsid w:val="00132670"/>
    <w:rPr>
      <w:rFonts w:ascii="Times New Roman" w:hAnsi="Times New Roman" w:cs="Times New Roman"/>
      <w:b/>
      <w:bCs/>
      <w:sz w:val="20"/>
      <w:szCs w:val="20"/>
      <w:lang w:eastAsia="zh-CN"/>
    </w:rPr>
  </w:style>
  <w:style w:type="character" w:customStyle="1" w:styleId="1250">
    <w:name w:val="Тема примечания Знак125"/>
    <w:uiPriority w:val="99"/>
    <w:semiHidden/>
    <w:rsid w:val="00132670"/>
    <w:rPr>
      <w:rFonts w:ascii="Times New Roman" w:hAnsi="Times New Roman" w:cs="Times New Roman"/>
      <w:b/>
      <w:bCs/>
      <w:sz w:val="20"/>
      <w:szCs w:val="20"/>
      <w:lang w:eastAsia="zh-CN"/>
    </w:rPr>
  </w:style>
  <w:style w:type="character" w:customStyle="1" w:styleId="1240">
    <w:name w:val="Тема примечания Знак124"/>
    <w:uiPriority w:val="99"/>
    <w:semiHidden/>
    <w:rsid w:val="00132670"/>
    <w:rPr>
      <w:rFonts w:ascii="Times New Roman" w:hAnsi="Times New Roman" w:cs="Times New Roman"/>
      <w:b/>
      <w:bCs/>
      <w:sz w:val="20"/>
      <w:szCs w:val="20"/>
      <w:lang w:eastAsia="zh-CN"/>
    </w:rPr>
  </w:style>
  <w:style w:type="character" w:customStyle="1" w:styleId="1230">
    <w:name w:val="Тема примечания Знак123"/>
    <w:uiPriority w:val="99"/>
    <w:semiHidden/>
    <w:rsid w:val="00132670"/>
    <w:rPr>
      <w:rFonts w:ascii="Times New Roman" w:hAnsi="Times New Roman" w:cs="Times New Roman"/>
      <w:b/>
      <w:bCs/>
      <w:sz w:val="20"/>
      <w:szCs w:val="20"/>
      <w:lang w:eastAsia="zh-CN"/>
    </w:rPr>
  </w:style>
  <w:style w:type="character" w:customStyle="1" w:styleId="1220">
    <w:name w:val="Тема примечания Знак122"/>
    <w:uiPriority w:val="99"/>
    <w:semiHidden/>
    <w:rsid w:val="00132670"/>
    <w:rPr>
      <w:rFonts w:ascii="Times New Roman" w:hAnsi="Times New Roman" w:cs="Times New Roman"/>
      <w:b/>
      <w:bCs/>
      <w:sz w:val="20"/>
      <w:szCs w:val="20"/>
      <w:lang w:eastAsia="zh-CN"/>
    </w:rPr>
  </w:style>
  <w:style w:type="character" w:customStyle="1" w:styleId="1211">
    <w:name w:val="Тема примечания Знак121"/>
    <w:uiPriority w:val="99"/>
    <w:semiHidden/>
    <w:rsid w:val="00132670"/>
    <w:rPr>
      <w:rFonts w:ascii="Times New Roman" w:hAnsi="Times New Roman" w:cs="Times New Roman"/>
      <w:b/>
      <w:bCs/>
      <w:sz w:val="20"/>
      <w:szCs w:val="20"/>
      <w:lang w:eastAsia="zh-CN"/>
    </w:rPr>
  </w:style>
  <w:style w:type="character" w:customStyle="1" w:styleId="1200">
    <w:name w:val="Тема примечания Знак120"/>
    <w:uiPriority w:val="99"/>
    <w:semiHidden/>
    <w:rsid w:val="00132670"/>
    <w:rPr>
      <w:rFonts w:ascii="Times New Roman" w:hAnsi="Times New Roman" w:cs="Times New Roman"/>
      <w:b/>
      <w:bCs/>
      <w:sz w:val="20"/>
      <w:szCs w:val="20"/>
      <w:lang w:eastAsia="zh-CN"/>
    </w:rPr>
  </w:style>
  <w:style w:type="character" w:customStyle="1" w:styleId="1190">
    <w:name w:val="Тема примечания Знак119"/>
    <w:uiPriority w:val="99"/>
    <w:semiHidden/>
    <w:rsid w:val="00132670"/>
    <w:rPr>
      <w:rFonts w:ascii="Times New Roman" w:hAnsi="Times New Roman" w:cs="Times New Roman"/>
      <w:b/>
      <w:bCs/>
      <w:sz w:val="20"/>
      <w:szCs w:val="20"/>
      <w:lang w:eastAsia="zh-CN"/>
    </w:rPr>
  </w:style>
  <w:style w:type="character" w:customStyle="1" w:styleId="1180">
    <w:name w:val="Тема примечания Знак118"/>
    <w:uiPriority w:val="99"/>
    <w:semiHidden/>
    <w:rsid w:val="00132670"/>
    <w:rPr>
      <w:rFonts w:ascii="Times New Roman" w:hAnsi="Times New Roman" w:cs="Times New Roman"/>
      <w:b/>
      <w:bCs/>
      <w:sz w:val="20"/>
      <w:szCs w:val="20"/>
      <w:lang w:eastAsia="zh-CN"/>
    </w:rPr>
  </w:style>
  <w:style w:type="character" w:customStyle="1" w:styleId="1170">
    <w:name w:val="Тема примечания Знак117"/>
    <w:uiPriority w:val="99"/>
    <w:semiHidden/>
    <w:rsid w:val="00132670"/>
    <w:rPr>
      <w:rFonts w:ascii="Times New Roman" w:hAnsi="Times New Roman" w:cs="Times New Roman"/>
      <w:b/>
      <w:bCs/>
      <w:sz w:val="20"/>
      <w:szCs w:val="20"/>
      <w:lang w:eastAsia="zh-CN"/>
    </w:rPr>
  </w:style>
  <w:style w:type="character" w:customStyle="1" w:styleId="1160">
    <w:name w:val="Тема примечания Знак116"/>
    <w:uiPriority w:val="99"/>
    <w:semiHidden/>
    <w:rsid w:val="00132670"/>
    <w:rPr>
      <w:rFonts w:ascii="Times New Roman" w:hAnsi="Times New Roman" w:cs="Times New Roman"/>
      <w:b/>
      <w:bCs/>
      <w:sz w:val="20"/>
      <w:szCs w:val="20"/>
      <w:lang w:eastAsia="zh-CN"/>
    </w:rPr>
  </w:style>
  <w:style w:type="character" w:customStyle="1" w:styleId="1150">
    <w:name w:val="Тема примечания Знак115"/>
    <w:uiPriority w:val="99"/>
    <w:semiHidden/>
    <w:rsid w:val="00132670"/>
    <w:rPr>
      <w:rFonts w:ascii="Times New Roman" w:hAnsi="Times New Roman" w:cs="Times New Roman"/>
      <w:b/>
      <w:bCs/>
      <w:sz w:val="20"/>
      <w:szCs w:val="20"/>
      <w:lang w:eastAsia="zh-CN"/>
    </w:rPr>
  </w:style>
  <w:style w:type="character" w:customStyle="1" w:styleId="1140">
    <w:name w:val="Тема примечания Знак114"/>
    <w:uiPriority w:val="99"/>
    <w:semiHidden/>
    <w:rsid w:val="00132670"/>
    <w:rPr>
      <w:rFonts w:ascii="Times New Roman" w:hAnsi="Times New Roman" w:cs="Times New Roman"/>
      <w:b/>
      <w:bCs/>
      <w:sz w:val="20"/>
      <w:szCs w:val="20"/>
      <w:lang w:eastAsia="zh-CN"/>
    </w:rPr>
  </w:style>
  <w:style w:type="character" w:customStyle="1" w:styleId="1131">
    <w:name w:val="Тема примечания Знак113"/>
    <w:uiPriority w:val="99"/>
    <w:semiHidden/>
    <w:rsid w:val="00132670"/>
    <w:rPr>
      <w:rFonts w:ascii="Times New Roman" w:hAnsi="Times New Roman" w:cs="Times New Roman"/>
      <w:b/>
      <w:bCs/>
      <w:sz w:val="20"/>
      <w:szCs w:val="20"/>
      <w:lang w:eastAsia="zh-CN"/>
    </w:rPr>
  </w:style>
  <w:style w:type="character" w:customStyle="1" w:styleId="1121">
    <w:name w:val="Тема примечания Знак112"/>
    <w:uiPriority w:val="99"/>
    <w:semiHidden/>
    <w:rsid w:val="00132670"/>
    <w:rPr>
      <w:rFonts w:ascii="Times New Roman" w:hAnsi="Times New Roman" w:cs="Times New Roman"/>
      <w:b/>
      <w:bCs/>
      <w:sz w:val="20"/>
      <w:szCs w:val="20"/>
      <w:lang w:eastAsia="zh-CN"/>
    </w:rPr>
  </w:style>
  <w:style w:type="character" w:customStyle="1" w:styleId="1112">
    <w:name w:val="Тема примечания Знак111"/>
    <w:uiPriority w:val="99"/>
    <w:semiHidden/>
    <w:rsid w:val="00132670"/>
    <w:rPr>
      <w:rFonts w:ascii="Times New Roman" w:eastAsia="Times New Roman" w:hAnsi="Times New Roman" w:cs="Times New Roman"/>
      <w:b/>
      <w:bCs/>
      <w:sz w:val="20"/>
      <w:szCs w:val="20"/>
      <w:lang w:eastAsia="ru-RU"/>
    </w:rPr>
  </w:style>
  <w:style w:type="character" w:customStyle="1" w:styleId="1101">
    <w:name w:val="Тема примечания Знак110"/>
    <w:uiPriority w:val="99"/>
    <w:semiHidden/>
    <w:rsid w:val="00132670"/>
    <w:rPr>
      <w:rFonts w:ascii="Times New Roman" w:eastAsia="Times New Roman" w:hAnsi="Times New Roman" w:cs="Times New Roman"/>
      <w:b/>
      <w:bCs/>
      <w:sz w:val="20"/>
      <w:szCs w:val="20"/>
      <w:lang w:eastAsia="ru-RU"/>
    </w:rPr>
  </w:style>
  <w:style w:type="character" w:customStyle="1" w:styleId="191">
    <w:name w:val="Тема примечания Знак19"/>
    <w:uiPriority w:val="99"/>
    <w:semiHidden/>
    <w:rsid w:val="00132670"/>
    <w:rPr>
      <w:rFonts w:ascii="Times New Roman" w:eastAsia="Times New Roman" w:hAnsi="Times New Roman" w:cs="Times New Roman"/>
      <w:b/>
      <w:bCs/>
      <w:sz w:val="20"/>
      <w:szCs w:val="20"/>
      <w:lang w:eastAsia="ru-RU"/>
    </w:rPr>
  </w:style>
  <w:style w:type="character" w:customStyle="1" w:styleId="181">
    <w:name w:val="Тема примечания Знак18"/>
    <w:uiPriority w:val="99"/>
    <w:semiHidden/>
    <w:rsid w:val="00132670"/>
    <w:rPr>
      <w:rFonts w:ascii="Times New Roman" w:eastAsia="Times New Roman" w:hAnsi="Times New Roman" w:cs="Times New Roman"/>
      <w:b/>
      <w:bCs/>
      <w:sz w:val="20"/>
      <w:szCs w:val="20"/>
      <w:lang w:eastAsia="ru-RU"/>
    </w:rPr>
  </w:style>
  <w:style w:type="character" w:customStyle="1" w:styleId="171">
    <w:name w:val="Тема примечания Знак17"/>
    <w:uiPriority w:val="99"/>
    <w:semiHidden/>
    <w:rsid w:val="00132670"/>
    <w:rPr>
      <w:rFonts w:ascii="Times New Roman" w:eastAsia="Times New Roman" w:hAnsi="Times New Roman" w:cs="Times New Roman"/>
      <w:b/>
      <w:bCs/>
      <w:sz w:val="20"/>
      <w:szCs w:val="20"/>
      <w:lang w:eastAsia="ru-RU"/>
    </w:rPr>
  </w:style>
  <w:style w:type="character" w:customStyle="1" w:styleId="161">
    <w:name w:val="Тема примечания Знак16"/>
    <w:uiPriority w:val="99"/>
    <w:semiHidden/>
    <w:rsid w:val="00132670"/>
    <w:rPr>
      <w:rFonts w:ascii="Times New Roman" w:eastAsia="Times New Roman" w:hAnsi="Times New Roman" w:cs="Times New Roman"/>
      <w:b/>
      <w:bCs/>
      <w:sz w:val="20"/>
      <w:szCs w:val="20"/>
      <w:lang w:eastAsia="ru-RU"/>
    </w:rPr>
  </w:style>
  <w:style w:type="character" w:customStyle="1" w:styleId="151">
    <w:name w:val="Тема примечания Знак15"/>
    <w:uiPriority w:val="99"/>
    <w:semiHidden/>
    <w:rsid w:val="00132670"/>
    <w:rPr>
      <w:rFonts w:ascii="Times New Roman" w:eastAsia="Times New Roman" w:hAnsi="Times New Roman" w:cs="Times New Roman"/>
      <w:b/>
      <w:bCs/>
      <w:sz w:val="20"/>
      <w:szCs w:val="20"/>
      <w:lang w:eastAsia="ru-RU"/>
    </w:rPr>
  </w:style>
  <w:style w:type="character" w:customStyle="1" w:styleId="141">
    <w:name w:val="Тема примечания Знак14"/>
    <w:uiPriority w:val="99"/>
    <w:semiHidden/>
    <w:rsid w:val="00132670"/>
    <w:rPr>
      <w:rFonts w:ascii="Times New Roman" w:eastAsia="Times New Roman" w:hAnsi="Times New Roman" w:cs="Times New Roman"/>
      <w:b/>
      <w:bCs/>
      <w:sz w:val="20"/>
      <w:szCs w:val="20"/>
      <w:lang w:eastAsia="ru-RU"/>
    </w:rPr>
  </w:style>
  <w:style w:type="character" w:customStyle="1" w:styleId="137">
    <w:name w:val="Тема примечания Знак13"/>
    <w:uiPriority w:val="99"/>
    <w:semiHidden/>
    <w:rsid w:val="00132670"/>
    <w:rPr>
      <w:rFonts w:ascii="Times New Roman" w:eastAsia="Times New Roman" w:hAnsi="Times New Roman" w:cs="Times New Roman"/>
      <w:b/>
      <w:bCs/>
      <w:sz w:val="20"/>
      <w:szCs w:val="20"/>
      <w:lang w:eastAsia="ru-RU"/>
    </w:rPr>
  </w:style>
  <w:style w:type="character" w:customStyle="1" w:styleId="12b">
    <w:name w:val="Тема примечания Знак12"/>
    <w:uiPriority w:val="99"/>
    <w:semiHidden/>
    <w:rsid w:val="00132670"/>
    <w:rPr>
      <w:rFonts w:ascii="Times New Roman" w:eastAsia="Times New Roman" w:hAnsi="Times New Roman" w:cs="Times New Roman"/>
      <w:b/>
      <w:bCs/>
      <w:sz w:val="20"/>
      <w:szCs w:val="20"/>
      <w:lang w:eastAsia="ru-RU"/>
    </w:rPr>
  </w:style>
  <w:style w:type="character" w:customStyle="1" w:styleId="11b">
    <w:name w:val="Тема примечания Знак11"/>
    <w:uiPriority w:val="99"/>
    <w:rsid w:val="00132670"/>
    <w:rPr>
      <w:rFonts w:eastAsia="Times New Roman" w:cs="Times New Roman"/>
      <w:b/>
      <w:bCs/>
      <w:sz w:val="20"/>
      <w:szCs w:val="20"/>
      <w:lang w:eastAsia="ru-RU"/>
    </w:rPr>
  </w:style>
  <w:style w:type="character" w:customStyle="1" w:styleId="apple-converted-space">
    <w:name w:val="apple-converted-space"/>
    <w:rsid w:val="00132670"/>
  </w:style>
  <w:style w:type="character" w:customStyle="1" w:styleId="afff">
    <w:name w:val="Цветовое выделение"/>
    <w:uiPriority w:val="99"/>
    <w:rsid w:val="00132670"/>
    <w:rPr>
      <w:b/>
      <w:color w:val="26282F"/>
    </w:rPr>
  </w:style>
  <w:style w:type="character" w:customStyle="1" w:styleId="afff0">
    <w:name w:val="Гипертекстовая ссылка"/>
    <w:uiPriority w:val="99"/>
    <w:rsid w:val="00132670"/>
    <w:rPr>
      <w:b/>
      <w:color w:val="106BBE"/>
    </w:rPr>
  </w:style>
  <w:style w:type="character" w:customStyle="1" w:styleId="afff1">
    <w:name w:val="Активная гипертекстовая ссылка"/>
    <w:uiPriority w:val="99"/>
    <w:rsid w:val="00132670"/>
    <w:rPr>
      <w:b/>
      <w:color w:val="106BBE"/>
      <w:u w:val="single"/>
    </w:rPr>
  </w:style>
  <w:style w:type="paragraph" w:customStyle="1" w:styleId="afff2">
    <w:name w:val="Внимание"/>
    <w:basedOn w:val="a"/>
    <w:next w:val="a"/>
    <w:uiPriority w:val="99"/>
    <w:rsid w:val="00132670"/>
    <w:pPr>
      <w:widowControl w:val="0"/>
      <w:autoSpaceDE w:val="0"/>
      <w:autoSpaceDN w:val="0"/>
      <w:adjustRightInd w:val="0"/>
      <w:spacing w:before="240" w:after="240" w:line="360" w:lineRule="auto"/>
      <w:ind w:left="420" w:right="420" w:firstLine="300"/>
    </w:pPr>
    <w:rPr>
      <w:color w:val="auto"/>
      <w:kern w:val="0"/>
      <w:shd w:val="clear" w:color="auto" w:fill="F5F3DA"/>
      <w14:ligatures w14:val="none"/>
    </w:rPr>
  </w:style>
  <w:style w:type="paragraph" w:customStyle="1" w:styleId="afff3">
    <w:name w:val="Внимание: криминал!!"/>
    <w:basedOn w:val="afff2"/>
    <w:next w:val="a"/>
    <w:uiPriority w:val="99"/>
    <w:rsid w:val="00132670"/>
  </w:style>
  <w:style w:type="paragraph" w:customStyle="1" w:styleId="afff4">
    <w:name w:val="Внимание: недобросовестность!"/>
    <w:basedOn w:val="afff2"/>
    <w:next w:val="a"/>
    <w:uiPriority w:val="99"/>
    <w:rsid w:val="00132670"/>
  </w:style>
  <w:style w:type="character" w:customStyle="1" w:styleId="afff5">
    <w:name w:val="Выделение для Базового Поиска"/>
    <w:uiPriority w:val="99"/>
    <w:rsid w:val="00132670"/>
    <w:rPr>
      <w:b/>
      <w:color w:val="0058A9"/>
    </w:rPr>
  </w:style>
  <w:style w:type="character" w:customStyle="1" w:styleId="afff6">
    <w:name w:val="Выделение для Базового Поиска (курсив)"/>
    <w:uiPriority w:val="99"/>
    <w:rsid w:val="00132670"/>
    <w:rPr>
      <w:b/>
      <w:i/>
      <w:color w:val="0058A9"/>
    </w:rPr>
  </w:style>
  <w:style w:type="paragraph" w:customStyle="1" w:styleId="afff7">
    <w:name w:val="Дочерний элемент списка"/>
    <w:basedOn w:val="a"/>
    <w:next w:val="a"/>
    <w:uiPriority w:val="99"/>
    <w:rsid w:val="00132670"/>
    <w:pPr>
      <w:widowControl w:val="0"/>
      <w:autoSpaceDE w:val="0"/>
      <w:autoSpaceDN w:val="0"/>
      <w:adjustRightInd w:val="0"/>
      <w:spacing w:after="0" w:line="360" w:lineRule="auto"/>
      <w:ind w:left="0" w:firstLine="0"/>
    </w:pPr>
    <w:rPr>
      <w:color w:val="868381"/>
      <w:kern w:val="0"/>
      <w:sz w:val="20"/>
      <w:szCs w:val="20"/>
      <w14:ligatures w14:val="none"/>
    </w:rPr>
  </w:style>
  <w:style w:type="paragraph" w:customStyle="1" w:styleId="afff8">
    <w:name w:val="Основное меню (преемственное)"/>
    <w:basedOn w:val="a"/>
    <w:next w:val="a"/>
    <w:uiPriority w:val="99"/>
    <w:rsid w:val="00132670"/>
    <w:pPr>
      <w:widowControl w:val="0"/>
      <w:autoSpaceDE w:val="0"/>
      <w:autoSpaceDN w:val="0"/>
      <w:adjustRightInd w:val="0"/>
      <w:spacing w:after="0" w:line="360" w:lineRule="auto"/>
      <w:ind w:left="0" w:firstLine="720"/>
    </w:pPr>
    <w:rPr>
      <w:rFonts w:ascii="Verdana" w:hAnsi="Verdana" w:cs="Verdana"/>
      <w:color w:val="auto"/>
      <w:kern w:val="0"/>
      <w:sz w:val="22"/>
      <w:szCs w:val="22"/>
      <w14:ligatures w14:val="none"/>
    </w:rPr>
  </w:style>
  <w:style w:type="paragraph" w:customStyle="1" w:styleId="1d">
    <w:name w:val="Заголовок1"/>
    <w:basedOn w:val="afff8"/>
    <w:next w:val="a"/>
    <w:uiPriority w:val="99"/>
    <w:rsid w:val="00132670"/>
    <w:rPr>
      <w:b/>
      <w:bCs/>
      <w:color w:val="0058A9"/>
      <w:shd w:val="clear" w:color="auto" w:fill="ECE9D8"/>
    </w:rPr>
  </w:style>
  <w:style w:type="paragraph" w:customStyle="1" w:styleId="afff9">
    <w:name w:val="Заголовок группы контролов"/>
    <w:basedOn w:val="a"/>
    <w:next w:val="a"/>
    <w:uiPriority w:val="99"/>
    <w:rsid w:val="00132670"/>
    <w:pPr>
      <w:widowControl w:val="0"/>
      <w:autoSpaceDE w:val="0"/>
      <w:autoSpaceDN w:val="0"/>
      <w:adjustRightInd w:val="0"/>
      <w:spacing w:after="0" w:line="360" w:lineRule="auto"/>
      <w:ind w:left="0" w:firstLine="720"/>
    </w:pPr>
    <w:rPr>
      <w:b/>
      <w:bCs/>
      <w:kern w:val="0"/>
      <w14:ligatures w14:val="none"/>
    </w:rPr>
  </w:style>
  <w:style w:type="paragraph" w:customStyle="1" w:styleId="afffa">
    <w:name w:val="Заголовок для информации об изменениях"/>
    <w:basedOn w:val="1"/>
    <w:next w:val="a"/>
    <w:uiPriority w:val="99"/>
    <w:rsid w:val="00132670"/>
    <w:pPr>
      <w:autoSpaceDE w:val="0"/>
      <w:autoSpaceDN w:val="0"/>
      <w:adjustRightInd w:val="0"/>
      <w:spacing w:after="240" w:line="360" w:lineRule="auto"/>
      <w:jc w:val="center"/>
      <w:outlineLvl w:val="9"/>
    </w:pPr>
    <w:rPr>
      <w:b w:val="0"/>
      <w:color w:val="auto"/>
      <w:kern w:val="0"/>
      <w:sz w:val="18"/>
      <w:szCs w:val="18"/>
      <w:shd w:val="clear" w:color="auto" w:fill="FFFFFF"/>
      <w14:ligatures w14:val="none"/>
    </w:rPr>
  </w:style>
  <w:style w:type="paragraph" w:customStyle="1" w:styleId="afffb">
    <w:name w:val="Заголовок распахивающейся части диалога"/>
    <w:basedOn w:val="a"/>
    <w:next w:val="a"/>
    <w:uiPriority w:val="99"/>
    <w:rsid w:val="00132670"/>
    <w:pPr>
      <w:widowControl w:val="0"/>
      <w:autoSpaceDE w:val="0"/>
      <w:autoSpaceDN w:val="0"/>
      <w:adjustRightInd w:val="0"/>
      <w:spacing w:after="0" w:line="360" w:lineRule="auto"/>
      <w:ind w:left="0" w:firstLine="720"/>
    </w:pPr>
    <w:rPr>
      <w:i/>
      <w:iCs/>
      <w:color w:val="000080"/>
      <w:kern w:val="0"/>
      <w:sz w:val="22"/>
      <w:szCs w:val="22"/>
      <w14:ligatures w14:val="none"/>
    </w:rPr>
  </w:style>
  <w:style w:type="character" w:customStyle="1" w:styleId="afffc">
    <w:name w:val="Заголовок своего сообщения"/>
    <w:uiPriority w:val="99"/>
    <w:rsid w:val="00132670"/>
    <w:rPr>
      <w:b/>
      <w:color w:val="26282F"/>
    </w:rPr>
  </w:style>
  <w:style w:type="paragraph" w:customStyle="1" w:styleId="afffd">
    <w:name w:val="Заголовок статьи"/>
    <w:basedOn w:val="a"/>
    <w:next w:val="a"/>
    <w:uiPriority w:val="99"/>
    <w:rsid w:val="00132670"/>
    <w:pPr>
      <w:widowControl w:val="0"/>
      <w:autoSpaceDE w:val="0"/>
      <w:autoSpaceDN w:val="0"/>
      <w:adjustRightInd w:val="0"/>
      <w:spacing w:after="0" w:line="360" w:lineRule="auto"/>
      <w:ind w:left="1612" w:hanging="892"/>
    </w:pPr>
    <w:rPr>
      <w:color w:val="auto"/>
      <w:kern w:val="0"/>
      <w14:ligatures w14:val="none"/>
    </w:rPr>
  </w:style>
  <w:style w:type="character" w:customStyle="1" w:styleId="afffe">
    <w:name w:val="Заголовок чужого сообщения"/>
    <w:uiPriority w:val="99"/>
    <w:rsid w:val="00132670"/>
    <w:rPr>
      <w:b/>
      <w:color w:val="FF0000"/>
    </w:rPr>
  </w:style>
  <w:style w:type="paragraph" w:customStyle="1" w:styleId="affff">
    <w:name w:val="Заголовок ЭР (левое окно)"/>
    <w:basedOn w:val="a"/>
    <w:next w:val="a"/>
    <w:uiPriority w:val="99"/>
    <w:rsid w:val="00132670"/>
    <w:pPr>
      <w:widowControl w:val="0"/>
      <w:autoSpaceDE w:val="0"/>
      <w:autoSpaceDN w:val="0"/>
      <w:adjustRightInd w:val="0"/>
      <w:spacing w:before="300" w:after="250" w:line="360" w:lineRule="auto"/>
      <w:ind w:left="0" w:firstLine="0"/>
      <w:jc w:val="center"/>
    </w:pPr>
    <w:rPr>
      <w:b/>
      <w:bCs/>
      <w:color w:val="26282F"/>
      <w:kern w:val="0"/>
      <w:sz w:val="26"/>
      <w:szCs w:val="26"/>
      <w14:ligatures w14:val="none"/>
    </w:rPr>
  </w:style>
  <w:style w:type="paragraph" w:customStyle="1" w:styleId="affff0">
    <w:name w:val="Заголовок ЭР (правое окно)"/>
    <w:basedOn w:val="affff"/>
    <w:next w:val="a"/>
    <w:uiPriority w:val="99"/>
    <w:rsid w:val="00132670"/>
    <w:pPr>
      <w:spacing w:after="0"/>
      <w:jc w:val="left"/>
    </w:pPr>
  </w:style>
  <w:style w:type="paragraph" w:customStyle="1" w:styleId="affff1">
    <w:name w:val="Интерактивный заголовок"/>
    <w:basedOn w:val="1d"/>
    <w:next w:val="a"/>
    <w:uiPriority w:val="99"/>
    <w:rsid w:val="00132670"/>
    <w:rPr>
      <w:u w:val="single"/>
    </w:rPr>
  </w:style>
  <w:style w:type="paragraph" w:customStyle="1" w:styleId="affff2">
    <w:name w:val="Текст информации об изменениях"/>
    <w:basedOn w:val="a"/>
    <w:next w:val="a"/>
    <w:uiPriority w:val="99"/>
    <w:rsid w:val="00132670"/>
    <w:pPr>
      <w:widowControl w:val="0"/>
      <w:autoSpaceDE w:val="0"/>
      <w:autoSpaceDN w:val="0"/>
      <w:adjustRightInd w:val="0"/>
      <w:spacing w:after="0" w:line="360" w:lineRule="auto"/>
      <w:ind w:left="0" w:firstLine="720"/>
    </w:pPr>
    <w:rPr>
      <w:color w:val="353842"/>
      <w:kern w:val="0"/>
      <w:sz w:val="18"/>
      <w:szCs w:val="18"/>
      <w14:ligatures w14:val="none"/>
    </w:rPr>
  </w:style>
  <w:style w:type="paragraph" w:customStyle="1" w:styleId="affff3">
    <w:name w:val="Информация об изменениях"/>
    <w:basedOn w:val="affff2"/>
    <w:next w:val="a"/>
    <w:uiPriority w:val="99"/>
    <w:rsid w:val="00132670"/>
    <w:pPr>
      <w:spacing w:before="180"/>
      <w:ind w:left="360" w:right="360" w:firstLine="0"/>
    </w:pPr>
    <w:rPr>
      <w:shd w:val="clear" w:color="auto" w:fill="EAEFED"/>
    </w:rPr>
  </w:style>
  <w:style w:type="paragraph" w:customStyle="1" w:styleId="affff4">
    <w:name w:val="Текст (справка)"/>
    <w:basedOn w:val="a"/>
    <w:next w:val="a"/>
    <w:uiPriority w:val="99"/>
    <w:rsid w:val="00132670"/>
    <w:pPr>
      <w:widowControl w:val="0"/>
      <w:autoSpaceDE w:val="0"/>
      <w:autoSpaceDN w:val="0"/>
      <w:adjustRightInd w:val="0"/>
      <w:spacing w:after="0" w:line="360" w:lineRule="auto"/>
      <w:ind w:left="170" w:right="170" w:firstLine="0"/>
      <w:jc w:val="left"/>
    </w:pPr>
    <w:rPr>
      <w:color w:val="auto"/>
      <w:kern w:val="0"/>
      <w14:ligatures w14:val="none"/>
    </w:rPr>
  </w:style>
  <w:style w:type="paragraph" w:customStyle="1" w:styleId="affff5">
    <w:name w:val="Комментарий"/>
    <w:basedOn w:val="affff4"/>
    <w:next w:val="a"/>
    <w:uiPriority w:val="99"/>
    <w:rsid w:val="00132670"/>
    <w:pPr>
      <w:spacing w:before="75"/>
      <w:ind w:right="0"/>
      <w:jc w:val="both"/>
    </w:pPr>
    <w:rPr>
      <w:color w:val="353842"/>
      <w:shd w:val="clear" w:color="auto" w:fill="F0F0F0"/>
    </w:rPr>
  </w:style>
  <w:style w:type="paragraph" w:customStyle="1" w:styleId="affff6">
    <w:name w:val="Информация об изменениях документа"/>
    <w:basedOn w:val="affff5"/>
    <w:next w:val="a"/>
    <w:uiPriority w:val="99"/>
    <w:rsid w:val="00132670"/>
    <w:rPr>
      <w:i/>
      <w:iCs/>
    </w:rPr>
  </w:style>
  <w:style w:type="paragraph" w:customStyle="1" w:styleId="affff7">
    <w:name w:val="Текст (лев. подпись)"/>
    <w:basedOn w:val="a"/>
    <w:next w:val="a"/>
    <w:uiPriority w:val="99"/>
    <w:rsid w:val="00132670"/>
    <w:pPr>
      <w:widowControl w:val="0"/>
      <w:autoSpaceDE w:val="0"/>
      <w:autoSpaceDN w:val="0"/>
      <w:adjustRightInd w:val="0"/>
      <w:spacing w:after="0" w:line="360" w:lineRule="auto"/>
      <w:ind w:left="0" w:firstLine="0"/>
      <w:jc w:val="left"/>
    </w:pPr>
    <w:rPr>
      <w:color w:val="auto"/>
      <w:kern w:val="0"/>
      <w14:ligatures w14:val="none"/>
    </w:rPr>
  </w:style>
  <w:style w:type="paragraph" w:customStyle="1" w:styleId="affff8">
    <w:name w:val="Колонтитул (левый)"/>
    <w:basedOn w:val="affff7"/>
    <w:next w:val="a"/>
    <w:uiPriority w:val="99"/>
    <w:rsid w:val="00132670"/>
    <w:rPr>
      <w:sz w:val="14"/>
      <w:szCs w:val="14"/>
    </w:rPr>
  </w:style>
  <w:style w:type="paragraph" w:customStyle="1" w:styleId="affff9">
    <w:name w:val="Текст (прав. подпись)"/>
    <w:basedOn w:val="a"/>
    <w:next w:val="a"/>
    <w:uiPriority w:val="99"/>
    <w:rsid w:val="00132670"/>
    <w:pPr>
      <w:widowControl w:val="0"/>
      <w:autoSpaceDE w:val="0"/>
      <w:autoSpaceDN w:val="0"/>
      <w:adjustRightInd w:val="0"/>
      <w:spacing w:after="0" w:line="360" w:lineRule="auto"/>
      <w:ind w:left="0" w:firstLine="0"/>
      <w:jc w:val="right"/>
    </w:pPr>
    <w:rPr>
      <w:color w:val="auto"/>
      <w:kern w:val="0"/>
      <w14:ligatures w14:val="none"/>
    </w:rPr>
  </w:style>
  <w:style w:type="paragraph" w:customStyle="1" w:styleId="affffa">
    <w:name w:val="Колонтитул (правый)"/>
    <w:basedOn w:val="affff9"/>
    <w:next w:val="a"/>
    <w:uiPriority w:val="99"/>
    <w:rsid w:val="00132670"/>
    <w:rPr>
      <w:sz w:val="14"/>
      <w:szCs w:val="14"/>
    </w:rPr>
  </w:style>
  <w:style w:type="paragraph" w:customStyle="1" w:styleId="affffb">
    <w:name w:val="Комментарий пользователя"/>
    <w:basedOn w:val="affff5"/>
    <w:next w:val="a"/>
    <w:uiPriority w:val="99"/>
    <w:rsid w:val="00132670"/>
    <w:pPr>
      <w:jc w:val="left"/>
    </w:pPr>
    <w:rPr>
      <w:shd w:val="clear" w:color="auto" w:fill="FFDFE0"/>
    </w:rPr>
  </w:style>
  <w:style w:type="paragraph" w:customStyle="1" w:styleId="affffc">
    <w:name w:val="Куда обратиться?"/>
    <w:basedOn w:val="afff2"/>
    <w:next w:val="a"/>
    <w:uiPriority w:val="99"/>
    <w:rsid w:val="00132670"/>
  </w:style>
  <w:style w:type="paragraph" w:customStyle="1" w:styleId="affffd">
    <w:name w:val="Моноширинный"/>
    <w:basedOn w:val="a"/>
    <w:next w:val="a"/>
    <w:uiPriority w:val="99"/>
    <w:rsid w:val="00132670"/>
    <w:pPr>
      <w:widowControl w:val="0"/>
      <w:autoSpaceDE w:val="0"/>
      <w:autoSpaceDN w:val="0"/>
      <w:adjustRightInd w:val="0"/>
      <w:spacing w:after="0" w:line="360" w:lineRule="auto"/>
      <w:ind w:left="0" w:firstLine="0"/>
      <w:jc w:val="left"/>
    </w:pPr>
    <w:rPr>
      <w:rFonts w:ascii="Courier New" w:hAnsi="Courier New" w:cs="Courier New"/>
      <w:color w:val="auto"/>
      <w:kern w:val="0"/>
      <w14:ligatures w14:val="none"/>
    </w:rPr>
  </w:style>
  <w:style w:type="character" w:customStyle="1" w:styleId="affffe">
    <w:name w:val="Найденные слова"/>
    <w:uiPriority w:val="99"/>
    <w:rsid w:val="00132670"/>
    <w:rPr>
      <w:b/>
      <w:color w:val="26282F"/>
      <w:shd w:val="clear" w:color="auto" w:fill="FFF580"/>
    </w:rPr>
  </w:style>
  <w:style w:type="paragraph" w:customStyle="1" w:styleId="afffff">
    <w:name w:val="Напишите нам"/>
    <w:basedOn w:val="a"/>
    <w:next w:val="a"/>
    <w:uiPriority w:val="99"/>
    <w:rsid w:val="00132670"/>
    <w:pPr>
      <w:widowControl w:val="0"/>
      <w:autoSpaceDE w:val="0"/>
      <w:autoSpaceDN w:val="0"/>
      <w:adjustRightInd w:val="0"/>
      <w:spacing w:before="90" w:after="90" w:line="360" w:lineRule="auto"/>
      <w:ind w:left="180" w:right="180" w:firstLine="0"/>
    </w:pPr>
    <w:rPr>
      <w:color w:val="auto"/>
      <w:kern w:val="0"/>
      <w:sz w:val="20"/>
      <w:szCs w:val="20"/>
      <w:shd w:val="clear" w:color="auto" w:fill="EFFFAD"/>
      <w14:ligatures w14:val="none"/>
    </w:rPr>
  </w:style>
  <w:style w:type="character" w:customStyle="1" w:styleId="afffff0">
    <w:name w:val="Не вступил в силу"/>
    <w:uiPriority w:val="99"/>
    <w:rsid w:val="00132670"/>
    <w:rPr>
      <w:b/>
      <w:color w:val="000000"/>
      <w:shd w:val="clear" w:color="auto" w:fill="D8EDE8"/>
    </w:rPr>
  </w:style>
  <w:style w:type="paragraph" w:customStyle="1" w:styleId="afffff1">
    <w:name w:val="Необходимые документы"/>
    <w:basedOn w:val="afff2"/>
    <w:next w:val="a"/>
    <w:uiPriority w:val="99"/>
    <w:rsid w:val="00132670"/>
    <w:pPr>
      <w:ind w:firstLine="118"/>
    </w:pPr>
  </w:style>
  <w:style w:type="paragraph" w:customStyle="1" w:styleId="afffff2">
    <w:name w:val="Нормальный (таблица)"/>
    <w:basedOn w:val="a"/>
    <w:next w:val="a"/>
    <w:uiPriority w:val="99"/>
    <w:rsid w:val="00132670"/>
    <w:pPr>
      <w:widowControl w:val="0"/>
      <w:autoSpaceDE w:val="0"/>
      <w:autoSpaceDN w:val="0"/>
      <w:adjustRightInd w:val="0"/>
      <w:spacing w:after="0" w:line="360" w:lineRule="auto"/>
      <w:ind w:left="0" w:firstLine="0"/>
    </w:pPr>
    <w:rPr>
      <w:color w:val="auto"/>
      <w:kern w:val="0"/>
      <w14:ligatures w14:val="none"/>
    </w:rPr>
  </w:style>
  <w:style w:type="paragraph" w:customStyle="1" w:styleId="afffff3">
    <w:name w:val="Таблицы (моноширинный)"/>
    <w:basedOn w:val="a"/>
    <w:next w:val="a"/>
    <w:uiPriority w:val="99"/>
    <w:rsid w:val="00132670"/>
    <w:pPr>
      <w:widowControl w:val="0"/>
      <w:autoSpaceDE w:val="0"/>
      <w:autoSpaceDN w:val="0"/>
      <w:adjustRightInd w:val="0"/>
      <w:spacing w:after="0" w:line="360" w:lineRule="auto"/>
      <w:ind w:left="0" w:firstLine="0"/>
      <w:jc w:val="left"/>
    </w:pPr>
    <w:rPr>
      <w:rFonts w:ascii="Courier New" w:hAnsi="Courier New" w:cs="Courier New"/>
      <w:color w:val="auto"/>
      <w:kern w:val="0"/>
      <w14:ligatures w14:val="none"/>
    </w:rPr>
  </w:style>
  <w:style w:type="paragraph" w:customStyle="1" w:styleId="afffff4">
    <w:name w:val="Оглавление"/>
    <w:basedOn w:val="afffff3"/>
    <w:next w:val="a"/>
    <w:uiPriority w:val="99"/>
    <w:rsid w:val="00132670"/>
    <w:pPr>
      <w:ind w:left="140"/>
    </w:pPr>
  </w:style>
  <w:style w:type="character" w:customStyle="1" w:styleId="afffff5">
    <w:name w:val="Опечатки"/>
    <w:uiPriority w:val="99"/>
    <w:rsid w:val="00132670"/>
    <w:rPr>
      <w:color w:val="FF0000"/>
    </w:rPr>
  </w:style>
  <w:style w:type="paragraph" w:customStyle="1" w:styleId="afffff6">
    <w:name w:val="Переменная часть"/>
    <w:basedOn w:val="afff8"/>
    <w:next w:val="a"/>
    <w:uiPriority w:val="99"/>
    <w:rsid w:val="00132670"/>
    <w:rPr>
      <w:sz w:val="18"/>
      <w:szCs w:val="18"/>
    </w:rPr>
  </w:style>
  <w:style w:type="paragraph" w:customStyle="1" w:styleId="afffff7">
    <w:name w:val="Подвал для информации об изменениях"/>
    <w:basedOn w:val="1"/>
    <w:next w:val="a"/>
    <w:uiPriority w:val="99"/>
    <w:rsid w:val="00132670"/>
    <w:pPr>
      <w:autoSpaceDE w:val="0"/>
      <w:autoSpaceDN w:val="0"/>
      <w:adjustRightInd w:val="0"/>
      <w:spacing w:before="480" w:after="240" w:line="360" w:lineRule="auto"/>
      <w:jc w:val="center"/>
      <w:outlineLvl w:val="9"/>
    </w:pPr>
    <w:rPr>
      <w:b w:val="0"/>
      <w:color w:val="auto"/>
      <w:kern w:val="0"/>
      <w:sz w:val="18"/>
      <w:szCs w:val="18"/>
      <w14:ligatures w14:val="none"/>
    </w:rPr>
  </w:style>
  <w:style w:type="paragraph" w:customStyle="1" w:styleId="afffff8">
    <w:name w:val="Подзаголовок для информации об изменениях"/>
    <w:basedOn w:val="affff2"/>
    <w:next w:val="a"/>
    <w:uiPriority w:val="99"/>
    <w:rsid w:val="00132670"/>
    <w:rPr>
      <w:b/>
      <w:bCs/>
    </w:rPr>
  </w:style>
  <w:style w:type="paragraph" w:customStyle="1" w:styleId="afffff9">
    <w:name w:val="Подчёркнуный текст"/>
    <w:basedOn w:val="a"/>
    <w:next w:val="a"/>
    <w:uiPriority w:val="99"/>
    <w:rsid w:val="00132670"/>
    <w:pPr>
      <w:widowControl w:val="0"/>
      <w:pBdr>
        <w:bottom w:val="single" w:sz="4" w:space="0" w:color="auto"/>
      </w:pBdr>
      <w:autoSpaceDE w:val="0"/>
      <w:autoSpaceDN w:val="0"/>
      <w:adjustRightInd w:val="0"/>
      <w:spacing w:after="0" w:line="360" w:lineRule="auto"/>
      <w:ind w:left="0" w:firstLine="720"/>
    </w:pPr>
    <w:rPr>
      <w:color w:val="auto"/>
      <w:kern w:val="0"/>
      <w14:ligatures w14:val="none"/>
    </w:rPr>
  </w:style>
  <w:style w:type="paragraph" w:customStyle="1" w:styleId="afffffa">
    <w:name w:val="Постоянная часть"/>
    <w:basedOn w:val="afff8"/>
    <w:next w:val="a"/>
    <w:uiPriority w:val="99"/>
    <w:rsid w:val="00132670"/>
    <w:rPr>
      <w:sz w:val="20"/>
      <w:szCs w:val="20"/>
    </w:rPr>
  </w:style>
  <w:style w:type="paragraph" w:customStyle="1" w:styleId="afffffb">
    <w:name w:val="Прижатый влево"/>
    <w:basedOn w:val="a"/>
    <w:next w:val="a"/>
    <w:uiPriority w:val="99"/>
    <w:rsid w:val="00132670"/>
    <w:pPr>
      <w:widowControl w:val="0"/>
      <w:autoSpaceDE w:val="0"/>
      <w:autoSpaceDN w:val="0"/>
      <w:adjustRightInd w:val="0"/>
      <w:spacing w:after="0" w:line="360" w:lineRule="auto"/>
      <w:ind w:left="0" w:firstLine="0"/>
      <w:jc w:val="left"/>
    </w:pPr>
    <w:rPr>
      <w:color w:val="auto"/>
      <w:kern w:val="0"/>
      <w14:ligatures w14:val="none"/>
    </w:rPr>
  </w:style>
  <w:style w:type="paragraph" w:customStyle="1" w:styleId="afffffc">
    <w:name w:val="Пример."/>
    <w:basedOn w:val="afff2"/>
    <w:next w:val="a"/>
    <w:uiPriority w:val="99"/>
    <w:rsid w:val="00132670"/>
  </w:style>
  <w:style w:type="paragraph" w:customStyle="1" w:styleId="afffffd">
    <w:name w:val="Примечание."/>
    <w:basedOn w:val="afff2"/>
    <w:next w:val="a"/>
    <w:uiPriority w:val="99"/>
    <w:rsid w:val="00132670"/>
  </w:style>
  <w:style w:type="character" w:customStyle="1" w:styleId="afffffe">
    <w:name w:val="Продолжение ссылки"/>
    <w:uiPriority w:val="99"/>
    <w:rsid w:val="00132670"/>
  </w:style>
  <w:style w:type="paragraph" w:customStyle="1" w:styleId="affffff">
    <w:name w:val="Словарная статья"/>
    <w:basedOn w:val="a"/>
    <w:next w:val="a"/>
    <w:uiPriority w:val="99"/>
    <w:rsid w:val="00132670"/>
    <w:pPr>
      <w:widowControl w:val="0"/>
      <w:autoSpaceDE w:val="0"/>
      <w:autoSpaceDN w:val="0"/>
      <w:adjustRightInd w:val="0"/>
      <w:spacing w:after="0" w:line="360" w:lineRule="auto"/>
      <w:ind w:left="0" w:right="118" w:firstLine="0"/>
    </w:pPr>
    <w:rPr>
      <w:color w:val="auto"/>
      <w:kern w:val="0"/>
      <w14:ligatures w14:val="none"/>
    </w:rPr>
  </w:style>
  <w:style w:type="character" w:customStyle="1" w:styleId="affffff0">
    <w:name w:val="Сравнение редакций"/>
    <w:uiPriority w:val="99"/>
    <w:rsid w:val="00132670"/>
    <w:rPr>
      <w:b/>
      <w:color w:val="26282F"/>
    </w:rPr>
  </w:style>
  <w:style w:type="character" w:customStyle="1" w:styleId="affffff1">
    <w:name w:val="Сравнение редакций. Добавленный фрагмент"/>
    <w:uiPriority w:val="99"/>
    <w:rsid w:val="00132670"/>
    <w:rPr>
      <w:color w:val="000000"/>
      <w:shd w:val="clear" w:color="auto" w:fill="C1D7FF"/>
    </w:rPr>
  </w:style>
  <w:style w:type="character" w:customStyle="1" w:styleId="affffff2">
    <w:name w:val="Сравнение редакций. Удаленный фрагмент"/>
    <w:uiPriority w:val="99"/>
    <w:rsid w:val="00132670"/>
    <w:rPr>
      <w:color w:val="000000"/>
      <w:shd w:val="clear" w:color="auto" w:fill="C4C413"/>
    </w:rPr>
  </w:style>
  <w:style w:type="paragraph" w:customStyle="1" w:styleId="affffff3">
    <w:name w:val="Ссылка на официальную публикацию"/>
    <w:basedOn w:val="a"/>
    <w:next w:val="a"/>
    <w:uiPriority w:val="99"/>
    <w:rsid w:val="00132670"/>
    <w:pPr>
      <w:widowControl w:val="0"/>
      <w:autoSpaceDE w:val="0"/>
      <w:autoSpaceDN w:val="0"/>
      <w:adjustRightInd w:val="0"/>
      <w:spacing w:after="0" w:line="360" w:lineRule="auto"/>
      <w:ind w:left="0" w:firstLine="720"/>
    </w:pPr>
    <w:rPr>
      <w:color w:val="auto"/>
      <w:kern w:val="0"/>
      <w14:ligatures w14:val="none"/>
    </w:rPr>
  </w:style>
  <w:style w:type="character" w:customStyle="1" w:styleId="affffff4">
    <w:name w:val="Ссылка на утративший силу документ"/>
    <w:uiPriority w:val="99"/>
    <w:rsid w:val="00132670"/>
    <w:rPr>
      <w:b/>
      <w:color w:val="749232"/>
    </w:rPr>
  </w:style>
  <w:style w:type="paragraph" w:customStyle="1" w:styleId="affffff5">
    <w:name w:val="Текст в таблице"/>
    <w:basedOn w:val="afffff2"/>
    <w:next w:val="a"/>
    <w:uiPriority w:val="99"/>
    <w:rsid w:val="00132670"/>
    <w:pPr>
      <w:ind w:firstLine="500"/>
    </w:pPr>
  </w:style>
  <w:style w:type="paragraph" w:customStyle="1" w:styleId="affffff6">
    <w:name w:val="Текст ЭР (см. также)"/>
    <w:basedOn w:val="a"/>
    <w:next w:val="a"/>
    <w:uiPriority w:val="99"/>
    <w:rsid w:val="00132670"/>
    <w:pPr>
      <w:widowControl w:val="0"/>
      <w:autoSpaceDE w:val="0"/>
      <w:autoSpaceDN w:val="0"/>
      <w:adjustRightInd w:val="0"/>
      <w:spacing w:before="200" w:after="0" w:line="360" w:lineRule="auto"/>
      <w:ind w:left="0" w:firstLine="0"/>
      <w:jc w:val="left"/>
    </w:pPr>
    <w:rPr>
      <w:color w:val="auto"/>
      <w:kern w:val="0"/>
      <w:sz w:val="20"/>
      <w:szCs w:val="20"/>
      <w14:ligatures w14:val="none"/>
    </w:rPr>
  </w:style>
  <w:style w:type="paragraph" w:customStyle="1" w:styleId="affffff7">
    <w:name w:val="Технический комментарий"/>
    <w:basedOn w:val="a"/>
    <w:next w:val="a"/>
    <w:uiPriority w:val="99"/>
    <w:rsid w:val="00132670"/>
    <w:pPr>
      <w:widowControl w:val="0"/>
      <w:autoSpaceDE w:val="0"/>
      <w:autoSpaceDN w:val="0"/>
      <w:adjustRightInd w:val="0"/>
      <w:spacing w:after="0" w:line="360" w:lineRule="auto"/>
      <w:ind w:left="0" w:firstLine="0"/>
      <w:jc w:val="left"/>
    </w:pPr>
    <w:rPr>
      <w:color w:val="463F31"/>
      <w:kern w:val="0"/>
      <w:shd w:val="clear" w:color="auto" w:fill="FFFFA6"/>
      <w14:ligatures w14:val="none"/>
    </w:rPr>
  </w:style>
  <w:style w:type="character" w:customStyle="1" w:styleId="affffff8">
    <w:name w:val="Утратил силу"/>
    <w:uiPriority w:val="99"/>
    <w:rsid w:val="00132670"/>
    <w:rPr>
      <w:b/>
      <w:strike/>
      <w:color w:val="666600"/>
    </w:rPr>
  </w:style>
  <w:style w:type="paragraph" w:customStyle="1" w:styleId="affffff9">
    <w:name w:val="Формула"/>
    <w:basedOn w:val="a"/>
    <w:next w:val="a"/>
    <w:uiPriority w:val="99"/>
    <w:rsid w:val="00132670"/>
    <w:pPr>
      <w:widowControl w:val="0"/>
      <w:autoSpaceDE w:val="0"/>
      <w:autoSpaceDN w:val="0"/>
      <w:adjustRightInd w:val="0"/>
      <w:spacing w:before="240" w:after="240" w:line="360" w:lineRule="auto"/>
      <w:ind w:left="420" w:right="420" w:firstLine="300"/>
    </w:pPr>
    <w:rPr>
      <w:color w:val="auto"/>
      <w:kern w:val="0"/>
      <w:shd w:val="clear" w:color="auto" w:fill="F5F3DA"/>
      <w14:ligatures w14:val="none"/>
    </w:rPr>
  </w:style>
  <w:style w:type="paragraph" w:customStyle="1" w:styleId="affffffa">
    <w:name w:val="Центрированный (таблица)"/>
    <w:basedOn w:val="afffff2"/>
    <w:next w:val="a"/>
    <w:uiPriority w:val="99"/>
    <w:rsid w:val="00132670"/>
    <w:pPr>
      <w:jc w:val="center"/>
    </w:pPr>
  </w:style>
  <w:style w:type="paragraph" w:customStyle="1" w:styleId="-">
    <w:name w:val="ЭР-содержание (правое окно)"/>
    <w:basedOn w:val="a"/>
    <w:next w:val="a"/>
    <w:uiPriority w:val="99"/>
    <w:rsid w:val="00132670"/>
    <w:pPr>
      <w:widowControl w:val="0"/>
      <w:autoSpaceDE w:val="0"/>
      <w:autoSpaceDN w:val="0"/>
      <w:adjustRightInd w:val="0"/>
      <w:spacing w:before="300" w:after="0" w:line="360" w:lineRule="auto"/>
      <w:ind w:left="0" w:firstLine="0"/>
      <w:jc w:val="left"/>
    </w:pPr>
    <w:rPr>
      <w:color w:val="auto"/>
      <w:kern w:val="0"/>
      <w14:ligatures w14:val="none"/>
    </w:rPr>
  </w:style>
  <w:style w:type="paragraph" w:styleId="42">
    <w:name w:val="toc 4"/>
    <w:basedOn w:val="a"/>
    <w:next w:val="a"/>
    <w:autoRedefine/>
    <w:uiPriority w:val="39"/>
    <w:rsid w:val="00132670"/>
    <w:pPr>
      <w:spacing w:after="0" w:line="240" w:lineRule="auto"/>
      <w:ind w:left="720" w:firstLine="0"/>
      <w:jc w:val="left"/>
    </w:pPr>
    <w:rPr>
      <w:rFonts w:ascii="Calibri" w:hAnsi="Calibri" w:cs="Calibri"/>
      <w:color w:val="auto"/>
      <w:kern w:val="0"/>
      <w:sz w:val="20"/>
      <w:szCs w:val="20"/>
      <w14:ligatures w14:val="none"/>
    </w:rPr>
  </w:style>
  <w:style w:type="paragraph" w:styleId="51">
    <w:name w:val="toc 5"/>
    <w:basedOn w:val="a"/>
    <w:next w:val="a"/>
    <w:autoRedefine/>
    <w:uiPriority w:val="39"/>
    <w:rsid w:val="00132670"/>
    <w:pPr>
      <w:spacing w:after="0" w:line="240" w:lineRule="auto"/>
      <w:ind w:left="960" w:firstLine="0"/>
      <w:jc w:val="left"/>
    </w:pPr>
    <w:rPr>
      <w:rFonts w:ascii="Calibri" w:hAnsi="Calibri" w:cs="Calibri"/>
      <w:color w:val="auto"/>
      <w:kern w:val="0"/>
      <w:sz w:val="20"/>
      <w:szCs w:val="20"/>
      <w14:ligatures w14:val="none"/>
    </w:rPr>
  </w:style>
  <w:style w:type="paragraph" w:styleId="61">
    <w:name w:val="toc 6"/>
    <w:basedOn w:val="a"/>
    <w:next w:val="a"/>
    <w:autoRedefine/>
    <w:uiPriority w:val="39"/>
    <w:rsid w:val="00132670"/>
    <w:pPr>
      <w:spacing w:after="0" w:line="240" w:lineRule="auto"/>
      <w:ind w:left="1200" w:firstLine="0"/>
      <w:jc w:val="left"/>
    </w:pPr>
    <w:rPr>
      <w:rFonts w:ascii="Calibri" w:hAnsi="Calibri" w:cs="Calibri"/>
      <w:color w:val="auto"/>
      <w:kern w:val="0"/>
      <w:sz w:val="20"/>
      <w:szCs w:val="20"/>
      <w14:ligatures w14:val="none"/>
    </w:rPr>
  </w:style>
  <w:style w:type="paragraph" w:styleId="7">
    <w:name w:val="toc 7"/>
    <w:basedOn w:val="a"/>
    <w:next w:val="a"/>
    <w:autoRedefine/>
    <w:uiPriority w:val="39"/>
    <w:rsid w:val="00132670"/>
    <w:pPr>
      <w:spacing w:after="0" w:line="240" w:lineRule="auto"/>
      <w:ind w:left="1440" w:firstLine="0"/>
      <w:jc w:val="left"/>
    </w:pPr>
    <w:rPr>
      <w:rFonts w:ascii="Calibri" w:hAnsi="Calibri" w:cs="Calibri"/>
      <w:color w:val="auto"/>
      <w:kern w:val="0"/>
      <w:sz w:val="20"/>
      <w:szCs w:val="20"/>
      <w14:ligatures w14:val="none"/>
    </w:rPr>
  </w:style>
  <w:style w:type="paragraph" w:styleId="8">
    <w:name w:val="toc 8"/>
    <w:basedOn w:val="a"/>
    <w:next w:val="a"/>
    <w:autoRedefine/>
    <w:uiPriority w:val="39"/>
    <w:rsid w:val="00132670"/>
    <w:pPr>
      <w:spacing w:after="0" w:line="240" w:lineRule="auto"/>
      <w:ind w:left="1680" w:firstLine="0"/>
      <w:jc w:val="left"/>
    </w:pPr>
    <w:rPr>
      <w:rFonts w:ascii="Calibri" w:hAnsi="Calibri" w:cs="Calibri"/>
      <w:color w:val="auto"/>
      <w:kern w:val="0"/>
      <w:sz w:val="20"/>
      <w:szCs w:val="20"/>
      <w14:ligatures w14:val="none"/>
    </w:rPr>
  </w:style>
  <w:style w:type="paragraph" w:styleId="9">
    <w:name w:val="toc 9"/>
    <w:basedOn w:val="a"/>
    <w:next w:val="a"/>
    <w:autoRedefine/>
    <w:uiPriority w:val="39"/>
    <w:rsid w:val="00132670"/>
    <w:pPr>
      <w:spacing w:after="0" w:line="240" w:lineRule="auto"/>
      <w:ind w:left="1920" w:firstLine="0"/>
      <w:jc w:val="left"/>
    </w:pPr>
    <w:rPr>
      <w:rFonts w:ascii="Calibri" w:hAnsi="Calibri" w:cs="Calibri"/>
      <w:color w:val="auto"/>
      <w:kern w:val="0"/>
      <w:sz w:val="20"/>
      <w:szCs w:val="20"/>
      <w14:ligatures w14:val="none"/>
    </w:rPr>
  </w:style>
  <w:style w:type="paragraph" w:customStyle="1" w:styleId="s1">
    <w:name w:val="s_1"/>
    <w:basedOn w:val="a"/>
    <w:rsid w:val="00132670"/>
    <w:pPr>
      <w:spacing w:before="100" w:beforeAutospacing="1" w:after="100" w:afterAutospacing="1" w:line="240" w:lineRule="auto"/>
      <w:ind w:left="0" w:firstLine="0"/>
      <w:jc w:val="left"/>
    </w:pPr>
    <w:rPr>
      <w:color w:val="auto"/>
      <w:kern w:val="0"/>
      <w14:ligatures w14:val="none"/>
    </w:rPr>
  </w:style>
  <w:style w:type="table" w:customStyle="1" w:styleId="214">
    <w:name w:val="Сетка таблицы21"/>
    <w:basedOn w:val="a1"/>
    <w:next w:val="af1"/>
    <w:uiPriority w:val="39"/>
    <w:rsid w:val="00132670"/>
    <w:pPr>
      <w:spacing w:after="0" w:line="240" w:lineRule="auto"/>
    </w:pPr>
    <w:rPr>
      <w:rFonts w:ascii="Calibri" w:eastAsia="Times New Roman"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Текст концевой сноски1"/>
    <w:basedOn w:val="a"/>
    <w:next w:val="affffffb"/>
    <w:link w:val="affffffc"/>
    <w:uiPriority w:val="99"/>
    <w:semiHidden/>
    <w:unhideWhenUsed/>
    <w:rsid w:val="00132670"/>
    <w:pPr>
      <w:spacing w:after="0" w:line="240" w:lineRule="auto"/>
      <w:ind w:left="0" w:firstLine="0"/>
      <w:jc w:val="left"/>
    </w:pPr>
    <w:rPr>
      <w:color w:val="auto"/>
      <w:kern w:val="0"/>
      <w:sz w:val="20"/>
      <w:szCs w:val="20"/>
      <w14:ligatures w14:val="none"/>
    </w:rPr>
  </w:style>
  <w:style w:type="character" w:customStyle="1" w:styleId="affffffc">
    <w:name w:val="Текст концевой сноски Знак"/>
    <w:link w:val="1e"/>
    <w:uiPriority w:val="99"/>
    <w:semiHidden/>
    <w:locked/>
    <w:rsid w:val="00132670"/>
    <w:rPr>
      <w:rFonts w:ascii="Times New Roman" w:eastAsia="Times New Roman" w:hAnsi="Times New Roman" w:cs="Times New Roman"/>
      <w:kern w:val="0"/>
      <w:sz w:val="20"/>
      <w:szCs w:val="20"/>
      <w14:ligatures w14:val="none"/>
    </w:rPr>
  </w:style>
  <w:style w:type="character" w:customStyle="1" w:styleId="212pt">
    <w:name w:val="Основной текст (2) + 12 pt"/>
    <w:rsid w:val="00132670"/>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FontStyle46">
    <w:name w:val="Font Style46"/>
    <w:uiPriority w:val="99"/>
    <w:rsid w:val="00132670"/>
    <w:rPr>
      <w:rFonts w:ascii="Times New Roman" w:hAnsi="Times New Roman" w:cs="Times New Roman"/>
      <w:sz w:val="28"/>
      <w:szCs w:val="28"/>
    </w:rPr>
  </w:style>
  <w:style w:type="character" w:customStyle="1" w:styleId="211pt">
    <w:name w:val="Основной текст (2) + 11 pt"/>
    <w:aliases w:val="Полужирный,Интервал 0 pt"/>
    <w:rsid w:val="00132670"/>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FontStyle48">
    <w:name w:val="Font Style48"/>
    <w:uiPriority w:val="99"/>
    <w:rsid w:val="00132670"/>
    <w:rPr>
      <w:rFonts w:ascii="Times New Roman" w:hAnsi="Times New Roman" w:cs="Times New Roman"/>
      <w:sz w:val="26"/>
      <w:szCs w:val="26"/>
    </w:rPr>
  </w:style>
  <w:style w:type="paragraph" w:customStyle="1" w:styleId="Style12">
    <w:name w:val="Style12"/>
    <w:basedOn w:val="a"/>
    <w:uiPriority w:val="99"/>
    <w:rsid w:val="00132670"/>
    <w:pPr>
      <w:widowControl w:val="0"/>
      <w:autoSpaceDE w:val="0"/>
      <w:autoSpaceDN w:val="0"/>
      <w:adjustRightInd w:val="0"/>
      <w:spacing w:after="0" w:line="402" w:lineRule="exact"/>
      <w:ind w:left="0" w:firstLine="696"/>
    </w:pPr>
    <w:rPr>
      <w:color w:val="auto"/>
      <w:kern w:val="0"/>
      <w14:ligatures w14:val="none"/>
    </w:rPr>
  </w:style>
  <w:style w:type="paragraph" w:customStyle="1" w:styleId="Style16">
    <w:name w:val="Style16"/>
    <w:basedOn w:val="a"/>
    <w:uiPriority w:val="99"/>
    <w:rsid w:val="00132670"/>
    <w:pPr>
      <w:widowControl w:val="0"/>
      <w:autoSpaceDE w:val="0"/>
      <w:autoSpaceDN w:val="0"/>
      <w:adjustRightInd w:val="0"/>
      <w:spacing w:after="0" w:line="400" w:lineRule="exact"/>
      <w:ind w:left="0" w:firstLine="691"/>
    </w:pPr>
    <w:rPr>
      <w:color w:val="auto"/>
      <w:kern w:val="0"/>
      <w14:ligatures w14:val="none"/>
    </w:rPr>
  </w:style>
  <w:style w:type="character" w:customStyle="1" w:styleId="FontStyle50">
    <w:name w:val="Font Style50"/>
    <w:uiPriority w:val="99"/>
    <w:rsid w:val="00132670"/>
    <w:rPr>
      <w:rFonts w:ascii="Times New Roman" w:hAnsi="Times New Roman" w:cs="Times New Roman"/>
      <w:sz w:val="24"/>
      <w:szCs w:val="24"/>
    </w:rPr>
  </w:style>
  <w:style w:type="paragraph" w:customStyle="1" w:styleId="Style26">
    <w:name w:val="Style26"/>
    <w:basedOn w:val="a"/>
    <w:uiPriority w:val="99"/>
    <w:rsid w:val="00132670"/>
    <w:pPr>
      <w:widowControl w:val="0"/>
      <w:autoSpaceDE w:val="0"/>
      <w:autoSpaceDN w:val="0"/>
      <w:adjustRightInd w:val="0"/>
      <w:spacing w:after="0" w:line="274" w:lineRule="exact"/>
      <w:ind w:left="0" w:firstLine="749"/>
    </w:pPr>
    <w:rPr>
      <w:color w:val="auto"/>
      <w:kern w:val="0"/>
      <w14:ligatures w14:val="none"/>
    </w:rPr>
  </w:style>
  <w:style w:type="paragraph" w:customStyle="1" w:styleId="Style7">
    <w:name w:val="Style7"/>
    <w:basedOn w:val="a"/>
    <w:uiPriority w:val="99"/>
    <w:rsid w:val="00132670"/>
    <w:pPr>
      <w:widowControl w:val="0"/>
      <w:autoSpaceDE w:val="0"/>
      <w:autoSpaceDN w:val="0"/>
      <w:adjustRightInd w:val="0"/>
      <w:spacing w:after="0" w:line="276" w:lineRule="exact"/>
      <w:ind w:left="0" w:firstLine="749"/>
    </w:pPr>
    <w:rPr>
      <w:color w:val="auto"/>
      <w:kern w:val="0"/>
      <w14:ligatures w14:val="none"/>
    </w:rPr>
  </w:style>
  <w:style w:type="paragraph" w:customStyle="1" w:styleId="Style21">
    <w:name w:val="Style21"/>
    <w:basedOn w:val="a"/>
    <w:uiPriority w:val="99"/>
    <w:rsid w:val="00132670"/>
    <w:pPr>
      <w:widowControl w:val="0"/>
      <w:autoSpaceDE w:val="0"/>
      <w:autoSpaceDN w:val="0"/>
      <w:adjustRightInd w:val="0"/>
      <w:spacing w:after="0" w:line="240" w:lineRule="auto"/>
      <w:ind w:left="0" w:firstLine="0"/>
    </w:pPr>
    <w:rPr>
      <w:color w:val="auto"/>
      <w:kern w:val="0"/>
      <w14:ligatures w14:val="none"/>
    </w:rPr>
  </w:style>
  <w:style w:type="character" w:customStyle="1" w:styleId="FontStyle51">
    <w:name w:val="Font Style51"/>
    <w:uiPriority w:val="99"/>
    <w:rsid w:val="00132670"/>
    <w:rPr>
      <w:rFonts w:ascii="Times New Roman" w:hAnsi="Times New Roman" w:cs="Times New Roman"/>
      <w:b/>
      <w:bCs/>
      <w:sz w:val="20"/>
      <w:szCs w:val="20"/>
    </w:rPr>
  </w:style>
  <w:style w:type="paragraph" w:customStyle="1" w:styleId="Style10">
    <w:name w:val="Style10"/>
    <w:basedOn w:val="a"/>
    <w:uiPriority w:val="99"/>
    <w:rsid w:val="00132670"/>
    <w:pPr>
      <w:widowControl w:val="0"/>
      <w:autoSpaceDE w:val="0"/>
      <w:autoSpaceDN w:val="0"/>
      <w:adjustRightInd w:val="0"/>
      <w:spacing w:after="0" w:line="274" w:lineRule="exact"/>
      <w:ind w:left="0" w:firstLine="744"/>
      <w:jc w:val="left"/>
    </w:pPr>
    <w:rPr>
      <w:color w:val="auto"/>
      <w:kern w:val="0"/>
      <w14:ligatures w14:val="none"/>
    </w:rPr>
  </w:style>
  <w:style w:type="paragraph" w:customStyle="1" w:styleId="Style23">
    <w:name w:val="Style23"/>
    <w:basedOn w:val="a"/>
    <w:uiPriority w:val="99"/>
    <w:rsid w:val="00132670"/>
    <w:pPr>
      <w:widowControl w:val="0"/>
      <w:autoSpaceDE w:val="0"/>
      <w:autoSpaceDN w:val="0"/>
      <w:adjustRightInd w:val="0"/>
      <w:spacing w:after="0" w:line="288" w:lineRule="exact"/>
      <w:ind w:left="0" w:hanging="202"/>
      <w:jc w:val="left"/>
    </w:pPr>
    <w:rPr>
      <w:rFonts w:ascii="Arial" w:hAnsi="Arial" w:cs="Arial"/>
      <w:color w:val="auto"/>
      <w:kern w:val="0"/>
      <w14:ligatures w14:val="none"/>
    </w:rPr>
  </w:style>
  <w:style w:type="paragraph" w:customStyle="1" w:styleId="Style8">
    <w:name w:val="Style8"/>
    <w:basedOn w:val="a"/>
    <w:uiPriority w:val="99"/>
    <w:rsid w:val="00132670"/>
    <w:pPr>
      <w:widowControl w:val="0"/>
      <w:autoSpaceDE w:val="0"/>
      <w:autoSpaceDN w:val="0"/>
      <w:adjustRightInd w:val="0"/>
      <w:spacing w:after="0" w:line="326" w:lineRule="exact"/>
      <w:ind w:left="0" w:firstLine="691"/>
    </w:pPr>
    <w:rPr>
      <w:color w:val="auto"/>
      <w:kern w:val="0"/>
      <w14:ligatures w14:val="none"/>
    </w:rPr>
  </w:style>
  <w:style w:type="paragraph" w:customStyle="1" w:styleId="1f">
    <w:name w:val="Абзац списка1"/>
    <w:basedOn w:val="a"/>
    <w:uiPriority w:val="99"/>
    <w:qFormat/>
    <w:rsid w:val="00132670"/>
    <w:pPr>
      <w:spacing w:after="0" w:line="240" w:lineRule="auto"/>
      <w:ind w:left="720" w:firstLine="0"/>
      <w:jc w:val="left"/>
    </w:pPr>
    <w:rPr>
      <w:color w:val="auto"/>
      <w:kern w:val="0"/>
      <w14:ligatures w14:val="none"/>
    </w:rPr>
  </w:style>
  <w:style w:type="character" w:customStyle="1" w:styleId="2b">
    <w:name w:val="Основной текст (2)_"/>
    <w:link w:val="2c"/>
    <w:locked/>
    <w:rsid w:val="00132670"/>
    <w:rPr>
      <w:sz w:val="28"/>
      <w:szCs w:val="28"/>
      <w:shd w:val="clear" w:color="auto" w:fill="FFFFFF"/>
    </w:rPr>
  </w:style>
  <w:style w:type="paragraph" w:customStyle="1" w:styleId="2c">
    <w:name w:val="Основной текст (2)"/>
    <w:basedOn w:val="a"/>
    <w:link w:val="2b"/>
    <w:rsid w:val="00132670"/>
    <w:pPr>
      <w:widowControl w:val="0"/>
      <w:shd w:val="clear" w:color="auto" w:fill="FFFFFF"/>
      <w:spacing w:after="0" w:line="240" w:lineRule="atLeast"/>
      <w:ind w:left="0" w:hanging="620"/>
      <w:jc w:val="left"/>
    </w:pPr>
    <w:rPr>
      <w:rFonts w:asciiTheme="minorHAnsi" w:eastAsiaTheme="minorEastAsia" w:hAnsiTheme="minorHAnsi" w:cstheme="minorBidi"/>
      <w:color w:val="auto"/>
      <w:sz w:val="28"/>
      <w:szCs w:val="28"/>
    </w:rPr>
  </w:style>
  <w:style w:type="paragraph" w:customStyle="1" w:styleId="Style32">
    <w:name w:val="Style32"/>
    <w:basedOn w:val="a"/>
    <w:uiPriority w:val="99"/>
    <w:rsid w:val="00132670"/>
    <w:pPr>
      <w:widowControl w:val="0"/>
      <w:autoSpaceDE w:val="0"/>
      <w:autoSpaceDN w:val="0"/>
      <w:adjustRightInd w:val="0"/>
      <w:spacing w:after="0" w:line="312" w:lineRule="exact"/>
      <w:ind w:left="0" w:firstLine="950"/>
      <w:jc w:val="left"/>
    </w:pPr>
    <w:rPr>
      <w:rFonts w:ascii="Arial" w:hAnsi="Arial" w:cs="Arial"/>
      <w:color w:val="auto"/>
      <w:kern w:val="0"/>
      <w14:ligatures w14:val="none"/>
    </w:rPr>
  </w:style>
  <w:style w:type="character" w:customStyle="1" w:styleId="FontStyle59">
    <w:name w:val="Font Style59"/>
    <w:uiPriority w:val="99"/>
    <w:rsid w:val="00132670"/>
    <w:rPr>
      <w:rFonts w:ascii="Arial" w:hAnsi="Arial" w:cs="Arial"/>
      <w:b/>
      <w:bCs/>
      <w:sz w:val="26"/>
      <w:szCs w:val="26"/>
    </w:rPr>
  </w:style>
  <w:style w:type="character" w:customStyle="1" w:styleId="FontStyle12">
    <w:name w:val="Font Style12"/>
    <w:uiPriority w:val="99"/>
    <w:rsid w:val="00132670"/>
    <w:rPr>
      <w:rFonts w:ascii="Times New Roman" w:hAnsi="Times New Roman" w:cs="Times New Roman"/>
      <w:sz w:val="24"/>
      <w:szCs w:val="24"/>
    </w:rPr>
  </w:style>
  <w:style w:type="paragraph" w:customStyle="1" w:styleId="11c">
    <w:name w:val="Заголовок 11"/>
    <w:basedOn w:val="a"/>
    <w:uiPriority w:val="1"/>
    <w:qFormat/>
    <w:rsid w:val="00132670"/>
    <w:pPr>
      <w:widowControl w:val="0"/>
      <w:spacing w:before="58" w:after="0" w:line="240" w:lineRule="auto"/>
      <w:ind w:left="1955" w:firstLine="0"/>
      <w:jc w:val="left"/>
      <w:outlineLvl w:val="1"/>
    </w:pPr>
    <w:rPr>
      <w:rFonts w:ascii="Myriad Pro" w:hAnsi="Myriad Pro"/>
      <w:color w:val="auto"/>
      <w:kern w:val="0"/>
      <w:sz w:val="36"/>
      <w:szCs w:val="36"/>
      <w:lang w:val="en-US" w:eastAsia="en-US"/>
      <w14:ligatures w14:val="none"/>
    </w:rPr>
  </w:style>
  <w:style w:type="paragraph" w:customStyle="1" w:styleId="311">
    <w:name w:val="Заголовок 31"/>
    <w:basedOn w:val="a"/>
    <w:uiPriority w:val="1"/>
    <w:qFormat/>
    <w:rsid w:val="00132670"/>
    <w:pPr>
      <w:widowControl w:val="0"/>
      <w:spacing w:after="0" w:line="240" w:lineRule="auto"/>
      <w:ind w:left="992" w:hanging="513"/>
      <w:jc w:val="left"/>
      <w:outlineLvl w:val="3"/>
    </w:pPr>
    <w:rPr>
      <w:rFonts w:ascii="Myriad Pro" w:hAnsi="Myriad Pro"/>
      <w:color w:val="auto"/>
      <w:kern w:val="0"/>
      <w:sz w:val="28"/>
      <w:szCs w:val="28"/>
      <w:lang w:val="en-US" w:eastAsia="en-US"/>
      <w14:ligatures w14:val="none"/>
    </w:rPr>
  </w:style>
  <w:style w:type="table" w:styleId="1f0">
    <w:name w:val="Table Grid 1"/>
    <w:basedOn w:val="a1"/>
    <w:uiPriority w:val="99"/>
    <w:rsid w:val="00132670"/>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d">
    <w:name w:val="Знак2 Знак Знак"/>
    <w:basedOn w:val="a"/>
    <w:rsid w:val="00132670"/>
    <w:pPr>
      <w:tabs>
        <w:tab w:val="left" w:pos="708"/>
      </w:tabs>
      <w:spacing w:after="160" w:line="240" w:lineRule="exact"/>
      <w:ind w:left="0" w:firstLine="0"/>
      <w:jc w:val="left"/>
    </w:pPr>
    <w:rPr>
      <w:rFonts w:ascii="Verdana" w:hAnsi="Verdana" w:cs="Verdana"/>
      <w:color w:val="auto"/>
      <w:kern w:val="0"/>
      <w:sz w:val="20"/>
      <w:szCs w:val="20"/>
      <w:lang w:val="en-US" w:eastAsia="en-US"/>
      <w14:ligatures w14:val="none"/>
    </w:rPr>
  </w:style>
  <w:style w:type="paragraph" w:customStyle="1" w:styleId="Style20">
    <w:name w:val="Style20"/>
    <w:basedOn w:val="a"/>
    <w:uiPriority w:val="99"/>
    <w:rsid w:val="00132670"/>
    <w:pPr>
      <w:widowControl w:val="0"/>
      <w:autoSpaceDE w:val="0"/>
      <w:autoSpaceDN w:val="0"/>
      <w:adjustRightInd w:val="0"/>
      <w:spacing w:after="0" w:line="485" w:lineRule="exact"/>
      <w:ind w:left="0" w:firstLine="739"/>
    </w:pPr>
    <w:rPr>
      <w:color w:val="auto"/>
      <w:kern w:val="0"/>
      <w14:ligatures w14:val="none"/>
    </w:rPr>
  </w:style>
  <w:style w:type="paragraph" w:customStyle="1" w:styleId="Style2">
    <w:name w:val="Style2"/>
    <w:basedOn w:val="a"/>
    <w:uiPriority w:val="99"/>
    <w:rsid w:val="00132670"/>
    <w:pPr>
      <w:widowControl w:val="0"/>
      <w:autoSpaceDE w:val="0"/>
      <w:autoSpaceDN w:val="0"/>
      <w:adjustRightInd w:val="0"/>
      <w:spacing w:after="0" w:line="240" w:lineRule="auto"/>
      <w:ind w:left="0" w:firstLine="0"/>
      <w:jc w:val="left"/>
    </w:pPr>
    <w:rPr>
      <w:rFonts w:ascii="Arial" w:hAnsi="Arial" w:cs="Arial"/>
      <w:color w:val="auto"/>
      <w:kern w:val="0"/>
      <w14:ligatures w14:val="none"/>
    </w:rPr>
  </w:style>
  <w:style w:type="paragraph" w:customStyle="1" w:styleId="Style3">
    <w:name w:val="Style3"/>
    <w:basedOn w:val="a"/>
    <w:uiPriority w:val="99"/>
    <w:rsid w:val="00132670"/>
    <w:pPr>
      <w:widowControl w:val="0"/>
      <w:autoSpaceDE w:val="0"/>
      <w:autoSpaceDN w:val="0"/>
      <w:adjustRightInd w:val="0"/>
      <w:spacing w:after="0" w:line="240" w:lineRule="auto"/>
      <w:ind w:left="0" w:firstLine="0"/>
      <w:jc w:val="left"/>
    </w:pPr>
    <w:rPr>
      <w:rFonts w:ascii="Arial" w:hAnsi="Arial" w:cs="Arial"/>
      <w:color w:val="auto"/>
      <w:kern w:val="0"/>
      <w14:ligatures w14:val="none"/>
    </w:rPr>
  </w:style>
  <w:style w:type="paragraph" w:customStyle="1" w:styleId="Style4">
    <w:name w:val="Style4"/>
    <w:basedOn w:val="a"/>
    <w:uiPriority w:val="99"/>
    <w:rsid w:val="00132670"/>
    <w:pPr>
      <w:widowControl w:val="0"/>
      <w:autoSpaceDE w:val="0"/>
      <w:autoSpaceDN w:val="0"/>
      <w:adjustRightInd w:val="0"/>
      <w:spacing w:after="0" w:line="509" w:lineRule="exact"/>
      <w:ind w:left="0" w:hanging="893"/>
      <w:jc w:val="left"/>
    </w:pPr>
    <w:rPr>
      <w:rFonts w:ascii="Arial" w:hAnsi="Arial" w:cs="Arial"/>
      <w:color w:val="auto"/>
      <w:kern w:val="0"/>
      <w14:ligatures w14:val="none"/>
    </w:rPr>
  </w:style>
  <w:style w:type="paragraph" w:customStyle="1" w:styleId="Style5">
    <w:name w:val="Style5"/>
    <w:basedOn w:val="a"/>
    <w:uiPriority w:val="99"/>
    <w:rsid w:val="00132670"/>
    <w:pPr>
      <w:widowControl w:val="0"/>
      <w:autoSpaceDE w:val="0"/>
      <w:autoSpaceDN w:val="0"/>
      <w:adjustRightInd w:val="0"/>
      <w:spacing w:after="0" w:line="307" w:lineRule="exact"/>
      <w:ind w:left="0" w:firstLine="0"/>
      <w:jc w:val="right"/>
    </w:pPr>
    <w:rPr>
      <w:rFonts w:ascii="Arial" w:hAnsi="Arial" w:cs="Arial"/>
      <w:color w:val="auto"/>
      <w:kern w:val="0"/>
      <w14:ligatures w14:val="none"/>
    </w:rPr>
  </w:style>
  <w:style w:type="paragraph" w:customStyle="1" w:styleId="Style6">
    <w:name w:val="Style6"/>
    <w:basedOn w:val="a"/>
    <w:uiPriority w:val="99"/>
    <w:rsid w:val="00132670"/>
    <w:pPr>
      <w:widowControl w:val="0"/>
      <w:autoSpaceDE w:val="0"/>
      <w:autoSpaceDN w:val="0"/>
      <w:adjustRightInd w:val="0"/>
      <w:spacing w:after="0" w:line="264" w:lineRule="exact"/>
      <w:ind w:left="0" w:firstLine="0"/>
      <w:jc w:val="left"/>
    </w:pPr>
    <w:rPr>
      <w:rFonts w:ascii="Arial" w:hAnsi="Arial" w:cs="Arial"/>
      <w:color w:val="auto"/>
      <w:kern w:val="0"/>
      <w14:ligatures w14:val="none"/>
    </w:rPr>
  </w:style>
  <w:style w:type="paragraph" w:customStyle="1" w:styleId="Style11">
    <w:name w:val="Style11"/>
    <w:basedOn w:val="a"/>
    <w:uiPriority w:val="99"/>
    <w:rsid w:val="00132670"/>
    <w:pPr>
      <w:widowControl w:val="0"/>
      <w:autoSpaceDE w:val="0"/>
      <w:autoSpaceDN w:val="0"/>
      <w:adjustRightInd w:val="0"/>
      <w:spacing w:after="0" w:line="216" w:lineRule="exact"/>
      <w:ind w:left="0" w:hanging="226"/>
      <w:jc w:val="left"/>
    </w:pPr>
    <w:rPr>
      <w:rFonts w:ascii="Arial" w:hAnsi="Arial" w:cs="Arial"/>
      <w:color w:val="auto"/>
      <w:kern w:val="0"/>
      <w14:ligatures w14:val="none"/>
    </w:rPr>
  </w:style>
  <w:style w:type="paragraph" w:customStyle="1" w:styleId="Style13">
    <w:name w:val="Style13"/>
    <w:basedOn w:val="a"/>
    <w:uiPriority w:val="99"/>
    <w:rsid w:val="00132670"/>
    <w:pPr>
      <w:widowControl w:val="0"/>
      <w:autoSpaceDE w:val="0"/>
      <w:autoSpaceDN w:val="0"/>
      <w:adjustRightInd w:val="0"/>
      <w:spacing w:after="0" w:line="288" w:lineRule="exact"/>
      <w:ind w:left="0" w:firstLine="341"/>
    </w:pPr>
    <w:rPr>
      <w:rFonts w:ascii="Arial" w:hAnsi="Arial" w:cs="Arial"/>
      <w:color w:val="auto"/>
      <w:kern w:val="0"/>
      <w14:ligatures w14:val="none"/>
    </w:rPr>
  </w:style>
  <w:style w:type="paragraph" w:customStyle="1" w:styleId="Style15">
    <w:name w:val="Style15"/>
    <w:basedOn w:val="a"/>
    <w:uiPriority w:val="99"/>
    <w:rsid w:val="00132670"/>
    <w:pPr>
      <w:widowControl w:val="0"/>
      <w:autoSpaceDE w:val="0"/>
      <w:autoSpaceDN w:val="0"/>
      <w:adjustRightInd w:val="0"/>
      <w:spacing w:after="0" w:line="240" w:lineRule="auto"/>
      <w:ind w:left="0" w:firstLine="0"/>
      <w:jc w:val="left"/>
    </w:pPr>
    <w:rPr>
      <w:rFonts w:ascii="Arial" w:hAnsi="Arial" w:cs="Arial"/>
      <w:color w:val="auto"/>
      <w:kern w:val="0"/>
      <w14:ligatures w14:val="none"/>
    </w:rPr>
  </w:style>
  <w:style w:type="paragraph" w:customStyle="1" w:styleId="Style18">
    <w:name w:val="Style18"/>
    <w:basedOn w:val="a"/>
    <w:uiPriority w:val="99"/>
    <w:rsid w:val="00132670"/>
    <w:pPr>
      <w:widowControl w:val="0"/>
      <w:autoSpaceDE w:val="0"/>
      <w:autoSpaceDN w:val="0"/>
      <w:adjustRightInd w:val="0"/>
      <w:spacing w:after="0" w:line="288" w:lineRule="exact"/>
      <w:ind w:left="0" w:hanging="202"/>
      <w:jc w:val="left"/>
    </w:pPr>
    <w:rPr>
      <w:rFonts w:ascii="Arial" w:hAnsi="Arial" w:cs="Arial"/>
      <w:color w:val="auto"/>
      <w:kern w:val="0"/>
      <w14:ligatures w14:val="none"/>
    </w:rPr>
  </w:style>
  <w:style w:type="paragraph" w:customStyle="1" w:styleId="Style19">
    <w:name w:val="Style19"/>
    <w:basedOn w:val="a"/>
    <w:uiPriority w:val="99"/>
    <w:rsid w:val="00132670"/>
    <w:pPr>
      <w:widowControl w:val="0"/>
      <w:autoSpaceDE w:val="0"/>
      <w:autoSpaceDN w:val="0"/>
      <w:adjustRightInd w:val="0"/>
      <w:spacing w:after="0" w:line="240" w:lineRule="auto"/>
      <w:ind w:left="0" w:firstLine="0"/>
      <w:jc w:val="left"/>
    </w:pPr>
    <w:rPr>
      <w:rFonts w:ascii="Arial" w:hAnsi="Arial" w:cs="Arial"/>
      <w:color w:val="auto"/>
      <w:kern w:val="0"/>
      <w14:ligatures w14:val="none"/>
    </w:rPr>
  </w:style>
  <w:style w:type="paragraph" w:customStyle="1" w:styleId="Style24">
    <w:name w:val="Style24"/>
    <w:basedOn w:val="a"/>
    <w:uiPriority w:val="99"/>
    <w:rsid w:val="00132670"/>
    <w:pPr>
      <w:widowControl w:val="0"/>
      <w:autoSpaceDE w:val="0"/>
      <w:autoSpaceDN w:val="0"/>
      <w:adjustRightInd w:val="0"/>
      <w:spacing w:after="0" w:line="240" w:lineRule="auto"/>
      <w:ind w:left="0" w:firstLine="0"/>
      <w:jc w:val="left"/>
    </w:pPr>
    <w:rPr>
      <w:rFonts w:ascii="Arial" w:hAnsi="Arial" w:cs="Arial"/>
      <w:color w:val="auto"/>
      <w:kern w:val="0"/>
      <w14:ligatures w14:val="none"/>
    </w:rPr>
  </w:style>
  <w:style w:type="paragraph" w:customStyle="1" w:styleId="Style27">
    <w:name w:val="Style27"/>
    <w:basedOn w:val="a"/>
    <w:uiPriority w:val="99"/>
    <w:rsid w:val="00132670"/>
    <w:pPr>
      <w:widowControl w:val="0"/>
      <w:autoSpaceDE w:val="0"/>
      <w:autoSpaceDN w:val="0"/>
      <w:adjustRightInd w:val="0"/>
      <w:spacing w:after="0" w:line="240" w:lineRule="auto"/>
      <w:ind w:left="0" w:firstLine="0"/>
      <w:jc w:val="left"/>
    </w:pPr>
    <w:rPr>
      <w:rFonts w:ascii="Arial" w:hAnsi="Arial" w:cs="Arial"/>
      <w:color w:val="auto"/>
      <w:kern w:val="0"/>
      <w14:ligatures w14:val="none"/>
    </w:rPr>
  </w:style>
  <w:style w:type="paragraph" w:customStyle="1" w:styleId="Style29">
    <w:name w:val="Style29"/>
    <w:basedOn w:val="a"/>
    <w:uiPriority w:val="99"/>
    <w:rsid w:val="00132670"/>
    <w:pPr>
      <w:widowControl w:val="0"/>
      <w:autoSpaceDE w:val="0"/>
      <w:autoSpaceDN w:val="0"/>
      <w:adjustRightInd w:val="0"/>
      <w:spacing w:after="0" w:line="264" w:lineRule="exact"/>
      <w:ind w:left="0" w:firstLine="0"/>
      <w:jc w:val="left"/>
    </w:pPr>
    <w:rPr>
      <w:rFonts w:ascii="Arial" w:hAnsi="Arial" w:cs="Arial"/>
      <w:color w:val="auto"/>
      <w:kern w:val="0"/>
      <w14:ligatures w14:val="none"/>
    </w:rPr>
  </w:style>
  <w:style w:type="paragraph" w:customStyle="1" w:styleId="Style30">
    <w:name w:val="Style30"/>
    <w:basedOn w:val="a"/>
    <w:uiPriority w:val="99"/>
    <w:rsid w:val="00132670"/>
    <w:pPr>
      <w:widowControl w:val="0"/>
      <w:autoSpaceDE w:val="0"/>
      <w:autoSpaceDN w:val="0"/>
      <w:adjustRightInd w:val="0"/>
      <w:spacing w:after="0" w:line="216" w:lineRule="exact"/>
      <w:ind w:left="0" w:firstLine="0"/>
      <w:jc w:val="center"/>
    </w:pPr>
    <w:rPr>
      <w:rFonts w:ascii="Arial" w:hAnsi="Arial" w:cs="Arial"/>
      <w:color w:val="auto"/>
      <w:kern w:val="0"/>
      <w14:ligatures w14:val="none"/>
    </w:rPr>
  </w:style>
  <w:style w:type="paragraph" w:customStyle="1" w:styleId="Style33">
    <w:name w:val="Style33"/>
    <w:basedOn w:val="a"/>
    <w:uiPriority w:val="99"/>
    <w:rsid w:val="00132670"/>
    <w:pPr>
      <w:widowControl w:val="0"/>
      <w:autoSpaceDE w:val="0"/>
      <w:autoSpaceDN w:val="0"/>
      <w:adjustRightInd w:val="0"/>
      <w:spacing w:after="0" w:line="221" w:lineRule="exact"/>
      <w:ind w:left="0" w:firstLine="0"/>
      <w:jc w:val="center"/>
    </w:pPr>
    <w:rPr>
      <w:rFonts w:ascii="Arial" w:hAnsi="Arial" w:cs="Arial"/>
      <w:color w:val="auto"/>
      <w:kern w:val="0"/>
      <w14:ligatures w14:val="none"/>
    </w:rPr>
  </w:style>
  <w:style w:type="paragraph" w:customStyle="1" w:styleId="Style35">
    <w:name w:val="Style35"/>
    <w:basedOn w:val="a"/>
    <w:uiPriority w:val="99"/>
    <w:rsid w:val="00132670"/>
    <w:pPr>
      <w:widowControl w:val="0"/>
      <w:autoSpaceDE w:val="0"/>
      <w:autoSpaceDN w:val="0"/>
      <w:adjustRightInd w:val="0"/>
      <w:spacing w:after="0" w:line="264" w:lineRule="exact"/>
      <w:ind w:left="0" w:hanging="389"/>
      <w:jc w:val="left"/>
    </w:pPr>
    <w:rPr>
      <w:rFonts w:ascii="Arial" w:hAnsi="Arial" w:cs="Arial"/>
      <w:color w:val="auto"/>
      <w:kern w:val="0"/>
      <w14:ligatures w14:val="none"/>
    </w:rPr>
  </w:style>
  <w:style w:type="paragraph" w:customStyle="1" w:styleId="Style36">
    <w:name w:val="Style36"/>
    <w:basedOn w:val="a"/>
    <w:uiPriority w:val="99"/>
    <w:rsid w:val="00132670"/>
    <w:pPr>
      <w:widowControl w:val="0"/>
      <w:autoSpaceDE w:val="0"/>
      <w:autoSpaceDN w:val="0"/>
      <w:adjustRightInd w:val="0"/>
      <w:spacing w:after="0" w:line="288" w:lineRule="exact"/>
      <w:ind w:left="0" w:hanging="336"/>
      <w:jc w:val="left"/>
    </w:pPr>
    <w:rPr>
      <w:rFonts w:ascii="Arial" w:hAnsi="Arial" w:cs="Arial"/>
      <w:color w:val="auto"/>
      <w:kern w:val="0"/>
      <w14:ligatures w14:val="none"/>
    </w:rPr>
  </w:style>
  <w:style w:type="paragraph" w:customStyle="1" w:styleId="Style38">
    <w:name w:val="Style38"/>
    <w:basedOn w:val="a"/>
    <w:uiPriority w:val="99"/>
    <w:rsid w:val="00132670"/>
    <w:pPr>
      <w:widowControl w:val="0"/>
      <w:autoSpaceDE w:val="0"/>
      <w:autoSpaceDN w:val="0"/>
      <w:adjustRightInd w:val="0"/>
      <w:spacing w:after="0" w:line="216" w:lineRule="exact"/>
      <w:ind w:left="0" w:firstLine="0"/>
      <w:jc w:val="center"/>
    </w:pPr>
    <w:rPr>
      <w:rFonts w:ascii="Arial" w:hAnsi="Arial" w:cs="Arial"/>
      <w:color w:val="auto"/>
      <w:kern w:val="0"/>
      <w14:ligatures w14:val="none"/>
    </w:rPr>
  </w:style>
  <w:style w:type="paragraph" w:customStyle="1" w:styleId="Style40">
    <w:name w:val="Style40"/>
    <w:basedOn w:val="a"/>
    <w:uiPriority w:val="99"/>
    <w:rsid w:val="00132670"/>
    <w:pPr>
      <w:widowControl w:val="0"/>
      <w:autoSpaceDE w:val="0"/>
      <w:autoSpaceDN w:val="0"/>
      <w:adjustRightInd w:val="0"/>
      <w:spacing w:after="0" w:line="240" w:lineRule="auto"/>
      <w:ind w:left="0" w:firstLine="0"/>
    </w:pPr>
    <w:rPr>
      <w:rFonts w:ascii="Arial" w:hAnsi="Arial" w:cs="Arial"/>
      <w:color w:val="auto"/>
      <w:kern w:val="0"/>
      <w14:ligatures w14:val="none"/>
    </w:rPr>
  </w:style>
  <w:style w:type="character" w:customStyle="1" w:styleId="FontStyle43">
    <w:name w:val="Font Style43"/>
    <w:uiPriority w:val="99"/>
    <w:rsid w:val="00132670"/>
    <w:rPr>
      <w:rFonts w:ascii="Arial" w:hAnsi="Arial" w:cs="Arial"/>
      <w:spacing w:val="-10"/>
      <w:sz w:val="36"/>
      <w:szCs w:val="36"/>
    </w:rPr>
  </w:style>
  <w:style w:type="character" w:customStyle="1" w:styleId="FontStyle44">
    <w:name w:val="Font Style44"/>
    <w:uiPriority w:val="99"/>
    <w:rsid w:val="00132670"/>
    <w:rPr>
      <w:rFonts w:ascii="Arial" w:hAnsi="Arial" w:cs="Arial"/>
      <w:b/>
      <w:bCs/>
      <w:spacing w:val="-10"/>
      <w:sz w:val="38"/>
      <w:szCs w:val="38"/>
    </w:rPr>
  </w:style>
  <w:style w:type="character" w:customStyle="1" w:styleId="FontStyle49">
    <w:name w:val="Font Style49"/>
    <w:uiPriority w:val="99"/>
    <w:rsid w:val="00132670"/>
    <w:rPr>
      <w:rFonts w:ascii="Arial" w:hAnsi="Arial" w:cs="Arial"/>
      <w:b/>
      <w:bCs/>
      <w:sz w:val="26"/>
      <w:szCs w:val="26"/>
    </w:rPr>
  </w:style>
  <w:style w:type="character" w:customStyle="1" w:styleId="FontStyle52">
    <w:name w:val="Font Style52"/>
    <w:uiPriority w:val="99"/>
    <w:rsid w:val="00132670"/>
    <w:rPr>
      <w:rFonts w:ascii="Arial" w:hAnsi="Arial" w:cs="Arial"/>
      <w:b/>
      <w:bCs/>
      <w:sz w:val="32"/>
      <w:szCs w:val="32"/>
    </w:rPr>
  </w:style>
  <w:style w:type="character" w:customStyle="1" w:styleId="FontStyle53">
    <w:name w:val="Font Style53"/>
    <w:uiPriority w:val="99"/>
    <w:rsid w:val="00132670"/>
    <w:rPr>
      <w:rFonts w:ascii="Times New Roman" w:hAnsi="Times New Roman" w:cs="Times New Roman"/>
      <w:sz w:val="22"/>
      <w:szCs w:val="22"/>
    </w:rPr>
  </w:style>
  <w:style w:type="character" w:customStyle="1" w:styleId="FontStyle54">
    <w:name w:val="Font Style54"/>
    <w:uiPriority w:val="99"/>
    <w:rsid w:val="00132670"/>
    <w:rPr>
      <w:rFonts w:ascii="Times New Roman" w:hAnsi="Times New Roman" w:cs="Times New Roman"/>
      <w:sz w:val="20"/>
      <w:szCs w:val="20"/>
    </w:rPr>
  </w:style>
  <w:style w:type="character" w:customStyle="1" w:styleId="FontStyle55">
    <w:name w:val="Font Style55"/>
    <w:uiPriority w:val="99"/>
    <w:rsid w:val="00132670"/>
    <w:rPr>
      <w:rFonts w:ascii="Times New Roman" w:hAnsi="Times New Roman" w:cs="Times New Roman"/>
      <w:b/>
      <w:bCs/>
      <w:sz w:val="20"/>
      <w:szCs w:val="20"/>
    </w:rPr>
  </w:style>
  <w:style w:type="character" w:customStyle="1" w:styleId="FontStyle60">
    <w:name w:val="Font Style60"/>
    <w:uiPriority w:val="99"/>
    <w:rsid w:val="00132670"/>
    <w:rPr>
      <w:rFonts w:ascii="Times New Roman" w:hAnsi="Times New Roman" w:cs="Times New Roman"/>
      <w:sz w:val="18"/>
      <w:szCs w:val="18"/>
    </w:rPr>
  </w:style>
  <w:style w:type="character" w:customStyle="1" w:styleId="223">
    <w:name w:val="Основной текст (2)2"/>
    <w:uiPriority w:val="99"/>
    <w:rsid w:val="00132670"/>
    <w:rPr>
      <w:rFonts w:ascii="Times New Roman" w:hAnsi="Times New Roman" w:cs="Times New Roman"/>
      <w:sz w:val="21"/>
      <w:szCs w:val="21"/>
      <w:u w:val="none"/>
      <w:shd w:val="clear" w:color="auto" w:fill="FFFFFF"/>
    </w:rPr>
  </w:style>
  <w:style w:type="paragraph" w:customStyle="1" w:styleId="Style1">
    <w:name w:val="Style1"/>
    <w:basedOn w:val="a"/>
    <w:uiPriority w:val="99"/>
    <w:rsid w:val="00132670"/>
    <w:pPr>
      <w:widowControl w:val="0"/>
      <w:autoSpaceDE w:val="0"/>
      <w:autoSpaceDN w:val="0"/>
      <w:adjustRightInd w:val="0"/>
      <w:spacing w:after="0" w:line="240" w:lineRule="auto"/>
      <w:ind w:left="0" w:firstLine="0"/>
      <w:jc w:val="left"/>
    </w:pPr>
    <w:rPr>
      <w:rFonts w:ascii="Arial" w:hAnsi="Arial" w:cs="Arial"/>
      <w:color w:val="auto"/>
      <w:kern w:val="0"/>
      <w14:ligatures w14:val="none"/>
    </w:rPr>
  </w:style>
  <w:style w:type="paragraph" w:customStyle="1" w:styleId="Style14">
    <w:name w:val="Style14"/>
    <w:basedOn w:val="a"/>
    <w:uiPriority w:val="99"/>
    <w:rsid w:val="00132670"/>
    <w:pPr>
      <w:widowControl w:val="0"/>
      <w:autoSpaceDE w:val="0"/>
      <w:autoSpaceDN w:val="0"/>
      <w:adjustRightInd w:val="0"/>
      <w:spacing w:after="0" w:line="240" w:lineRule="auto"/>
      <w:ind w:left="0" w:firstLine="0"/>
      <w:jc w:val="left"/>
    </w:pPr>
    <w:rPr>
      <w:rFonts w:ascii="Arial" w:hAnsi="Arial" w:cs="Arial"/>
      <w:color w:val="auto"/>
      <w:kern w:val="0"/>
      <w14:ligatures w14:val="none"/>
    </w:rPr>
  </w:style>
  <w:style w:type="paragraph" w:customStyle="1" w:styleId="Style22">
    <w:name w:val="Style22"/>
    <w:basedOn w:val="a"/>
    <w:uiPriority w:val="99"/>
    <w:rsid w:val="00132670"/>
    <w:pPr>
      <w:widowControl w:val="0"/>
      <w:autoSpaceDE w:val="0"/>
      <w:autoSpaceDN w:val="0"/>
      <w:adjustRightInd w:val="0"/>
      <w:spacing w:after="0" w:line="307" w:lineRule="exact"/>
      <w:ind w:left="0" w:firstLine="0"/>
      <w:jc w:val="center"/>
    </w:pPr>
    <w:rPr>
      <w:rFonts w:ascii="Arial" w:hAnsi="Arial" w:cs="Arial"/>
      <w:color w:val="auto"/>
      <w:kern w:val="0"/>
      <w14:ligatures w14:val="none"/>
    </w:rPr>
  </w:style>
  <w:style w:type="paragraph" w:customStyle="1" w:styleId="Style28">
    <w:name w:val="Style28"/>
    <w:basedOn w:val="a"/>
    <w:uiPriority w:val="99"/>
    <w:rsid w:val="00132670"/>
    <w:pPr>
      <w:widowControl w:val="0"/>
      <w:autoSpaceDE w:val="0"/>
      <w:autoSpaceDN w:val="0"/>
      <w:adjustRightInd w:val="0"/>
      <w:spacing w:after="0" w:line="264" w:lineRule="exact"/>
      <w:ind w:left="0" w:firstLine="0"/>
      <w:jc w:val="center"/>
    </w:pPr>
    <w:rPr>
      <w:rFonts w:ascii="Arial" w:hAnsi="Arial" w:cs="Arial"/>
      <w:color w:val="auto"/>
      <w:kern w:val="0"/>
      <w14:ligatures w14:val="none"/>
    </w:rPr>
  </w:style>
  <w:style w:type="paragraph" w:customStyle="1" w:styleId="Style31">
    <w:name w:val="Style31"/>
    <w:basedOn w:val="a"/>
    <w:uiPriority w:val="99"/>
    <w:rsid w:val="00132670"/>
    <w:pPr>
      <w:widowControl w:val="0"/>
      <w:autoSpaceDE w:val="0"/>
      <w:autoSpaceDN w:val="0"/>
      <w:adjustRightInd w:val="0"/>
      <w:spacing w:after="0" w:line="216" w:lineRule="exact"/>
      <w:ind w:left="0" w:firstLine="0"/>
      <w:jc w:val="center"/>
    </w:pPr>
    <w:rPr>
      <w:rFonts w:ascii="Arial" w:hAnsi="Arial" w:cs="Arial"/>
      <w:color w:val="auto"/>
      <w:kern w:val="0"/>
      <w14:ligatures w14:val="none"/>
    </w:rPr>
  </w:style>
  <w:style w:type="paragraph" w:customStyle="1" w:styleId="Style37">
    <w:name w:val="Style37"/>
    <w:basedOn w:val="a"/>
    <w:uiPriority w:val="99"/>
    <w:rsid w:val="00132670"/>
    <w:pPr>
      <w:widowControl w:val="0"/>
      <w:autoSpaceDE w:val="0"/>
      <w:autoSpaceDN w:val="0"/>
      <w:adjustRightInd w:val="0"/>
      <w:spacing w:after="0" w:line="576" w:lineRule="exact"/>
      <w:ind w:left="0" w:hanging="322"/>
      <w:jc w:val="left"/>
    </w:pPr>
    <w:rPr>
      <w:rFonts w:ascii="Arial" w:hAnsi="Arial" w:cs="Arial"/>
      <w:color w:val="auto"/>
      <w:kern w:val="0"/>
      <w14:ligatures w14:val="none"/>
    </w:rPr>
  </w:style>
  <w:style w:type="paragraph" w:customStyle="1" w:styleId="Style39">
    <w:name w:val="Style39"/>
    <w:basedOn w:val="a"/>
    <w:uiPriority w:val="99"/>
    <w:rsid w:val="00132670"/>
    <w:pPr>
      <w:widowControl w:val="0"/>
      <w:autoSpaceDE w:val="0"/>
      <w:autoSpaceDN w:val="0"/>
      <w:adjustRightInd w:val="0"/>
      <w:spacing w:after="0" w:line="264" w:lineRule="exact"/>
      <w:ind w:left="0" w:firstLine="346"/>
    </w:pPr>
    <w:rPr>
      <w:rFonts w:ascii="Arial" w:hAnsi="Arial" w:cs="Arial"/>
      <w:color w:val="auto"/>
      <w:kern w:val="0"/>
      <w14:ligatures w14:val="none"/>
    </w:rPr>
  </w:style>
  <w:style w:type="paragraph" w:customStyle="1" w:styleId="Style41">
    <w:name w:val="Style41"/>
    <w:basedOn w:val="a"/>
    <w:uiPriority w:val="99"/>
    <w:rsid w:val="00132670"/>
    <w:pPr>
      <w:widowControl w:val="0"/>
      <w:autoSpaceDE w:val="0"/>
      <w:autoSpaceDN w:val="0"/>
      <w:adjustRightInd w:val="0"/>
      <w:spacing w:after="0" w:line="264" w:lineRule="exact"/>
      <w:ind w:left="0" w:firstLine="0"/>
    </w:pPr>
    <w:rPr>
      <w:rFonts w:ascii="Arial" w:hAnsi="Arial" w:cs="Arial"/>
      <w:color w:val="auto"/>
      <w:kern w:val="0"/>
      <w14:ligatures w14:val="none"/>
    </w:rPr>
  </w:style>
  <w:style w:type="character" w:customStyle="1" w:styleId="FontStyle56">
    <w:name w:val="Font Style56"/>
    <w:uiPriority w:val="99"/>
    <w:rsid w:val="00132670"/>
    <w:rPr>
      <w:rFonts w:ascii="Times New Roman" w:hAnsi="Times New Roman" w:cs="Times New Roman"/>
      <w:b/>
      <w:bCs/>
      <w:sz w:val="22"/>
      <w:szCs w:val="22"/>
    </w:rPr>
  </w:style>
  <w:style w:type="character" w:customStyle="1" w:styleId="FontStyle57">
    <w:name w:val="Font Style57"/>
    <w:uiPriority w:val="99"/>
    <w:rsid w:val="00132670"/>
    <w:rPr>
      <w:rFonts w:ascii="Times New Roman" w:hAnsi="Times New Roman" w:cs="Times New Roman"/>
      <w:sz w:val="22"/>
      <w:szCs w:val="22"/>
    </w:rPr>
  </w:style>
  <w:style w:type="character" w:customStyle="1" w:styleId="FontStyle58">
    <w:name w:val="Font Style58"/>
    <w:uiPriority w:val="99"/>
    <w:rsid w:val="00132670"/>
    <w:rPr>
      <w:rFonts w:ascii="Times New Roman" w:hAnsi="Times New Roman" w:cs="Times New Roman"/>
      <w:sz w:val="20"/>
      <w:szCs w:val="20"/>
    </w:rPr>
  </w:style>
  <w:style w:type="character" w:customStyle="1" w:styleId="FontStyle63">
    <w:name w:val="Font Style63"/>
    <w:uiPriority w:val="99"/>
    <w:rsid w:val="00132670"/>
    <w:rPr>
      <w:rFonts w:ascii="Times New Roman" w:hAnsi="Times New Roman" w:cs="Times New Roman"/>
      <w:sz w:val="18"/>
      <w:szCs w:val="18"/>
    </w:rPr>
  </w:style>
  <w:style w:type="character" w:customStyle="1" w:styleId="b-serp-urlitem1">
    <w:name w:val="b-serp-url__item1"/>
    <w:rsid w:val="00132670"/>
    <w:rPr>
      <w:rFonts w:cs="Times New Roman"/>
    </w:rPr>
  </w:style>
  <w:style w:type="character" w:customStyle="1" w:styleId="FontStyle34">
    <w:name w:val="Font Style34"/>
    <w:uiPriority w:val="99"/>
    <w:rsid w:val="00132670"/>
    <w:rPr>
      <w:rFonts w:ascii="Times New Roman" w:hAnsi="Times New Roman" w:cs="Times New Roman"/>
      <w:sz w:val="26"/>
      <w:szCs w:val="26"/>
    </w:rPr>
  </w:style>
  <w:style w:type="paragraph" w:customStyle="1" w:styleId="Style17">
    <w:name w:val="Style17"/>
    <w:basedOn w:val="a"/>
    <w:uiPriority w:val="99"/>
    <w:rsid w:val="00132670"/>
    <w:pPr>
      <w:widowControl w:val="0"/>
      <w:autoSpaceDE w:val="0"/>
      <w:autoSpaceDN w:val="0"/>
      <w:adjustRightInd w:val="0"/>
      <w:spacing w:after="0" w:line="375" w:lineRule="exact"/>
      <w:ind w:left="0" w:firstLine="0"/>
    </w:pPr>
    <w:rPr>
      <w:color w:val="auto"/>
      <w:kern w:val="0"/>
      <w14:ligatures w14:val="none"/>
    </w:rPr>
  </w:style>
  <w:style w:type="paragraph" w:customStyle="1" w:styleId="western">
    <w:name w:val="western"/>
    <w:basedOn w:val="a"/>
    <w:rsid w:val="00132670"/>
    <w:pPr>
      <w:spacing w:before="100" w:beforeAutospacing="1" w:after="119" w:line="240" w:lineRule="auto"/>
      <w:ind w:left="0" w:firstLine="0"/>
      <w:jc w:val="left"/>
    </w:pPr>
    <w:rPr>
      <w:kern w:val="0"/>
      <w14:ligatures w14:val="none"/>
    </w:rPr>
  </w:style>
  <w:style w:type="character" w:customStyle="1" w:styleId="1f1">
    <w:name w:val="Просмотренная гиперссылка1"/>
    <w:uiPriority w:val="99"/>
    <w:semiHidden/>
    <w:unhideWhenUsed/>
    <w:rsid w:val="00132670"/>
    <w:rPr>
      <w:rFonts w:cs="Times New Roman"/>
      <w:color w:val="800080"/>
      <w:u w:val="single"/>
    </w:rPr>
  </w:style>
  <w:style w:type="paragraph" w:customStyle="1" w:styleId="1f2">
    <w:name w:val="Обычный1"/>
    <w:rsid w:val="00132670"/>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Times New Roman" w:hAnsi="Calibri" w:cs="Times New Roman"/>
      <w:kern w:val="1"/>
      <w:szCs w:val="22"/>
      <w14:ligatures w14:val="none"/>
    </w:rPr>
  </w:style>
  <w:style w:type="paragraph" w:customStyle="1" w:styleId="affffffd">
    <w:name w:val="Стиль"/>
    <w:rsid w:val="00132670"/>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Times New Roman" w:eastAsia="Times New Roman" w:hAnsi="Times New Roman" w:cs="Times New Roman"/>
      <w:kern w:val="1"/>
      <w14:ligatures w14:val="none"/>
    </w:rPr>
  </w:style>
  <w:style w:type="character" w:customStyle="1" w:styleId="1f3">
    <w:name w:val="Гиперссылка1"/>
    <w:rsid w:val="00132670"/>
    <w:rPr>
      <w:color w:val="0563C1"/>
      <w:u w:val="single"/>
    </w:rPr>
  </w:style>
  <w:style w:type="paragraph" w:customStyle="1" w:styleId="c2">
    <w:name w:val="c2"/>
    <w:basedOn w:val="a"/>
    <w:rsid w:val="00132670"/>
    <w:pPr>
      <w:spacing w:before="100" w:beforeAutospacing="1" w:after="100" w:afterAutospacing="1" w:line="240" w:lineRule="auto"/>
      <w:ind w:left="0" w:firstLine="0"/>
      <w:jc w:val="left"/>
    </w:pPr>
    <w:rPr>
      <w:color w:val="auto"/>
      <w:kern w:val="0"/>
      <w14:ligatures w14:val="none"/>
    </w:rPr>
  </w:style>
  <w:style w:type="character" w:customStyle="1" w:styleId="c1">
    <w:name w:val="c1"/>
    <w:rsid w:val="00132670"/>
    <w:rPr>
      <w:rFonts w:cs="Times New Roman"/>
    </w:rPr>
  </w:style>
  <w:style w:type="character" w:customStyle="1" w:styleId="af">
    <w:name w:val="Абзац списка Знак"/>
    <w:link w:val="ae"/>
    <w:uiPriority w:val="34"/>
    <w:qFormat/>
    <w:locked/>
    <w:rsid w:val="00132670"/>
    <w:rPr>
      <w:rFonts w:ascii="Calibri" w:eastAsia="Calibri" w:hAnsi="Calibri" w:cs="Times New Roman"/>
      <w:kern w:val="0"/>
      <w:sz w:val="22"/>
      <w:szCs w:val="22"/>
      <w:lang w:eastAsia="en-US"/>
      <w14:ligatures w14:val="none"/>
    </w:rPr>
  </w:style>
  <w:style w:type="character" w:customStyle="1" w:styleId="2e">
    <w:name w:val="Тема примечания Знак2"/>
    <w:uiPriority w:val="99"/>
    <w:semiHidden/>
    <w:rsid w:val="00132670"/>
    <w:rPr>
      <w:b/>
      <w:bCs/>
      <w:lang w:eastAsia="ar-SA"/>
    </w:rPr>
  </w:style>
  <w:style w:type="paragraph" w:styleId="affffffb">
    <w:name w:val="endnote text"/>
    <w:basedOn w:val="a"/>
    <w:link w:val="1f4"/>
    <w:uiPriority w:val="99"/>
    <w:unhideWhenUsed/>
    <w:rsid w:val="00132670"/>
    <w:pPr>
      <w:suppressAutoHyphens/>
      <w:spacing w:after="0" w:line="240" w:lineRule="auto"/>
      <w:ind w:left="0" w:firstLine="0"/>
      <w:jc w:val="left"/>
    </w:pPr>
    <w:rPr>
      <w:color w:val="auto"/>
      <w:kern w:val="0"/>
      <w:sz w:val="20"/>
      <w:szCs w:val="20"/>
      <w:lang w:eastAsia="ar-SA"/>
      <w14:ligatures w14:val="none"/>
    </w:rPr>
  </w:style>
  <w:style w:type="character" w:customStyle="1" w:styleId="1f4">
    <w:name w:val="Текст концевой сноски Знак1"/>
    <w:basedOn w:val="a0"/>
    <w:link w:val="affffffb"/>
    <w:uiPriority w:val="99"/>
    <w:rsid w:val="00132670"/>
    <w:rPr>
      <w:rFonts w:ascii="Times New Roman" w:eastAsia="Times New Roman" w:hAnsi="Times New Roman" w:cs="Times New Roman"/>
      <w:kern w:val="0"/>
      <w:sz w:val="20"/>
      <w:szCs w:val="20"/>
      <w:lang w:eastAsia="ar-SA"/>
      <w14:ligatures w14:val="none"/>
    </w:rPr>
  </w:style>
  <w:style w:type="character" w:styleId="affffffe">
    <w:name w:val="FollowedHyperlink"/>
    <w:uiPriority w:val="99"/>
    <w:unhideWhenUsed/>
    <w:rsid w:val="00132670"/>
    <w:rPr>
      <w:color w:val="954F72"/>
      <w:u w:val="single"/>
    </w:rPr>
  </w:style>
  <w:style w:type="table" w:customStyle="1" w:styleId="34">
    <w:name w:val="Сетка таблицы3"/>
    <w:basedOn w:val="a1"/>
    <w:next w:val="af1"/>
    <w:uiPriority w:val="3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rsid w:val="00132670"/>
  </w:style>
  <w:style w:type="table" w:customStyle="1" w:styleId="43">
    <w:name w:val="Сетка таблицы4"/>
    <w:basedOn w:val="a1"/>
    <w:next w:val="af1"/>
    <w:uiPriority w:val="5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2"/>
    <w:uiPriority w:val="99"/>
    <w:semiHidden/>
    <w:unhideWhenUsed/>
    <w:rsid w:val="00132670"/>
  </w:style>
  <w:style w:type="character" w:styleId="afffffff">
    <w:name w:val="Subtle Emphasis"/>
    <w:uiPriority w:val="19"/>
    <w:qFormat/>
    <w:rsid w:val="00132670"/>
    <w:rPr>
      <w:i/>
      <w:iCs/>
      <w:color w:val="404040"/>
    </w:rPr>
  </w:style>
  <w:style w:type="table" w:customStyle="1" w:styleId="2111">
    <w:name w:val="Сетка таблицы211"/>
    <w:basedOn w:val="a1"/>
    <w:next w:val="af1"/>
    <w:uiPriority w:val="5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next w:val="a2"/>
    <w:uiPriority w:val="99"/>
    <w:semiHidden/>
    <w:unhideWhenUsed/>
    <w:rsid w:val="00132670"/>
  </w:style>
  <w:style w:type="numbering" w:customStyle="1" w:styleId="11111111">
    <w:name w:val="Нет списка11111111"/>
    <w:next w:val="a2"/>
    <w:uiPriority w:val="99"/>
    <w:semiHidden/>
    <w:unhideWhenUsed/>
    <w:rsid w:val="00132670"/>
  </w:style>
  <w:style w:type="table" w:customStyle="1" w:styleId="1113">
    <w:name w:val="Сетка таблицы111"/>
    <w:basedOn w:val="a1"/>
    <w:next w:val="af1"/>
    <w:uiPriority w:val="5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132670"/>
    <w:pPr>
      <w:spacing w:after="0" w:line="240" w:lineRule="auto"/>
    </w:pPr>
    <w:rPr>
      <w:rFonts w:ascii="Calibri" w:eastAsia="Times New Roman" w:hAnsi="Calibri" w:cs="Times New Roman"/>
      <w:kern w:val="0"/>
      <w:sz w:val="22"/>
      <w:szCs w:val="22"/>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1"/>
    <w:next w:val="af1"/>
    <w:uiPriority w:val="5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2"/>
    <w:uiPriority w:val="99"/>
    <w:semiHidden/>
    <w:unhideWhenUsed/>
    <w:rsid w:val="00132670"/>
  </w:style>
  <w:style w:type="numbering" w:customStyle="1" w:styleId="12111">
    <w:name w:val="Нет списка12111"/>
    <w:next w:val="a2"/>
    <w:uiPriority w:val="99"/>
    <w:semiHidden/>
    <w:unhideWhenUsed/>
    <w:rsid w:val="00132670"/>
  </w:style>
  <w:style w:type="table" w:customStyle="1" w:styleId="410">
    <w:name w:val="Сетка таблицы41"/>
    <w:basedOn w:val="a1"/>
    <w:next w:val="af1"/>
    <w:uiPriority w:val="5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c">
    <w:name w:val="Сетка таблицы12"/>
    <w:basedOn w:val="a1"/>
    <w:uiPriority w:val="59"/>
    <w:rsid w:val="00132670"/>
    <w:pPr>
      <w:spacing w:after="0" w:line="240" w:lineRule="auto"/>
    </w:pPr>
    <w:rPr>
      <w:rFonts w:ascii="Calibri" w:eastAsia="Times New Roman" w:hAnsi="Calibri" w:cs="Times New Roman"/>
      <w:kern w:val="0"/>
      <w:sz w:val="22"/>
      <w:szCs w:val="22"/>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
    <w:basedOn w:val="a1"/>
    <w:next w:val="af1"/>
    <w:uiPriority w:val="5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1"/>
    <w:next w:val="af1"/>
    <w:uiPriority w:val="5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1"/>
    <w:uiPriority w:val="5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132670"/>
  </w:style>
  <w:style w:type="numbering" w:customStyle="1" w:styleId="138">
    <w:name w:val="Нет списка13"/>
    <w:next w:val="a2"/>
    <w:uiPriority w:val="99"/>
    <w:semiHidden/>
    <w:unhideWhenUsed/>
    <w:rsid w:val="00132670"/>
  </w:style>
  <w:style w:type="numbering" w:customStyle="1" w:styleId="11210">
    <w:name w:val="Нет списка1121"/>
    <w:next w:val="a2"/>
    <w:uiPriority w:val="99"/>
    <w:semiHidden/>
    <w:unhideWhenUsed/>
    <w:rsid w:val="00132670"/>
  </w:style>
  <w:style w:type="table" w:customStyle="1" w:styleId="62">
    <w:name w:val="Сетка таблицы6"/>
    <w:basedOn w:val="a1"/>
    <w:next w:val="af1"/>
    <w:uiPriority w:val="5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132670"/>
  </w:style>
  <w:style w:type="numbering" w:customStyle="1" w:styleId="142">
    <w:name w:val="Нет списка14"/>
    <w:next w:val="a2"/>
    <w:uiPriority w:val="99"/>
    <w:semiHidden/>
    <w:unhideWhenUsed/>
    <w:rsid w:val="00132670"/>
  </w:style>
  <w:style w:type="numbering" w:customStyle="1" w:styleId="1132">
    <w:name w:val="Нет списка113"/>
    <w:next w:val="a2"/>
    <w:uiPriority w:val="99"/>
    <w:semiHidden/>
    <w:unhideWhenUsed/>
    <w:rsid w:val="00132670"/>
  </w:style>
  <w:style w:type="table" w:customStyle="1" w:styleId="70">
    <w:name w:val="Сетка таблицы7"/>
    <w:basedOn w:val="a1"/>
    <w:next w:val="af1"/>
    <w:uiPriority w:val="59"/>
    <w:rsid w:val="00132670"/>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132670"/>
  </w:style>
  <w:style w:type="table" w:customStyle="1" w:styleId="TableGrid3">
    <w:name w:val="TableGrid3"/>
    <w:rsid w:val="00132670"/>
    <w:pPr>
      <w:spacing w:after="0" w:line="240" w:lineRule="auto"/>
    </w:pPr>
    <w:rPr>
      <w:kern w:val="0"/>
      <w:sz w:val="22"/>
      <w:szCs w:val="22"/>
      <w14:ligatures w14:val="none"/>
    </w:rPr>
    <w:tblPr>
      <w:tblCellMar>
        <w:top w:w="0" w:type="dxa"/>
        <w:left w:w="0" w:type="dxa"/>
        <w:bottom w:w="0" w:type="dxa"/>
        <w:right w:w="0" w:type="dxa"/>
      </w:tblCellMar>
    </w:tblPr>
  </w:style>
  <w:style w:type="table" w:customStyle="1" w:styleId="TableGrid4">
    <w:name w:val="TableGrid4"/>
    <w:rsid w:val="00132670"/>
    <w:pPr>
      <w:spacing w:after="0" w:line="240" w:lineRule="auto"/>
    </w:pPr>
    <w:rPr>
      <w:kern w:val="0"/>
      <w:sz w:val="22"/>
      <w:szCs w:val="22"/>
      <w14:ligatures w14:val="none"/>
    </w:rPr>
    <w:tblPr>
      <w:tblCellMar>
        <w:top w:w="0" w:type="dxa"/>
        <w:left w:w="0" w:type="dxa"/>
        <w:bottom w:w="0" w:type="dxa"/>
        <w:right w:w="0" w:type="dxa"/>
      </w:tblCellMar>
    </w:tblPr>
  </w:style>
  <w:style w:type="table" w:customStyle="1" w:styleId="TableGrid5">
    <w:name w:val="TableGrid5"/>
    <w:rsid w:val="00132670"/>
    <w:pPr>
      <w:spacing w:after="0" w:line="240" w:lineRule="auto"/>
    </w:pPr>
    <w:rPr>
      <w:kern w:val="0"/>
      <w:sz w:val="22"/>
      <w:szCs w:val="22"/>
      <w14:ligatures w14:val="none"/>
    </w:rPr>
    <w:tblPr>
      <w:tblCellMar>
        <w:top w:w="0" w:type="dxa"/>
        <w:left w:w="0" w:type="dxa"/>
        <w:bottom w:w="0" w:type="dxa"/>
        <w:right w:w="0" w:type="dxa"/>
      </w:tblCellMar>
    </w:tblPr>
  </w:style>
  <w:style w:type="character" w:customStyle="1" w:styleId="215">
    <w:name w:val="Заголовок 2 Знак1"/>
    <w:basedOn w:val="a0"/>
    <w:uiPriority w:val="9"/>
    <w:semiHidden/>
    <w:rsid w:val="0013267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385</TotalTime>
  <Pages>38</Pages>
  <Words>12037</Words>
  <Characters>68611</Characters>
  <Application>Microsoft Office Word</Application>
  <DocSecurity>0</DocSecurity>
  <Lines>571</Lines>
  <Paragraphs>160</Paragraphs>
  <ScaleCrop>false</ScaleCrop>
  <Company/>
  <LinksUpToDate>false</LinksUpToDate>
  <CharactersWithSpaces>80488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ОПОП МА11 25 год вариант 2.docx</dc:title>
  <dc:subject/>
  <dc:creator>isa01</dc:creator>
  <cp:keywords/>
  <cp:lastModifiedBy>Admin</cp:lastModifiedBy>
  <cp:revision>10</cp:revision>
  <dcterms:created xsi:type="dcterms:W3CDTF">2026-04-28T11:19:00Z</dcterms:created>
  <dcterms:modified xsi:type="dcterms:W3CDTF">2026-05-13T05:25:00Z</dcterms:modified>
</cp:coreProperties>
</file>