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27C9" w14:textId="0B81068D" w:rsidR="00232BAB" w:rsidRPr="005314A7" w:rsidRDefault="006964D4" w:rsidP="005314A7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14A7">
        <w:rPr>
          <w:rFonts w:ascii="Times New Roman" w:hAnsi="Times New Roman" w:cs="Times New Roman"/>
          <w:b/>
          <w:bCs/>
          <w:sz w:val="28"/>
          <w:szCs w:val="28"/>
        </w:rPr>
        <w:t>ГБПОУ «</w:t>
      </w:r>
      <w:r w:rsidR="00232BAB" w:rsidRPr="005314A7">
        <w:rPr>
          <w:rFonts w:ascii="Times New Roman" w:hAnsi="Times New Roman" w:cs="Times New Roman"/>
          <w:b/>
          <w:bCs/>
          <w:sz w:val="28"/>
          <w:szCs w:val="28"/>
        </w:rPr>
        <w:t>Колледж сервиса и быта</w:t>
      </w:r>
      <w:r w:rsidRPr="005314A7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232BAB" w:rsidRPr="005314A7">
        <w:rPr>
          <w:rFonts w:ascii="Times New Roman" w:hAnsi="Times New Roman" w:cs="Times New Roman"/>
          <w:b/>
          <w:bCs/>
          <w:sz w:val="28"/>
          <w:szCs w:val="28"/>
        </w:rPr>
        <w:t xml:space="preserve">. Ингушетия, 27 янв. 2025 </w:t>
      </w:r>
      <w:r w:rsidR="005314A7" w:rsidRPr="005314A7">
        <w:rPr>
          <w:rFonts w:ascii="Times New Roman" w:hAnsi="Times New Roman" w:cs="Times New Roman"/>
          <w:b/>
          <w:bCs/>
          <w:sz w:val="28"/>
          <w:szCs w:val="28"/>
        </w:rPr>
        <w:t>г.</w:t>
      </w:r>
    </w:p>
    <w:p w14:paraId="22932B94" w14:textId="77777777" w:rsidR="00232BAB" w:rsidRPr="005314A7" w:rsidRDefault="00232BAB" w:rsidP="005314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4A7">
        <w:rPr>
          <w:rFonts w:ascii="Segoe UI Symbol" w:hAnsi="Segoe UI Symbol" w:cs="Segoe UI Symbol"/>
          <w:sz w:val="28"/>
          <w:szCs w:val="28"/>
        </w:rPr>
        <w:t>🎗</w:t>
      </w:r>
      <w:r w:rsidRPr="005314A7">
        <w:rPr>
          <w:rFonts w:ascii="Times New Roman" w:hAnsi="Times New Roman" w:cs="Times New Roman"/>
          <w:sz w:val="28"/>
          <w:szCs w:val="28"/>
        </w:rPr>
        <w:t xml:space="preserve"> День освобождения Ленинграда от фашистской блокады</w:t>
      </w:r>
      <w:r w:rsidR="00E77FA8" w:rsidRPr="005314A7">
        <w:rPr>
          <w:rFonts w:ascii="Times New Roman" w:hAnsi="Times New Roman" w:cs="Times New Roman"/>
          <w:sz w:val="28"/>
          <w:szCs w:val="28"/>
        </w:rPr>
        <w:t>.</w:t>
      </w:r>
    </w:p>
    <w:p w14:paraId="02FB9347" w14:textId="77777777" w:rsidR="00232BAB" w:rsidRPr="005314A7" w:rsidRDefault="00232BAB" w:rsidP="005314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4A7">
        <w:rPr>
          <w:rFonts w:ascii="Times New Roman" w:hAnsi="Times New Roman" w:cs="Times New Roman"/>
          <w:sz w:val="28"/>
          <w:szCs w:val="28"/>
        </w:rPr>
        <w:t>Сегодня в ГБПОУ «Колледж сервиса и быта» состоялось памятное мероприятие, посвящённое годовщине полного освобождения Ленинграда от фашистской блокады.</w:t>
      </w:r>
    </w:p>
    <w:p w14:paraId="084DBB5A" w14:textId="77777777" w:rsidR="00232BAB" w:rsidRPr="005314A7" w:rsidRDefault="00232BAB" w:rsidP="005314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4A7">
        <w:rPr>
          <w:rFonts w:ascii="Times New Roman" w:hAnsi="Times New Roman" w:cs="Times New Roman"/>
          <w:sz w:val="28"/>
          <w:szCs w:val="28"/>
        </w:rPr>
        <w:t>На мероприятии студенты колледжа активно участвовали в обсуждении событий тех страшных 872 дней, когда город выстоял, несмотря на голод, холод и постоянные бомбардировки. Они узнали о героизме жителей и защитников Ленинграда, о важности «Дороги жизни» и о том, какой ценой было достигнуто освобождение.</w:t>
      </w:r>
    </w:p>
    <w:p w14:paraId="291913C9" w14:textId="7ECC05B3" w:rsidR="00232BAB" w:rsidRPr="005314A7" w:rsidRDefault="00232BAB" w:rsidP="005314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4A7">
        <w:rPr>
          <w:rFonts w:ascii="Times New Roman" w:hAnsi="Times New Roman" w:cs="Times New Roman"/>
          <w:sz w:val="28"/>
          <w:szCs w:val="28"/>
        </w:rPr>
        <w:t xml:space="preserve">Память о тех, кто пережил </w:t>
      </w:r>
      <w:r w:rsidR="005314A7" w:rsidRPr="005314A7">
        <w:rPr>
          <w:rFonts w:ascii="Times New Roman" w:hAnsi="Times New Roman" w:cs="Times New Roman"/>
          <w:sz w:val="28"/>
          <w:szCs w:val="28"/>
        </w:rPr>
        <w:t>блокаду,</w:t>
      </w:r>
      <w:r w:rsidRPr="005314A7">
        <w:rPr>
          <w:rFonts w:ascii="Times New Roman" w:hAnsi="Times New Roman" w:cs="Times New Roman"/>
          <w:sz w:val="28"/>
          <w:szCs w:val="28"/>
        </w:rPr>
        <w:t xml:space="preserve"> и кто отдал свои жизни за свободу города, была почтена минутой молчания.</w:t>
      </w:r>
    </w:p>
    <w:p w14:paraId="274676EE" w14:textId="2D977E1B" w:rsidR="00F35EAF" w:rsidRPr="005314A7" w:rsidRDefault="005314A7" w:rsidP="005314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4A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2E8F91CD" wp14:editId="67D93BB9">
            <wp:simplePos x="0" y="0"/>
            <wp:positionH relativeFrom="column">
              <wp:posOffset>3148965</wp:posOffset>
            </wp:positionH>
            <wp:positionV relativeFrom="paragraph">
              <wp:posOffset>2658110</wp:posOffset>
            </wp:positionV>
            <wp:extent cx="2316480" cy="3474720"/>
            <wp:effectExtent l="0" t="0" r="762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480" cy="3474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314A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2C940ADA" wp14:editId="7931BB1F">
            <wp:simplePos x="0" y="0"/>
            <wp:positionH relativeFrom="column">
              <wp:posOffset>2948940</wp:posOffset>
            </wp:positionH>
            <wp:positionV relativeFrom="paragraph">
              <wp:posOffset>605790</wp:posOffset>
            </wp:positionV>
            <wp:extent cx="2723710" cy="1814228"/>
            <wp:effectExtent l="0" t="0" r="635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710" cy="18142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14A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12CAF28" wp14:editId="6D6ABD40">
            <wp:simplePos x="0" y="0"/>
            <wp:positionH relativeFrom="column">
              <wp:posOffset>46990</wp:posOffset>
            </wp:positionH>
            <wp:positionV relativeFrom="paragraph">
              <wp:posOffset>2660650</wp:posOffset>
            </wp:positionV>
            <wp:extent cx="2828925" cy="1887427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8874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14A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54D514A" wp14:editId="5516457F">
            <wp:simplePos x="0" y="0"/>
            <wp:positionH relativeFrom="column">
              <wp:posOffset>41910</wp:posOffset>
            </wp:positionH>
            <wp:positionV relativeFrom="paragraph">
              <wp:posOffset>602615</wp:posOffset>
            </wp:positionV>
            <wp:extent cx="2726690" cy="181800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690" cy="1818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2BAB" w:rsidRPr="005314A7">
        <w:rPr>
          <w:rFonts w:ascii="Times New Roman" w:hAnsi="Times New Roman" w:cs="Times New Roman"/>
          <w:sz w:val="28"/>
          <w:szCs w:val="28"/>
        </w:rPr>
        <w:t>Эти встречи напоминают нам, как важно знать и помнить свою историю, чтобы ценить мир и жизнь.</w:t>
      </w:r>
    </w:p>
    <w:sectPr w:rsidR="00F35EAF" w:rsidRPr="005314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BAB"/>
    <w:rsid w:val="000C0FCD"/>
    <w:rsid w:val="000C24D9"/>
    <w:rsid w:val="00232BAB"/>
    <w:rsid w:val="005314A7"/>
    <w:rsid w:val="006964D4"/>
    <w:rsid w:val="00A255D7"/>
    <w:rsid w:val="00DF24A2"/>
    <w:rsid w:val="00E77FA8"/>
    <w:rsid w:val="00F16CFD"/>
    <w:rsid w:val="00F35EAF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8ABD10"/>
  <w15:chartTrackingRefBased/>
  <w15:docId w15:val="{E80D497A-B8B0-42FD-BD76-2C664D36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3</cp:revision>
  <dcterms:created xsi:type="dcterms:W3CDTF">2025-02-21T07:56:00Z</dcterms:created>
  <dcterms:modified xsi:type="dcterms:W3CDTF">2025-03-10T12:04:00Z</dcterms:modified>
</cp:coreProperties>
</file>